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燔祭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「燔祭」是一種獻給神的祭物，會在祭壇上用火焚燒。這是為了贖百姓的罪而獻上的祭物。這也被稱為「火祭」。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用於這種祭的動物通常是羊或山羊，但也使用牛和鳥。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除了皮膚，整個動物在這個祭中被燒盡。皮膚或獸皮則給了祭司。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神命令猶太人每天獻上燔祭兩次。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祭壇</w:t>
      </w:r>
      <w:r>
        <w:rPr>
          <w:lang w:val="zh_TW" w:bidi="zh_TW"/>
        </w:rPr>
        <w:t>、</w:t>
      </w:r>
      <w:r>
        <w:rPr>
          <w:lang w:val="zh_TW" w:bidi="zh_TW"/>
        </w:rPr>
        <w:t>贖罪</w:t>
      </w:r>
      <w:r>
        <w:rPr>
          <w:lang w:val="zh_TW" w:bidi="zh_TW"/>
        </w:rPr>
        <w:t>、</w:t>
      </w:r>
      <w:r>
        <w:rPr>
          <w:lang w:val="zh_TW" w:bidi="zh_TW"/>
        </w:rPr>
        <w:t>牛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出埃及記40:5–7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創世記8:20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利未記3:5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馬可福音12:33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史特朗號：H0801，H5930，H7133，H8548，G36460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犯罪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在聖經中，「犯罪」和「犯了罪」這些詞語通常指的是做某種錯誤的行為，例如「犯罪」或「犯姦淫」或「犯殺人罪」。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姦淫</w:t>
      </w:r>
      <w:r>
        <w:rPr>
          <w:lang w:val="zh_TW" w:bidi="zh_TW"/>
        </w:rPr>
        <w:t>，</w:t>
      </w:r>
      <w:r>
        <w:rPr>
          <w:lang w:val="zh_TW" w:bidi="zh_TW"/>
        </w:rPr>
        <w:t>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歷代志上28:7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彼得前書2:21–23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詩篇58:2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0539，H0817，H1361，H1497，H1500，H1540，H1556，H2181，H2388，H2398，H2399，H2403，H4560，H4603，H5003，H5753，H5766，H5771，H6213，H6466，H7683，H7760，H7847，G02640，G20380，G27160，G34290，G34310，G38600，G38720，G39080，G41020，G41600，G42030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