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狼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狼是一種兇猛的肉食性動物，類似於野狗。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狼通常成群狩獵，以聰明而隱秘的方式追蹤獵物。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在聖經中，「狼」這個詞被比喻用來指假教師或假先知，他們毀壞被比作羊的信徒。用錯誤的教導使人相信會對他們造成傷害的錯誤事物。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這種比較是基於羊特別容易受到狼的攻擊和吞食，因為它們很軟弱，無法自我防禦。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這個詞可以翻譯為「野狗」或「野生動物」。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野狗的其他名稱可以是「胡狼」或「土狼」。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當用於比喻指人時，可以翻譯為「像攻擊羊的動物一樣傷害人的惡人」。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邪惡</w:t>
      </w:r>
      <w:r>
        <w:rPr>
          <w:lang w:val="zh_TW" w:bidi="zh_TW"/>
        </w:rPr>
        <w:t>、</w:t>
      </w:r>
      <w:r>
        <w:rPr>
          <w:lang w:val="zh_TW" w:bidi="zh_TW"/>
        </w:rPr>
        <w:t>假先知</w:t>
      </w:r>
      <w:r>
        <w:rPr>
          <w:lang w:val="zh_TW" w:bidi="zh_TW"/>
        </w:rPr>
        <w:t>、</w:t>
      </w:r>
      <w:r>
        <w:rPr>
          <w:lang w:val="zh_TW" w:bidi="zh_TW"/>
        </w:rPr>
        <w:t>綿羊</w:t>
      </w:r>
      <w:r>
        <w:rPr>
          <w:lang w:val="zh_TW" w:bidi="zh_TW"/>
        </w:rPr>
        <w:t>、教導）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約翰福音10:11–13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西番雅書3:3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史特朗號：H2061，H3611，G30740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浪費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浪費某物意味著不經意地丟棄它或不明智地使用它。「荒地」或「荒涼」指的是已被摧毀，以至於再也沒有生命存在的土地或城市。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「消瘦」這個詞是一種表達，意思是病得越來越重或毀壞。正在消瘦的人通常因疾病或缺乏食物而變得非常瘦。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「蹂躪」一座城市或土地意味著摧毀它。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「荒地」的另一個詞可以是「曠野」或「荒野」。但荒地也意味著人們曾經住在那裡，土地上曾經有樹木和植物可以生產食物。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以西結書6:6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利未記26:39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啟示錄18:15–17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撒迦利亞書7:13–14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史特朗號：H0535、H1086、H1104、H1326、H2100、H2490、H2522、H2717、H2721、H2723、H3615、H3856、H4127、H4198、H4592、H4743、H5307、H5327、H7334、H7582、H7703、H7736、H7843、H8047、H8074、H8077、H8414、G06840、G12870、G20490、G26730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