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Words</w:t>
      </w:r>
      <w:r>
        <w:rPr>
          <w:lang w:val="zh_TW" w:bidi="zh_TW"/>
        </w:rPr>
      </w:r>
    </w:p>
    <w:p>
      <w:pPr/>
      <w:r>
        <w:rPr>
          <w:lang w:val="zh_TW" w:bidi="zh_TW"/>
        </w:rPr>
      </w:r>
      <w:r>
        <w:rPr>
          <w:b/>
          <w:lang w:val="zh_TW" w:bidi="zh_TW"/>
        </w:rPr>
        <w:t>unfoldingWord® Translation Words</w:t>
      </w:r>
      <w:r>
        <w:rPr>
          <w:lang w:val="zh_TW" w:bidi="zh_TW"/>
        </w:rPr>
        <w:t xml:space="preserve"> © 2022 unfoldingWord. Released under CC BY-SA 4.0 license. </w:t>
      </w:r>
      <w:r>
        <w:rPr>
          <w:lang w:val="zh_TW" w:bidi="zh_TW"/>
        </w:rPr>
        <w:t>unfoldingWord® Translation Words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Words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mou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謀士</w:t>
      </w:r>
      <w:r>
        <w:rPr>
          <w:lang w:val="zh_TW" w:bidi="zh_TW"/>
        </w:rPr>
      </w:r>
    </w:p>
    <w:p>
      <w:pPr>
        <w:pStyle w:val="Heading3"/>
      </w:pPr>
      <w:r>
        <w:rPr>
          <w:lang w:val="zh_TW" w:bidi="zh_TW"/>
        </w:rPr>
        <w:t>定義：</w:t>
      </w:r>
    </w:p>
    <w:p>
      <w:pPr/>
      <w:r>
        <w:rPr>
          <w:lang w:val="zh_TW" w:bidi="zh_TW"/>
        </w:rPr>
      </w:r>
      <w:r>
        <w:rPr>
          <w:lang w:val="zh_TW" w:bidi="zh_TW"/>
        </w:rPr>
        <w:t>「勸告（counsel）」和「建議（advice）」這兩個詞具有相同的含義，指的是幫助某人在特定情況下明智地決定該怎麼做。一位明智的「謀士（counselor或advisor）」是指能夠提供建議或勸告，幫助一個人做出正確選擇的人。</w:t>
      </w:r>
    </w:p>
    <w:p>
      <w:pPr>
        <w:pStyle w:val="ListBullet"/>
        <w:spacing w:line="240" w:lineRule="auto"/>
        <w:ind w:left="720"/>
      </w:pPr>
      <w:r>
        <w:rPr>
          <w:lang w:val="zh_TW" w:bidi="zh_TW"/>
        </w:rPr>
      </w:r>
      <w:r>
        <w:rPr>
          <w:lang w:val="zh_TW" w:bidi="zh_TW"/>
        </w:rPr>
        <w:t>王通常會有官方謀士（counselor或advisor），協助他們決定影響其統治人民的重要事項。</w:t>
      </w:r>
    </w:p>
    <w:p>
      <w:pPr>
        <w:pStyle w:val="ListBullet"/>
        <w:spacing w:line="240" w:lineRule="auto"/>
        <w:ind w:left="720"/>
      </w:pPr>
      <w:r>
        <w:rPr>
          <w:lang w:val="zh_TW" w:bidi="zh_TW"/>
        </w:rPr>
      </w:r>
      <w:r>
        <w:rPr>
          <w:lang w:val="zh_TW" w:bidi="zh_TW"/>
        </w:rPr>
        <w:t>有時候，所給的建議或勸告並不好。邪惡的謀士可能會敦促王採取行動或頒布會傷害他或他的人民的法令。</w:t>
      </w:r>
    </w:p>
    <w:p>
      <w:pPr>
        <w:pStyle w:val="ListBullet"/>
        <w:spacing w:line="240" w:lineRule="auto"/>
        <w:ind w:left="720"/>
      </w:pPr>
      <w:r>
        <w:rPr>
          <w:lang w:val="zh_TW" w:bidi="zh_TW"/>
        </w:rPr>
      </w:r>
      <w:r>
        <w:rPr>
          <w:lang w:val="zh_TW" w:bidi="zh_TW"/>
        </w:rPr>
        <w:t>根據上下文，「建議」或「勸告」也可以翻譯為「幫助決策」或「警告」或「勸勉」或「指引」。</w:t>
      </w:r>
    </w:p>
    <w:p>
      <w:pPr>
        <w:pStyle w:val="ListBullet"/>
        <w:spacing w:line="240" w:lineRule="auto"/>
        <w:ind w:left="720"/>
      </w:pPr>
      <w:r>
        <w:rPr>
          <w:lang w:val="zh_TW" w:bidi="zh_TW"/>
        </w:rPr>
      </w:r>
      <w:r>
        <w:rPr>
          <w:lang w:val="zh_TW" w:bidi="zh_TW"/>
        </w:rPr>
        <w:t>「勸告」這個行動可以翻譯為「建議」、「提出建議」或「勸勉」。</w:t>
      </w:r>
    </w:p>
    <w:p>
      <w:pPr>
        <w:pStyle w:val="ListBullet"/>
        <w:spacing w:line="240" w:lineRule="auto"/>
        <w:ind w:left="720"/>
      </w:pPr>
      <w:r>
        <w:rPr>
          <w:lang w:val="zh_TW" w:bidi="zh_TW"/>
        </w:rPr>
      </w:r>
      <w:r>
        <w:rPr>
          <w:lang w:val="zh_TW" w:bidi="zh_TW"/>
        </w:rPr>
        <w:t>請注意，「勸告（counsel）」與「議會（council）」是不同的詞，後者指的是一個群體。</w:t>
      </w:r>
    </w:p>
    <w:p>
      <w:pPr/>
      <w:r>
        <w:rPr>
          <w:lang w:val="zh_TW" w:bidi="zh_TW"/>
        </w:rPr>
      </w:r>
      <w:r>
        <w:rPr>
          <w:lang w:val="zh_TW" w:bidi="zh_TW"/>
        </w:rPr>
        <w:t>（另見：</w:t>
      </w:r>
      <w:r>
        <w:rPr>
          <w:lang w:val="zh_TW" w:bidi="zh_TW"/>
        </w:rPr>
        <w:t>勸勉</w:t>
      </w:r>
      <w:r>
        <w:rPr>
          <w:lang w:val="zh_TW" w:bidi="zh_TW"/>
        </w:rPr>
        <w:t>，</w:t>
      </w:r>
      <w:r>
        <w:rPr>
          <w:lang w:val="zh_TW" w:bidi="zh_TW"/>
        </w:rPr>
        <w:t>聖靈</w:t>
      </w:r>
      <w:r>
        <w:rPr>
          <w:lang w:val="zh_TW" w:bidi="zh_TW"/>
        </w:rPr>
        <w:t>，</w:t>
      </w:r>
      <w:r>
        <w:rPr>
          <w:lang w:val="zh_TW" w:bidi="zh_TW"/>
        </w:rPr>
        <w:t>智慧</w:t>
      </w:r>
      <w:r>
        <w:rPr>
          <w:lang w:val="zh_TW" w:bidi="zh_TW"/>
        </w:rPr>
        <w:t>）</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史特朗號：H1697，H1847，H1875，H1884，H1907，H3272，H3289，H3982，H4156，H4431，H5475，H5779，H6440，H6963，H6098，H7592，H8458，G10110，G10120，G11060，G48230，G48250</w:t>
      </w:r>
      <w:r>
        <w:rPr>
          <w:lang w:val="zh_TW" w:bidi="zh_TW"/>
        </w:rPr>
      </w:r>
      <w:r>
        <w:rPr>
          <w:lang w:val="zh_TW" w:bidi="zh_TW"/>
        </w:rPr>
      </w:r>
    </w:p>
    <w:p>
      <w:pPr/>
      <w:r>
        <w:rPr>
          <w:lang w:val="zh_TW" w:bidi="zh_TW"/>
        </w:rPr>
      </w:r>
    </w:p>
    <w:p>
      <w:pPr>
        <w:pStyle w:val="Heading2"/>
      </w:pPr>
      <w:r>
        <w:rPr>
          <w:lang w:val="zh_TW" w:bidi="zh_TW"/>
        </w:rPr>
        <w:t>謀士（術士）</w:t>
      </w:r>
      <w:r>
        <w:rPr>
          <w:lang w:val="zh_TW" w:bidi="zh_TW"/>
        </w:rPr>
      </w:r>
    </w:p>
    <w:p>
      <w:pPr>
        <w:pStyle w:val="Heading3"/>
      </w:pPr>
      <w:r>
        <w:rPr>
          <w:lang w:val="zh_TW" w:bidi="zh_TW"/>
        </w:rPr>
        <w:t>定義：</w:t>
      </w:r>
    </w:p>
    <w:p>
      <w:pPr/>
      <w:r>
        <w:rPr>
          <w:lang w:val="zh_TW" w:bidi="zh_TW"/>
        </w:rPr>
      </w:r>
      <w:r>
        <w:rPr>
          <w:lang w:val="zh_TW" w:bidi="zh_TW"/>
        </w:rPr>
        <w:t>「謀士」一詞簡單來說就是指有智慧的人。然而，在聖經中，「謀士」一詞通常指的是那些擁有非凡知識和能力的人，他們在國王的宮廷中擔任國王或其他高官的顧問。</w:t>
      </w:r>
    </w:p>
    <w:p>
      <w:pPr>
        <w:pStyle w:val="Heading4"/>
      </w:pPr>
      <w:r>
        <w:rPr>
          <w:lang w:val="zh_TW" w:bidi="zh_TW"/>
        </w:rPr>
        <w:t>舊約聖經</w:t>
      </w:r>
    </w:p>
    <w:p>
      <w:pPr>
        <w:pStyle w:val="ListBullet"/>
        <w:spacing w:line="240" w:lineRule="auto"/>
        <w:ind w:left="720"/>
      </w:pPr>
      <w:r>
        <w:rPr>
          <w:lang w:val="zh_TW" w:bidi="zh_TW"/>
        </w:rPr>
      </w:r>
      <w:r>
        <w:rPr>
          <w:lang w:val="zh_TW" w:bidi="zh_TW"/>
        </w:rPr>
        <w:t>有時候，「謀士」這個詞在文本中被解釋為「謹慎的人」或「有理解力的人」。這指的是那些因為遵從神而行事明智和正義的人。</w:t>
      </w:r>
    </w:p>
    <w:p>
      <w:pPr>
        <w:pStyle w:val="ListBullet"/>
        <w:spacing w:line="240" w:lineRule="auto"/>
        <w:ind w:left="720"/>
      </w:pPr>
      <w:r>
        <w:rPr>
          <w:lang w:val="zh_TW" w:bidi="zh_TW"/>
        </w:rPr>
      </w:r>
      <w:r>
        <w:rPr>
          <w:lang w:val="zh_TW" w:bidi="zh_TW"/>
        </w:rPr>
        <w:t>那些為法老或其他國王服務的「術士」通常是研究星星的學者，特別是尋找星星在天空中位置所形成的圖案的特殊意義。有時候，「術士」也會進行占卜或施行魔法，可能是藉由邪靈的力量。</w:t>
      </w:r>
    </w:p>
    <w:p>
      <w:pPr>
        <w:pStyle w:val="ListBullet"/>
        <w:spacing w:line="240" w:lineRule="auto"/>
        <w:ind w:left="720"/>
      </w:pPr>
      <w:r>
        <w:rPr>
          <w:lang w:val="zh_TW" w:bidi="zh_TW"/>
        </w:rPr>
      </w:r>
      <w:r>
        <w:rPr>
          <w:lang w:val="zh_TW" w:bidi="zh_TW"/>
        </w:rPr>
        <w:t>通常，術士被期望解釋夢的含義。例如，尼布甲尼撒王要求他的術士描述他的夢並告訴他夢的意思，但除了從神那裡得到這知識的但以理之外，沒有人能做到這一點。</w:t>
      </w:r>
    </w:p>
    <w:p>
      <w:pPr>
        <w:pStyle w:val="Heading4"/>
      </w:pPr>
      <w:r>
        <w:rPr>
          <w:lang w:val="zh_TW" w:bidi="zh_TW"/>
        </w:rPr>
        <w:t>新約聖經</w:t>
      </w:r>
    </w:p>
    <w:p>
      <w:pPr>
        <w:pStyle w:val="ListBullet"/>
        <w:spacing w:line="240" w:lineRule="auto"/>
        <w:ind w:left="720"/>
      </w:pPr>
      <w:r>
        <w:rPr>
          <w:lang w:val="zh_TW" w:bidi="zh_TW"/>
        </w:rPr>
      </w:r>
      <w:r>
        <w:rPr>
          <w:lang w:val="zh_TW" w:bidi="zh_TW"/>
        </w:rPr>
        <w:t>從東方地區來拜耶穌的那群人被稱為「術士」，通常翻譯為「智者」，因為這可能指的是那些服務於東方國家統治者的學者。</w:t>
      </w:r>
    </w:p>
    <w:p>
      <w:pPr>
        <w:pStyle w:val="Heading3"/>
      </w:pPr>
      <w:r>
        <w:rPr>
          <w:lang w:val="zh_TW" w:bidi="zh_TW"/>
        </w:rPr>
        <w:t>翻譯相關建議：</w:t>
      </w:r>
    </w:p>
    <w:p>
      <w:pPr>
        <w:pStyle w:val="ListBullet"/>
        <w:spacing w:line="240" w:lineRule="auto"/>
        <w:ind w:left="720"/>
      </w:pPr>
      <w:r>
        <w:rPr>
          <w:lang w:val="zh_TW" w:bidi="zh_TW"/>
        </w:rPr>
      </w:r>
      <w:r>
        <w:rPr>
          <w:lang w:val="zh_TW" w:bidi="zh_TW"/>
        </w:rPr>
        <w:t>根據上下文，「謀士」這個詞可以翻譯為「智慧的」或使用像「有才華的人」或「受過教育的人」這樣的短語，或其他指代為統治者工作的重要職位的詞彙。</w:t>
      </w:r>
    </w:p>
    <w:p>
      <w:pPr>
        <w:pStyle w:val="ListBullet"/>
        <w:spacing w:line="240" w:lineRule="auto"/>
        <w:ind w:left="720"/>
      </w:pPr>
      <w:r>
        <w:rPr>
          <w:lang w:val="zh_TW" w:bidi="zh_TW"/>
        </w:rPr>
      </w:r>
      <w:r>
        <w:rPr>
          <w:lang w:val="zh_TW" w:bidi="zh_TW"/>
        </w:rPr>
        <w:t>當「術士」一詞僅指智慧的人時，「術士」這個詞應該以與聖經其它地方相同或相似的方式翻譯。</w:t>
      </w:r>
    </w:p>
    <w:p>
      <w:pPr/>
      <w:r>
        <w:rPr>
          <w:lang w:val="zh_TW" w:bidi="zh_TW"/>
        </w:rPr>
      </w:r>
      <w:r>
        <w:rPr>
          <w:lang w:val="zh_TW" w:bidi="zh_TW"/>
        </w:rPr>
        <w:t>（另見：</w:t>
      </w:r>
      <w:r>
        <w:rPr>
          <w:lang w:val="zh_TW" w:bidi="zh_TW"/>
        </w:rPr>
        <w:t>巴比倫</w:t>
      </w:r>
      <w:r>
        <w:rPr>
          <w:lang w:val="zh_TW" w:bidi="zh_TW"/>
        </w:rPr>
        <w:t>、</w:t>
      </w:r>
      <w:r>
        <w:rPr>
          <w:lang w:val="zh_TW" w:bidi="zh_TW"/>
        </w:rPr>
        <w:t>但以理</w:t>
      </w:r>
      <w:r>
        <w:rPr>
          <w:lang w:val="zh_TW" w:bidi="zh_TW"/>
        </w:rPr>
        <w:t>、</w:t>
      </w:r>
      <w:r>
        <w:rPr>
          <w:lang w:val="zh_TW" w:bidi="zh_TW"/>
        </w:rPr>
        <w:t>占卜</w:t>
      </w:r>
      <w:r>
        <w:rPr>
          <w:lang w:val="zh_TW" w:bidi="zh_TW"/>
        </w:rPr>
        <w:t>、</w:t>
      </w:r>
      <w:r>
        <w:rPr>
          <w:lang w:val="zh_TW" w:bidi="zh_TW"/>
        </w:rPr>
        <w:t>邪術</w:t>
      </w:r>
      <w:r>
        <w:rPr>
          <w:lang w:val="zh_TW" w:bidi="zh_TW"/>
        </w:rPr>
        <w:t>、</w:t>
      </w:r>
      <w:r>
        <w:rPr>
          <w:lang w:val="zh_TW" w:bidi="zh_TW"/>
        </w:rPr>
        <w:t>尼布甲尼撒</w:t>
      </w:r>
      <w:r>
        <w:rPr>
          <w:lang w:val="zh_TW" w:bidi="zh_TW"/>
        </w:rPr>
        <w:t>、</w:t>
      </w:r>
      <w:r>
        <w:rPr>
          <w:lang w:val="zh_TW" w:bidi="zh_TW"/>
        </w:rPr>
        <w:t>統治者</w:t>
      </w:r>
      <w:r>
        <w:rPr>
          <w:lang w:val="zh_TW" w:bidi="zh_TW"/>
        </w:rPr>
        <w:t>、</w:t>
      </w:r>
      <w:r>
        <w:rPr>
          <w:lang w:val="zh_TW" w:bidi="zh_TW"/>
        </w:rPr>
        <w:t>智慧</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歷代志上27:32–34</w:t>
      </w:r>
    </w:p>
    <w:p>
      <w:pPr>
        <w:pStyle w:val="ListBullet"/>
        <w:spacing w:line="240" w:lineRule="auto"/>
        <w:ind w:left="720"/>
      </w:pPr>
      <w:r>
        <w:rPr>
          <w:lang w:val="zh_TW" w:bidi="zh_TW"/>
        </w:rPr>
      </w:r>
      <w:r>
        <w:rPr>
          <w:lang w:val="zh_TW" w:bidi="zh_TW"/>
        </w:rPr>
        <w:t>但以理書2:1–2</w:t>
      </w:r>
    </w:p>
    <w:p>
      <w:pPr>
        <w:pStyle w:val="ListBullet"/>
        <w:spacing w:line="240" w:lineRule="auto"/>
        <w:ind w:left="720"/>
      </w:pPr>
      <w:r>
        <w:rPr>
          <w:lang w:val="zh_TW" w:bidi="zh_TW"/>
        </w:rPr>
      </w:r>
      <w:r>
        <w:rPr>
          <w:lang w:val="zh_TW" w:bidi="zh_TW"/>
        </w:rPr>
        <w:t>但以理書</w:t>
      </w:r>
      <w:r>
        <w:rPr>
          <w:lang w:val="zh_TW" w:bidi="zh_TW"/>
        </w:rPr>
        <w:t>2:10–11</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史特朗號：H2445、H2450、H3778、H3779、G46800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