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沙代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「沙代」這個詞是描述神的希伯來語詞彙。在舊約中，它被用作神的專有名稱。這個詞的具體來源（因此其含義）尚不清楚。學者們提出了不同的可能性，其中最可能的是「沙代」意指「山」或「山脈」。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希伯來文「沙代」通常翻譯成「全能者」。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希伯來語短語「伊勒沙代」通常翻譯成英文為「全能神」。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如果「沙代」意指「山」或「山脈」，那麼希伯來語片語「伊勒沙代」的字面意思就是「神，山岳的神」。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有些譯本是將該詞翻譯為「沙代」，與舊約希伯來經文一致。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儘管「沙代」是神的名字，但它通常被翻譯為「全能者」這樣的稱呼或描述，而不是作為名字。如果在您的地區的聖經已有翻譯，您可能希望以相同的方式翻譯這個詞。如果沒有翻譯，您可能希望使用名字「沙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如果您選擇將「沙代」翻譯為名字，您可以按照它在您的語言中的發音來拼寫。同樣的，您也可以按照它在您的語言中的發音來拼寫「伊勒沙代」這個片語。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神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沙崙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沙崙是地中海沿岸一片平坦、肥沃的土地，位於迦密山以南。它也被稱為「沙崙平原」。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聖經中提到的幾個城市位於沙崙平原上，包括約帕、呂大和凱撒利亞。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該詞可以翻譯為「稱為沙崙的平原」或「沙崙平原」。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住在沙崙地區的人被稱為「沙崙人」。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凱撒利亞</w:t>
      </w:r>
      <w:r>
        <w:rPr>
          <w:lang w:val="zh_TW" w:bidi="zh_TW"/>
        </w:rPr>
        <w:t>、</w:t>
      </w:r>
      <w:r>
        <w:rPr>
          <w:lang w:val="zh_TW" w:bidi="zh_TW"/>
        </w:rPr>
        <w:t>迦密山</w:t>
      </w:r>
      <w:r>
        <w:rPr>
          <w:lang w:val="zh_TW" w:bidi="zh_TW"/>
        </w:rPr>
        <w:t>、</w:t>
      </w:r>
      <w:r>
        <w:rPr>
          <w:lang w:val="zh_TW" w:bidi="zh_TW"/>
        </w:rPr>
        <w:t>約帕</w:t>
      </w:r>
      <w:r>
        <w:rPr>
          <w:lang w:val="zh_TW" w:bidi="zh_TW"/>
        </w:rPr>
        <w:t>、海）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歷代志上5:16–17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以賽亞書33:9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史特朗號：H8289，H8290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