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Words</w:t>
      </w:r>
      <w:r>
        <w:rPr>
          <w:lang w:val="zh_TW" w:bidi="zh_TW"/>
        </w:rPr>
      </w:r>
    </w:p>
    <w:p>
      <w:pPr/>
      <w:r>
        <w:rPr>
          <w:lang w:val="zh_TW" w:bidi="zh_TW"/>
        </w:rPr>
      </w:r>
      <w:r>
        <w:rPr>
          <w:b/>
          <w:lang w:val="zh_TW" w:bidi="zh_TW"/>
        </w:rPr>
        <w:t>unfoldingWord® Translation Words</w:t>
      </w:r>
      <w:r>
        <w:rPr>
          <w:lang w:val="zh_TW" w:bidi="zh_TW"/>
        </w:rPr>
        <w:t xml:space="preserve"> © 2022 unfoldingWord. Released under CC BY-SA 4.0 license. </w:t>
      </w:r>
      <w:r>
        <w:rPr>
          <w:lang w:val="zh_TW" w:bidi="zh_TW"/>
        </w:rPr>
        <w:t>unfoldingWord® Translation Words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Words</w:t>
      </w:r>
      <w:r>
        <w:rPr>
          <w:lang w:val="zh_TW" w:bidi="zh_TW"/>
        </w:rPr>
        <w:t xml:space="preserve"> © 2022 unfoldingWord. Released under CC BY-SA 4.0 license by Mission Mutual</w:t>
      </w:r>
      <w:r>
        <w:rPr>
          <w:lang w:val="zh_TW" w:bidi="zh_TW"/>
        </w:rPr>
      </w:r>
      <w:r>
        <w:rPr>
          <w:lang w:val="zh_TW" w:bidi="zh_TW"/>
        </w:rPr>
      </w:r>
    </w:p>
    <w:p>
      <w:pPr>
        <w:pStyle w:val="Heading1"/>
      </w:pPr>
      <w:r>
        <w:rPr>
          <w:lang w:val="zh_TW" w:bidi="zh_TW"/>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wang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王</w:t>
      </w:r>
      <w:r>
        <w:rPr>
          <w:lang w:val="zh_TW" w:bidi="zh_TW"/>
        </w:rPr>
      </w:r>
    </w:p>
    <w:p>
      <w:pPr>
        <w:pStyle w:val="Heading3"/>
      </w:pPr>
      <w:r>
        <w:rPr>
          <w:lang w:val="zh_TW" w:bidi="zh_TW"/>
        </w:rPr>
        <w:t>定義：</w:t>
      </w:r>
    </w:p>
    <w:p>
      <w:pPr/>
      <w:r>
        <w:rPr>
          <w:lang w:val="zh_TW" w:bidi="zh_TW"/>
        </w:rPr>
      </w:r>
      <w:r>
        <w:rPr>
          <w:lang w:val="zh_TW" w:bidi="zh_TW"/>
        </w:rPr>
        <w:t>在聖經中，「王」一詞指的是某一群人或某一地區（或兩者皆有）的最高統治者。</w:t>
      </w:r>
    </w:p>
    <w:p>
      <w:pPr>
        <w:pStyle w:val="ListBullet"/>
        <w:spacing w:line="240" w:lineRule="auto"/>
        <w:ind w:left="720"/>
      </w:pPr>
      <w:r>
        <w:rPr>
          <w:lang w:val="zh_TW" w:bidi="zh_TW"/>
        </w:rPr>
      </w:r>
      <w:r>
        <w:rPr>
          <w:lang w:val="zh_TW" w:bidi="zh_TW"/>
        </w:rPr>
        <w:t>在聖經時代，君王通常是根據與前任君王的家族關係來選擇的。當君王去世時，通常由他的長子繼位成為下一任君王。</w:t>
      </w:r>
    </w:p>
    <w:p>
      <w:pPr>
        <w:pStyle w:val="ListBullet"/>
        <w:spacing w:line="240" w:lineRule="auto"/>
        <w:ind w:left="720"/>
      </w:pPr>
      <w:r>
        <w:rPr>
          <w:lang w:val="zh_TW" w:bidi="zh_TW"/>
        </w:rPr>
      </w:r>
      <w:r>
        <w:rPr>
          <w:lang w:val="zh_TW" w:bidi="zh_TW"/>
        </w:rPr>
        <w:t>聖經常常提到神是統治整個宇宙（在普遍意義上）以及統治祂的子民（在特殊意義上）的君王。</w:t>
      </w:r>
    </w:p>
    <w:p>
      <w:pPr>
        <w:pStyle w:val="ListBullet"/>
        <w:spacing w:line="240" w:lineRule="auto"/>
        <w:ind w:left="720"/>
      </w:pPr>
      <w:r>
        <w:rPr>
          <w:lang w:val="zh_TW" w:bidi="zh_TW"/>
        </w:rPr>
      </w:r>
      <w:r>
        <w:rPr>
          <w:lang w:val="zh_TW" w:bidi="zh_TW"/>
        </w:rPr>
        <w:t>新約聖經以各種方式稱耶穌為君王，包括：「猶太人的王」、「以色列的王」和「萬王之王」。</w:t>
      </w:r>
    </w:p>
    <w:p>
      <w:pPr>
        <w:pStyle w:val="ListBullet"/>
        <w:spacing w:line="240" w:lineRule="auto"/>
        <w:ind w:left="720"/>
      </w:pPr>
      <w:r>
        <w:rPr>
          <w:lang w:val="zh_TW" w:bidi="zh_TW"/>
        </w:rPr>
      </w:r>
      <w:r>
        <w:rPr>
          <w:lang w:val="zh_TW" w:bidi="zh_TW"/>
        </w:rPr>
        <w:t>根據上下文，「君王」一詞也可能被翻譯為「最高首領」或「主權統治者」。</w:t>
      </w:r>
    </w:p>
    <w:p>
      <w:pPr>
        <w:pStyle w:val="ListBullet"/>
        <w:spacing w:line="240" w:lineRule="auto"/>
        <w:ind w:left="720"/>
      </w:pPr>
      <w:r>
        <w:rPr>
          <w:lang w:val="zh_TW" w:bidi="zh_TW"/>
        </w:rPr>
      </w:r>
      <w:r>
        <w:rPr>
          <w:lang w:val="zh_TW" w:bidi="zh_TW"/>
        </w:rPr>
        <w:t>「萬王之王」這個詞語可以翻譯為「統治所有其他國王的王」或「</w:t>
      </w:r>
      <w:r>
        <w:rPr>
          <w:lang w:val="zh_TW" w:bidi="zh_TW"/>
        </w:rPr>
        <w:t>擁有高於其他所有統治者的權柄的至</w:t>
      </w:r>
      <w:r>
        <w:rPr>
          <w:lang w:val="zh_TW" w:bidi="zh_TW"/>
        </w:rPr>
        <w:t>高統治者」。</w:t>
      </w:r>
    </w:p>
    <w:p>
      <w:pPr/>
      <w:r>
        <w:rPr>
          <w:lang w:val="zh_TW" w:bidi="zh_TW"/>
        </w:rPr>
      </w:r>
      <w:r>
        <w:rPr>
          <w:lang w:val="zh_TW" w:bidi="zh_TW"/>
        </w:rPr>
        <w:t>（另見：</w:t>
      </w:r>
      <w:r>
        <w:rPr>
          <w:lang w:val="zh_TW" w:bidi="zh_TW"/>
        </w:rPr>
        <w:t>權柄</w:t>
      </w:r>
      <w:r>
        <w:rPr>
          <w:lang w:val="zh_TW" w:bidi="zh_TW"/>
        </w:rPr>
        <w:t>，</w:t>
      </w:r>
      <w:r>
        <w:rPr>
          <w:lang w:val="zh_TW" w:bidi="zh_TW"/>
        </w:rPr>
        <w:t>希律安提帕</w:t>
      </w:r>
      <w:r>
        <w:rPr>
          <w:lang w:val="zh_TW" w:bidi="zh_TW"/>
        </w:rPr>
        <w:t>，</w:t>
      </w:r>
      <w:r>
        <w:rPr>
          <w:lang w:val="zh_TW" w:bidi="zh_TW"/>
        </w:rPr>
        <w:t>王國</w:t>
      </w:r>
      <w:r>
        <w:rPr>
          <w:lang w:val="zh_TW" w:bidi="zh_TW"/>
        </w:rPr>
        <w:t>，</w:t>
      </w:r>
      <w:r>
        <w:rPr>
          <w:lang w:val="zh_TW" w:bidi="zh_TW"/>
        </w:rPr>
        <w:t>神的國</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提摩太前書6:15–16</w:t>
      </w:r>
    </w:p>
    <w:p>
      <w:pPr>
        <w:pStyle w:val="ListBullet"/>
        <w:spacing w:line="240" w:lineRule="auto"/>
        <w:ind w:left="720"/>
      </w:pPr>
      <w:r>
        <w:rPr>
          <w:lang w:val="zh_TW" w:bidi="zh_TW"/>
        </w:rPr>
      </w:r>
      <w:r>
        <w:rPr>
          <w:lang w:val="zh_TW" w:bidi="zh_TW"/>
        </w:rPr>
        <w:t>列王紀下5:18</w:t>
      </w:r>
    </w:p>
    <w:p>
      <w:pPr>
        <w:pStyle w:val="ListBullet"/>
        <w:spacing w:line="240" w:lineRule="auto"/>
        <w:ind w:left="720"/>
      </w:pPr>
      <w:r>
        <w:rPr>
          <w:lang w:val="zh_TW" w:bidi="zh_TW"/>
        </w:rPr>
      </w:r>
      <w:r>
        <w:rPr>
          <w:lang w:val="zh_TW" w:bidi="zh_TW"/>
        </w:rPr>
        <w:t>撒母耳記下5:3</w:t>
      </w:r>
    </w:p>
    <w:p>
      <w:pPr>
        <w:pStyle w:val="ListBullet"/>
        <w:spacing w:line="240" w:lineRule="auto"/>
        <w:ind w:left="720"/>
      </w:pPr>
      <w:r>
        <w:rPr>
          <w:lang w:val="zh_TW" w:bidi="zh_TW"/>
        </w:rPr>
      </w:r>
      <w:r>
        <w:rPr>
          <w:lang w:val="zh_TW" w:bidi="zh_TW"/>
        </w:rPr>
        <w:t>使徒行傳7:9–10</w:t>
      </w:r>
    </w:p>
    <w:p>
      <w:pPr>
        <w:pStyle w:val="ListBullet"/>
        <w:spacing w:line="240" w:lineRule="auto"/>
        <w:ind w:left="720"/>
      </w:pPr>
      <w:r>
        <w:rPr>
          <w:lang w:val="zh_TW" w:bidi="zh_TW"/>
        </w:rPr>
      </w:r>
      <w:r>
        <w:rPr>
          <w:lang w:val="zh_TW" w:bidi="zh_TW"/>
        </w:rPr>
        <w:t>使徒行傳13:22</w:t>
      </w:r>
    </w:p>
    <w:p>
      <w:pPr>
        <w:pStyle w:val="ListBullet"/>
        <w:spacing w:line="240" w:lineRule="auto"/>
        <w:ind w:left="720"/>
      </w:pPr>
      <w:r>
        <w:rPr>
          <w:lang w:val="zh_TW" w:bidi="zh_TW"/>
        </w:rPr>
      </w:r>
      <w:r>
        <w:rPr>
          <w:lang w:val="zh_TW" w:bidi="zh_TW"/>
        </w:rPr>
        <w:t>約翰福音1:49–51</w:t>
      </w:r>
    </w:p>
    <w:p>
      <w:pPr>
        <w:pStyle w:val="ListBullet"/>
        <w:spacing w:line="240" w:lineRule="auto"/>
        <w:ind w:left="720"/>
      </w:pPr>
      <w:r>
        <w:rPr>
          <w:lang w:val="zh_TW" w:bidi="zh_TW"/>
        </w:rPr>
      </w:r>
      <w:r>
        <w:rPr>
          <w:lang w:val="zh_TW" w:bidi="zh_TW"/>
        </w:rPr>
        <w:t>路加福音1:5</w:t>
      </w:r>
    </w:p>
    <w:p>
      <w:pPr>
        <w:pStyle w:val="ListBullet"/>
        <w:spacing w:line="240" w:lineRule="auto"/>
        <w:ind w:left="720"/>
      </w:pPr>
      <w:r>
        <w:rPr>
          <w:lang w:val="zh_TW" w:bidi="zh_TW"/>
        </w:rPr>
      </w:r>
      <w:r>
        <w:rPr>
          <w:lang w:val="zh_TW" w:bidi="zh_TW"/>
        </w:rPr>
        <w:t>路加福音22:24–25</w:t>
      </w:r>
    </w:p>
    <w:p>
      <w:pPr>
        <w:pStyle w:val="ListBullet"/>
        <w:spacing w:line="240" w:lineRule="auto"/>
        <w:ind w:left="720"/>
      </w:pPr>
      <w:r>
        <w:rPr>
          <w:lang w:val="zh_TW" w:bidi="zh_TW"/>
        </w:rPr>
      </w:r>
      <w:r>
        <w:rPr>
          <w:lang w:val="zh_TW" w:bidi="zh_TW"/>
        </w:rPr>
        <w:t>馬太福音5:35</w:t>
      </w:r>
    </w:p>
    <w:p>
      <w:pPr>
        <w:pStyle w:val="ListBullet"/>
        <w:spacing w:line="240" w:lineRule="auto"/>
        <w:ind w:left="720"/>
      </w:pPr>
      <w:r>
        <w:rPr>
          <w:lang w:val="zh_TW" w:bidi="zh_TW"/>
        </w:rPr>
      </w:r>
      <w:r>
        <w:rPr>
          <w:lang w:val="zh_TW" w:bidi="zh_TW"/>
        </w:rPr>
        <w:t>馬太福音14:9</w:t>
      </w:r>
    </w:p>
    <w:p>
      <w:pPr>
        <w:pStyle w:val="Heading3"/>
      </w:pPr>
      <w:r>
        <w:rPr>
          <w:lang w:val="zh_TW" w:bidi="zh_TW"/>
        </w:rPr>
        <w:t>聖經開卷故事集裡的例子：</w:t>
      </w:r>
    </w:p>
    <w:p>
      <w:pPr>
        <w:pStyle w:val="ListBullet"/>
        <w:spacing w:line="240" w:lineRule="auto"/>
        <w:ind w:left="720"/>
      </w:pPr>
      <w:r>
        <w:rPr>
          <w:lang w:val="zh_TW" w:bidi="zh_TW"/>
        </w:rPr>
      </w:r>
      <w:r>
        <w:rPr>
          <w:b/>
          <w:lang w:val="zh_TW" w:bidi="zh_TW"/>
        </w:rPr>
        <w:t>8:6</w:t>
      </w:r>
      <w:r>
        <w:rPr>
          <w:lang w:val="zh_TW" w:bidi="zh_TW"/>
        </w:rPr>
        <w:t xml:space="preserve"> </w:t>
      </w:r>
      <w:r>
        <w:rPr>
          <w:lang w:val="zh_TW" w:bidi="zh_TW"/>
        </w:rPr>
        <w:t>一天晚上，埃及王法老做了兩個大大困擾他的夢</w:t>
      </w:r>
      <w:r>
        <w:rPr>
          <w:lang w:val="zh_TW" w:bidi="zh_TW"/>
        </w:rPr>
        <w:t>。</w:t>
      </w:r>
    </w:p>
    <w:p>
      <w:pPr>
        <w:pStyle w:val="ListBullet"/>
        <w:spacing w:line="240" w:lineRule="auto"/>
        <w:ind w:left="720"/>
      </w:pPr>
      <w:r>
        <w:rPr>
          <w:lang w:val="zh_TW" w:bidi="zh_TW"/>
        </w:rPr>
      </w:r>
      <w:r>
        <w:rPr>
          <w:b/>
          <w:lang w:val="zh_TW" w:bidi="zh_TW"/>
        </w:rPr>
        <w:t>16:1</w:t>
      </w:r>
      <w:r>
        <w:rPr>
          <w:lang w:val="zh_TW" w:bidi="zh_TW"/>
        </w:rPr>
        <w:t xml:space="preserve"> </w:t>
      </w:r>
      <w:r>
        <w:rPr>
          <w:lang w:val="zh_TW" w:bidi="zh_TW"/>
        </w:rPr>
        <w:t>以色列人沒有</w:t>
      </w:r>
      <w:r>
        <w:rPr>
          <w:b/>
          <w:lang w:val="zh_TW" w:bidi="zh_TW"/>
        </w:rPr>
        <w:t>國王</w:t>
      </w:r>
      <w:r>
        <w:rPr>
          <w:lang w:val="zh_TW" w:bidi="zh_TW"/>
        </w:rPr>
        <w:t>，所以他們為所欲為</w:t>
      </w:r>
      <w:r>
        <w:rPr>
          <w:lang w:val="zh_TW" w:bidi="zh_TW"/>
        </w:rPr>
        <w:t>。</w:t>
      </w:r>
    </w:p>
    <w:p>
      <w:pPr>
        <w:pStyle w:val="ListBullet"/>
        <w:spacing w:line="240" w:lineRule="auto"/>
        <w:ind w:left="720"/>
      </w:pPr>
      <w:r>
        <w:rPr>
          <w:lang w:val="zh_TW" w:bidi="zh_TW"/>
        </w:rPr>
      </w:r>
      <w:r>
        <w:rPr>
          <w:b/>
          <w:lang w:val="zh_TW" w:bidi="zh_TW"/>
        </w:rPr>
        <w:t>16:18</w:t>
      </w:r>
      <w:r>
        <w:rPr>
          <w:lang w:val="zh_TW" w:bidi="zh_TW"/>
        </w:rPr>
        <w:t xml:space="preserve"> </w:t>
      </w:r>
      <w:r>
        <w:rPr>
          <w:lang w:val="zh_TW" w:bidi="zh_TW"/>
        </w:rPr>
        <w:t>最後，以色列人也想和其它民族一樣擁有自己的</w:t>
      </w:r>
      <w:r>
        <w:rPr>
          <w:b/>
          <w:lang w:val="zh_TW" w:bidi="zh_TW"/>
        </w:rPr>
        <w:t>國王</w:t>
      </w:r>
      <w:r>
        <w:rPr>
          <w:lang w:val="zh_TW" w:bidi="zh_TW"/>
        </w:rPr>
        <w:t>。</w:t>
      </w:r>
    </w:p>
    <w:p>
      <w:pPr>
        <w:pStyle w:val="ListBullet"/>
        <w:spacing w:line="240" w:lineRule="auto"/>
        <w:ind w:left="720"/>
      </w:pPr>
      <w:r>
        <w:rPr>
          <w:lang w:val="zh_TW" w:bidi="zh_TW"/>
        </w:rPr>
      </w:r>
      <w:r>
        <w:rPr>
          <w:b/>
          <w:lang w:val="zh_TW" w:bidi="zh_TW"/>
        </w:rPr>
        <w:t>17:5</w:t>
      </w:r>
      <w:r>
        <w:rPr>
          <w:lang w:val="zh_TW" w:bidi="zh_TW"/>
        </w:rPr>
        <w:t xml:space="preserve"> 最終，掃羅死在戰場，大衛成為以色列</w:t>
      </w:r>
      <w:r>
        <w:rPr>
          <w:b/>
          <w:lang w:val="zh_TW" w:bidi="zh_TW"/>
        </w:rPr>
        <w:t>國王</w:t>
      </w:r>
      <w:r>
        <w:rPr>
          <w:lang w:val="zh_TW" w:bidi="zh_TW"/>
        </w:rPr>
        <w:t>。大衛是一個好</w:t>
      </w:r>
      <w:r>
        <w:rPr>
          <w:b/>
          <w:lang w:val="zh_TW" w:bidi="zh_TW"/>
        </w:rPr>
        <w:t>國王</w:t>
      </w:r>
      <w:r>
        <w:rPr>
          <w:lang w:val="zh_TW" w:bidi="zh_TW"/>
        </w:rPr>
        <w:t>，深得百姓愛戴。</w:t>
      </w:r>
    </w:p>
    <w:p>
      <w:pPr>
        <w:pStyle w:val="ListBullet"/>
        <w:spacing w:line="240" w:lineRule="auto"/>
        <w:ind w:left="720"/>
      </w:pPr>
      <w:r>
        <w:rPr>
          <w:lang w:val="zh_TW" w:bidi="zh_TW"/>
        </w:rPr>
      </w:r>
      <w:r>
        <w:rPr>
          <w:b/>
          <w:lang w:val="zh_TW" w:bidi="zh_TW"/>
        </w:rPr>
        <w:t>21:6</w:t>
      </w:r>
      <w:r>
        <w:rPr>
          <w:lang w:val="zh_TW" w:bidi="zh_TW"/>
        </w:rPr>
        <w:t xml:space="preserve"> 神的先知也說彌賽亞會是一個先知、祭司和</w:t>
      </w:r>
      <w:r>
        <w:rPr>
          <w:b/>
          <w:lang w:val="zh_TW" w:bidi="zh_TW"/>
        </w:rPr>
        <w:t>君王</w:t>
      </w:r>
      <w:r>
        <w:rPr>
          <w:lang w:val="zh_TW" w:bidi="zh_TW"/>
        </w:rPr>
        <w:t>。</w:t>
      </w:r>
    </w:p>
    <w:p>
      <w:pPr>
        <w:pStyle w:val="ListBullet"/>
        <w:spacing w:line="240" w:lineRule="auto"/>
        <w:ind w:left="720"/>
      </w:pPr>
      <w:r>
        <w:rPr>
          <w:lang w:val="zh_TW" w:bidi="zh_TW"/>
        </w:rPr>
      </w:r>
      <w:r>
        <w:rPr>
          <w:b/>
          <w:lang w:val="zh_TW" w:bidi="zh_TW"/>
        </w:rPr>
        <w:t>48:14</w:t>
      </w:r>
      <w:r>
        <w:rPr>
          <w:lang w:val="zh_TW" w:bidi="zh_TW"/>
        </w:rPr>
        <w:t xml:space="preserve"> </w:t>
      </w:r>
      <w:r>
        <w:rPr>
          <w:lang w:val="zh_TW" w:bidi="zh_TW"/>
        </w:rPr>
        <w:t>大衛是以色列</w:t>
      </w:r>
      <w:r>
        <w:rPr>
          <w:b/>
          <w:lang w:val="zh_TW" w:bidi="zh_TW"/>
        </w:rPr>
        <w:t>王</w:t>
      </w:r>
      <w:r>
        <w:rPr>
          <w:lang w:val="zh_TW" w:bidi="zh_TW"/>
        </w:rPr>
        <w:t>，但耶穌是全宇宙之</w:t>
      </w:r>
      <w:r>
        <w:rPr>
          <w:b/>
          <w:lang w:val="zh_TW" w:bidi="zh_TW"/>
        </w:rPr>
        <w:t>王</w:t>
      </w:r>
      <w:r>
        <w:rPr>
          <w:lang w:val="zh_TW" w:bidi="zh_TW"/>
        </w:rPr>
        <w:t>！</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史特朗號：H4427，H4428，H4430，G09350，G09360</w:t>
      </w:r>
      <w:r>
        <w:rPr>
          <w:lang w:val="zh_TW" w:bidi="zh_TW"/>
        </w:rPr>
      </w:r>
      <w:r>
        <w:rPr>
          <w:lang w:val="zh_TW" w:bidi="zh_TW"/>
        </w:rPr>
      </w:r>
    </w:p>
    <w:p>
      <w:pPr/>
      <w:r>
        <w:rPr>
          <w:lang w:val="zh_TW" w:bidi="zh_TW"/>
        </w:rPr>
      </w:r>
    </w:p>
    <w:p>
      <w:pPr>
        <w:pStyle w:val="Heading2"/>
      </w:pPr>
      <w:r>
        <w:rPr>
          <w:lang w:val="zh_TW" w:bidi="zh_TW"/>
        </w:rPr>
        <w:t>王宮</w:t>
      </w:r>
      <w:r>
        <w:rPr>
          <w:lang w:val="zh_TW" w:bidi="zh_TW"/>
        </w:rPr>
      </w:r>
    </w:p>
    <w:p>
      <w:pPr>
        <w:pStyle w:val="Heading3"/>
      </w:pPr>
      <w:r>
        <w:rPr>
          <w:lang w:val="zh_TW" w:bidi="zh_TW"/>
        </w:rPr>
        <w:t>定義：</w:t>
      </w:r>
    </w:p>
    <w:p>
      <w:pPr/>
      <w:r>
        <w:rPr>
          <w:lang w:val="zh_TW" w:bidi="zh_TW"/>
        </w:rPr>
      </w:r>
      <w:r>
        <w:rPr>
          <w:lang w:val="zh_TW" w:bidi="zh_TW"/>
        </w:rPr>
        <w:t>「王宮」一詞指的是國王與其家人和僕人居住的建築或房屋。</w:t>
      </w:r>
    </w:p>
    <w:p>
      <w:pPr>
        <w:pStyle w:val="ListBullet"/>
        <w:spacing w:line="240" w:lineRule="auto"/>
        <w:ind w:left="720"/>
      </w:pPr>
      <w:r>
        <w:rPr>
          <w:lang w:val="zh_TW" w:bidi="zh_TW"/>
        </w:rPr>
      </w:r>
      <w:r>
        <w:rPr>
          <w:lang w:val="zh_TW" w:bidi="zh_TW"/>
        </w:rPr>
        <w:t>正如新約中提到的，大祭司也住在一個王宮建築群中。</w:t>
      </w:r>
    </w:p>
    <w:p>
      <w:pPr>
        <w:pStyle w:val="ListBullet"/>
        <w:spacing w:line="240" w:lineRule="auto"/>
        <w:ind w:left="720"/>
      </w:pPr>
      <w:r>
        <w:rPr>
          <w:lang w:val="zh_TW" w:bidi="zh_TW"/>
        </w:rPr>
      </w:r>
      <w:r>
        <w:rPr>
          <w:lang w:val="zh_TW" w:bidi="zh_TW"/>
        </w:rPr>
        <w:t>王宮非常華麗，擁有美侖美</w:t>
      </w:r>
      <w:r>
        <w:rPr>
          <w:lang w:val="zh_TW" w:bidi="zh_TW"/>
        </w:rPr>
        <w:t>奐</w:t>
      </w:r>
      <w:r>
        <w:rPr>
          <w:lang w:val="zh_TW" w:bidi="zh_TW"/>
        </w:rPr>
        <w:t>的建築和裝飾。</w:t>
      </w:r>
    </w:p>
    <w:p>
      <w:pPr>
        <w:pStyle w:val="ListBullet"/>
        <w:spacing w:line="240" w:lineRule="auto"/>
        <w:ind w:left="720"/>
      </w:pPr>
      <w:r>
        <w:rPr>
          <w:lang w:val="zh_TW" w:bidi="zh_TW"/>
        </w:rPr>
      </w:r>
      <w:r>
        <w:rPr>
          <w:lang w:val="zh_TW" w:bidi="zh_TW"/>
        </w:rPr>
        <w:t>王宮的建築和家具是用石頭或木頭建造的，常以昂貴的木材、黃金或象牙覆蓋。</w:t>
      </w:r>
    </w:p>
    <w:p>
      <w:pPr>
        <w:pStyle w:val="ListBullet"/>
        <w:spacing w:line="240" w:lineRule="auto"/>
        <w:ind w:left="720"/>
      </w:pPr>
      <w:r>
        <w:rPr>
          <w:lang w:val="zh_TW" w:bidi="zh_TW"/>
        </w:rPr>
      </w:r>
      <w:r>
        <w:rPr>
          <w:lang w:val="zh_TW" w:bidi="zh_TW"/>
        </w:rPr>
        <w:t>其他人也在王宮區域內生活和工作，這區域通常包括幾座建築和庭院。</w:t>
      </w:r>
    </w:p>
    <w:p>
      <w:pPr/>
      <w:r>
        <w:rPr>
          <w:lang w:val="zh_TW" w:bidi="zh_TW"/>
        </w:rPr>
      </w:r>
      <w:r>
        <w:rPr>
          <w:lang w:val="zh_TW" w:bidi="zh_TW"/>
        </w:rPr>
        <w:t>（另見：內院、</w:t>
      </w:r>
      <w:r>
        <w:rPr>
          <w:lang w:val="zh_TW" w:bidi="zh_TW"/>
        </w:rPr>
        <w:t>大祭司</w:t>
      </w:r>
      <w:r>
        <w:rPr>
          <w:lang w:val="zh_TW" w:bidi="zh_TW"/>
        </w:rPr>
        <w:t>、</w:t>
      </w:r>
      <w:r>
        <w:rPr>
          <w:lang w:val="zh_TW" w:bidi="zh_TW"/>
        </w:rPr>
        <w:t>國王</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歴代志下28:7–8</w:t>
      </w:r>
    </w:p>
    <w:p>
      <w:pPr>
        <w:pStyle w:val="ListBullet"/>
        <w:spacing w:line="240" w:lineRule="auto"/>
        <w:ind w:left="720"/>
      </w:pPr>
      <w:r>
        <w:rPr>
          <w:lang w:val="zh_TW" w:bidi="zh_TW"/>
        </w:rPr>
      </w:r>
      <w:r>
        <w:rPr>
          <w:lang w:val="zh_TW" w:bidi="zh_TW"/>
        </w:rPr>
        <w:t>撒母耳記下11:2–3</w:t>
      </w:r>
    </w:p>
    <w:p>
      <w:pPr>
        <w:pStyle w:val="ListBullet"/>
        <w:spacing w:line="240" w:lineRule="auto"/>
        <w:ind w:left="720"/>
      </w:pPr>
      <w:r>
        <w:rPr>
          <w:lang w:val="zh_TW" w:bidi="zh_TW"/>
        </w:rPr>
      </w:r>
      <w:r>
        <w:rPr>
          <w:lang w:val="zh_TW" w:bidi="zh_TW"/>
        </w:rPr>
        <w:t>但以理書5:5–6</w:t>
      </w:r>
    </w:p>
    <w:p>
      <w:pPr>
        <w:pStyle w:val="ListBullet"/>
        <w:spacing w:line="240" w:lineRule="auto"/>
        <w:ind w:left="720"/>
      </w:pPr>
      <w:r>
        <w:rPr>
          <w:lang w:val="zh_TW" w:bidi="zh_TW"/>
        </w:rPr>
      </w:r>
      <w:r>
        <w:rPr>
          <w:lang w:val="zh_TW" w:bidi="zh_TW"/>
        </w:rPr>
        <w:t>馬太福音26:3–5</w:t>
      </w:r>
    </w:p>
    <w:p>
      <w:pPr>
        <w:pStyle w:val="ListBullet"/>
        <w:spacing w:line="240" w:lineRule="auto"/>
        <w:ind w:left="720"/>
      </w:pPr>
      <w:r>
        <w:rPr>
          <w:lang w:val="zh_TW" w:bidi="zh_TW"/>
        </w:rPr>
      </w:r>
      <w:r>
        <w:rPr>
          <w:lang w:val="zh_TW" w:bidi="zh_TW"/>
        </w:rPr>
        <w:t>詩篇45:8</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史特朗號：H0759，H1002，H1004，H1055，H1406，H1964，H1965，G08330，G09330，G42320</w:t>
      </w:r>
      <w:r>
        <w:rPr>
          <w:lang w:val="zh_TW" w:bidi="zh_TW"/>
        </w:rPr>
      </w:r>
      <w:r>
        <w:rPr>
          <w:lang w:val="zh_TW" w:bidi="zh_TW"/>
        </w:rPr>
      </w:r>
    </w:p>
    <w:p>
      <w:pPr/>
      <w:r>
        <w:rPr>
          <w:lang w:val="zh_TW" w:bidi="zh_TW"/>
        </w:rPr>
      </w:r>
    </w:p>
    <w:p>
      <w:pPr>
        <w:pStyle w:val="Heading2"/>
      </w:pPr>
      <w:r>
        <w:rPr>
          <w:lang w:val="zh_TW" w:bidi="zh_TW"/>
        </w:rPr>
        <w:t>王國</w:t>
      </w:r>
      <w:r>
        <w:rPr>
          <w:lang w:val="zh_TW" w:bidi="zh_TW"/>
        </w:rPr>
      </w:r>
    </w:p>
    <w:p>
      <w:pPr>
        <w:pStyle w:val="Heading3"/>
      </w:pPr>
      <w:r>
        <w:rPr>
          <w:lang w:val="zh_TW" w:bidi="zh_TW"/>
        </w:rPr>
        <w:t>定義：</w:t>
      </w:r>
    </w:p>
    <w:p>
      <w:pPr/>
      <w:r>
        <w:rPr>
          <w:lang w:val="zh_TW" w:bidi="zh_TW"/>
        </w:rPr>
      </w:r>
      <w:r>
        <w:rPr>
          <w:lang w:val="zh_TW" w:bidi="zh_TW"/>
        </w:rPr>
        <w:t>王國是一群由國王統治的人。它也指國王或其他統治者擁有控制權和權柄的領域或政治區域。</w:t>
      </w:r>
    </w:p>
    <w:p>
      <w:pPr>
        <w:pStyle w:val="ListBullet"/>
        <w:spacing w:line="240" w:lineRule="auto"/>
        <w:ind w:left="720"/>
      </w:pPr>
      <w:r>
        <w:rPr>
          <w:lang w:val="zh_TW" w:bidi="zh_TW"/>
        </w:rPr>
      </w:r>
      <w:r>
        <w:rPr>
          <w:lang w:val="zh_TW" w:bidi="zh_TW"/>
        </w:rPr>
        <w:t>一個王國的地理疆域可大可小。國王可以統治一個民族或地區，或可以只統治一個城市。</w:t>
      </w:r>
    </w:p>
    <w:p>
      <w:pPr>
        <w:pStyle w:val="ListBullet"/>
        <w:spacing w:line="240" w:lineRule="auto"/>
        <w:ind w:left="720"/>
      </w:pPr>
      <w:r>
        <w:rPr>
          <w:lang w:val="zh_TW" w:bidi="zh_TW"/>
        </w:rPr>
      </w:r>
      <w:r>
        <w:rPr>
          <w:lang w:val="zh_TW" w:bidi="zh_TW"/>
        </w:rPr>
        <w:t>「王國」一詞也可以指屬靈上的統治或權柄，如「神的國」一詞。</w:t>
      </w:r>
    </w:p>
    <w:p>
      <w:pPr>
        <w:pStyle w:val="ListBullet"/>
        <w:spacing w:line="240" w:lineRule="auto"/>
        <w:ind w:left="720"/>
      </w:pPr>
      <w:r>
        <w:rPr>
          <w:lang w:val="zh_TW" w:bidi="zh_TW"/>
        </w:rPr>
      </w:r>
      <w:r>
        <w:rPr>
          <w:lang w:val="zh_TW" w:bidi="zh_TW"/>
        </w:rPr>
        <w:t>神是所有受造之物的統治者，但「神的國」這個詞特別指的是祂對那些信靠耶穌並服從祂權柄的人的統治和權柄。</w:t>
      </w:r>
    </w:p>
    <w:p>
      <w:pPr>
        <w:pStyle w:val="ListBullet"/>
        <w:spacing w:line="240" w:lineRule="auto"/>
        <w:ind w:left="720"/>
      </w:pPr>
      <w:r>
        <w:rPr>
          <w:lang w:val="zh_TW" w:bidi="zh_TW"/>
        </w:rPr>
      </w:r>
      <w:r>
        <w:rPr>
          <w:lang w:val="zh_TW" w:bidi="zh_TW"/>
        </w:rPr>
        <w:t>聖經也談到撒但擁有一個「國」，在其中牠暫時統治地上的許多事物。牠的國是邪惡的，被稱為「黑暗」。</w:t>
      </w:r>
    </w:p>
    <w:p>
      <w:pPr>
        <w:pStyle w:val="Heading3"/>
      </w:pPr>
      <w:r>
        <w:rPr>
          <w:lang w:val="zh_TW" w:bidi="zh_TW"/>
        </w:rPr>
        <w:t>翻譯相關建議：</w:t>
      </w:r>
    </w:p>
    <w:p>
      <w:pPr>
        <w:pStyle w:val="ListBullet"/>
        <w:spacing w:line="240" w:lineRule="auto"/>
        <w:ind w:left="720"/>
      </w:pPr>
      <w:r>
        <w:rPr>
          <w:lang w:val="zh_TW" w:bidi="zh_TW"/>
        </w:rPr>
      </w:r>
      <w:r>
        <w:rPr>
          <w:lang w:val="zh_TW" w:bidi="zh_TW"/>
        </w:rPr>
        <w:t>當提到由國王統治的物理區域時，「王國」這個詞可以翻譯為「（由國王統治的）國家」或「國王的領土」或「由國王統治的地區」。</w:t>
      </w:r>
    </w:p>
    <w:p>
      <w:pPr>
        <w:pStyle w:val="ListBullet"/>
        <w:spacing w:line="240" w:lineRule="auto"/>
        <w:ind w:left="720"/>
      </w:pPr>
      <w:r>
        <w:rPr>
          <w:lang w:val="zh_TW" w:bidi="zh_TW"/>
        </w:rPr>
      </w:r>
      <w:r>
        <w:rPr>
          <w:lang w:val="zh_TW" w:bidi="zh_TW"/>
        </w:rPr>
        <w:t>在屬靈的意義上，「王國」可以翻譯為「統治」或「治理」或「控制」或「管治」。</w:t>
      </w:r>
    </w:p>
    <w:p>
      <w:pPr>
        <w:pStyle w:val="ListBullet"/>
        <w:spacing w:line="240" w:lineRule="auto"/>
        <w:ind w:left="720"/>
      </w:pPr>
      <w:r>
        <w:rPr>
          <w:lang w:val="zh_TW" w:bidi="zh_TW"/>
        </w:rPr>
      </w:r>
      <w:r>
        <w:rPr>
          <w:lang w:val="zh_TW" w:bidi="zh_TW"/>
        </w:rPr>
        <w:t>「祭司的國度」的一種翻譯方式可以是「由神所治理的屬靈祭司」。</w:t>
      </w:r>
    </w:p>
    <w:p>
      <w:pPr>
        <w:pStyle w:val="ListBullet"/>
        <w:spacing w:line="240" w:lineRule="auto"/>
        <w:ind w:left="720"/>
      </w:pPr>
      <w:r>
        <w:rPr>
          <w:lang w:val="zh_TW" w:bidi="zh_TW"/>
        </w:rPr>
      </w:r>
      <w:r>
        <w:rPr>
          <w:lang w:val="zh_TW" w:bidi="zh_TW"/>
        </w:rPr>
        <w:t>「光明的國度」這個詞語可以翻譯為「像光一樣美好的神的統治」或「當神，光明的源頭，統治人民時」或「神的國的光明與美善」。最好在這個表達中保留「光」這個詞，因為這在聖經中是一個非常重要的術語。</w:t>
      </w:r>
    </w:p>
    <w:p>
      <w:pPr>
        <w:pStyle w:val="ListBullet"/>
        <w:spacing w:line="240" w:lineRule="auto"/>
        <w:ind w:left="720"/>
      </w:pPr>
      <w:r>
        <w:rPr>
          <w:lang w:val="zh_TW" w:bidi="zh_TW"/>
        </w:rPr>
      </w:r>
      <w:r>
        <w:rPr>
          <w:lang w:val="zh_TW" w:bidi="zh_TW"/>
        </w:rPr>
        <w:t>請注意，「王國」這個詞與帝國不同，帝國是由皇帝所統治的多個國家。</w:t>
      </w:r>
    </w:p>
    <w:p>
      <w:pPr/>
      <w:r>
        <w:rPr>
          <w:lang w:val="zh_TW" w:bidi="zh_TW"/>
        </w:rPr>
      </w:r>
      <w:r>
        <w:rPr>
          <w:lang w:val="zh_TW" w:bidi="zh_TW"/>
        </w:rPr>
        <w:t>（另見：</w:t>
      </w:r>
      <w:r>
        <w:rPr>
          <w:lang w:val="zh_TW" w:bidi="zh_TW"/>
        </w:rPr>
        <w:t>權柄</w:t>
      </w:r>
      <w:r>
        <w:rPr>
          <w:lang w:val="zh_TW" w:bidi="zh_TW"/>
        </w:rPr>
        <w:t>，</w:t>
      </w:r>
      <w:r>
        <w:rPr>
          <w:lang w:val="zh_TW" w:bidi="zh_TW"/>
        </w:rPr>
        <w:t>王</w:t>
      </w:r>
      <w:r>
        <w:rPr>
          <w:lang w:val="zh_TW" w:bidi="zh_TW"/>
        </w:rPr>
        <w:t>，</w:t>
      </w:r>
      <w:r>
        <w:rPr>
          <w:lang w:val="zh_TW" w:bidi="zh_TW"/>
        </w:rPr>
        <w:t>神的國</w:t>
      </w:r>
      <w:r>
        <w:rPr>
          <w:lang w:val="zh_TW" w:bidi="zh_TW"/>
        </w:rPr>
        <w:t>，</w:t>
      </w:r>
      <w:r>
        <w:rPr>
          <w:lang w:val="zh_TW" w:bidi="zh_TW"/>
        </w:rPr>
        <w:t>以色列國</w:t>
      </w:r>
      <w:r>
        <w:rPr>
          <w:lang w:val="zh_TW" w:bidi="zh_TW"/>
        </w:rPr>
        <w:t>，</w:t>
      </w:r>
      <w:r>
        <w:rPr>
          <w:lang w:val="zh_TW" w:bidi="zh_TW"/>
        </w:rPr>
        <w:t>猶大</w:t>
      </w:r>
      <w:r>
        <w:rPr>
          <w:lang w:val="zh_TW" w:bidi="zh_TW"/>
        </w:rPr>
        <w:t>，</w:t>
      </w:r>
      <w:r>
        <w:rPr>
          <w:lang w:val="zh_TW" w:bidi="zh_TW"/>
        </w:rPr>
        <w:t>祭司</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帖撒羅尼迦前書2:12</w:t>
      </w:r>
    </w:p>
    <w:p>
      <w:pPr>
        <w:pStyle w:val="ListBullet"/>
        <w:spacing w:line="240" w:lineRule="auto"/>
        <w:ind w:left="720"/>
      </w:pPr>
      <w:r>
        <w:rPr>
          <w:lang w:val="zh_TW" w:bidi="zh_TW"/>
        </w:rPr>
      </w:r>
      <w:r>
        <w:rPr>
          <w:lang w:val="zh_TW" w:bidi="zh_TW"/>
        </w:rPr>
        <w:t>提摩太後書4:17–18</w:t>
      </w:r>
    </w:p>
    <w:p>
      <w:pPr>
        <w:pStyle w:val="ListBullet"/>
        <w:spacing w:line="240" w:lineRule="auto"/>
        <w:ind w:left="720"/>
      </w:pPr>
      <w:r>
        <w:rPr>
          <w:lang w:val="zh_TW" w:bidi="zh_TW"/>
        </w:rPr>
      </w:r>
      <w:r>
        <w:rPr>
          <w:lang w:val="zh_TW" w:bidi="zh_TW"/>
        </w:rPr>
        <w:t>歌羅西書1:13–14</w:t>
      </w:r>
    </w:p>
    <w:p>
      <w:pPr>
        <w:pStyle w:val="ListBullet"/>
        <w:spacing w:line="240" w:lineRule="auto"/>
        <w:ind w:left="720"/>
      </w:pPr>
      <w:r>
        <w:rPr>
          <w:lang w:val="zh_TW" w:bidi="zh_TW"/>
        </w:rPr>
      </w:r>
      <w:r>
        <w:rPr>
          <w:lang w:val="zh_TW" w:bidi="zh_TW"/>
        </w:rPr>
        <w:t>約翰福音18:36</w:t>
      </w:r>
    </w:p>
    <w:p>
      <w:pPr>
        <w:pStyle w:val="ListBullet"/>
        <w:spacing w:line="240" w:lineRule="auto"/>
        <w:ind w:left="720"/>
      </w:pPr>
      <w:r>
        <w:rPr>
          <w:lang w:val="zh_TW" w:bidi="zh_TW"/>
        </w:rPr>
      </w:r>
      <w:r>
        <w:rPr>
          <w:lang w:val="zh_TW" w:bidi="zh_TW"/>
        </w:rPr>
        <w:t>馬可福音3:24</w:t>
      </w:r>
    </w:p>
    <w:p>
      <w:pPr>
        <w:pStyle w:val="ListBullet"/>
        <w:spacing w:line="240" w:lineRule="auto"/>
        <w:ind w:left="720"/>
      </w:pPr>
      <w:r>
        <w:rPr>
          <w:lang w:val="zh_TW" w:bidi="zh_TW"/>
        </w:rPr>
      </w:r>
      <w:r>
        <w:rPr>
          <w:lang w:val="zh_TW" w:bidi="zh_TW"/>
        </w:rPr>
        <w:t>馬太福音4:7–9</w:t>
      </w:r>
    </w:p>
    <w:p>
      <w:pPr>
        <w:pStyle w:val="ListBullet"/>
        <w:spacing w:line="240" w:lineRule="auto"/>
        <w:ind w:left="720"/>
      </w:pPr>
      <w:r>
        <w:rPr>
          <w:lang w:val="zh_TW" w:bidi="zh_TW"/>
        </w:rPr>
      </w:r>
      <w:r>
        <w:rPr>
          <w:lang w:val="zh_TW" w:bidi="zh_TW"/>
        </w:rPr>
        <w:t>馬太福音13:19</w:t>
      </w:r>
    </w:p>
    <w:p>
      <w:pPr>
        <w:pStyle w:val="ListBullet"/>
        <w:spacing w:line="240" w:lineRule="auto"/>
        <w:ind w:left="720"/>
      </w:pPr>
      <w:r>
        <w:rPr>
          <w:lang w:val="zh_TW" w:bidi="zh_TW"/>
        </w:rPr>
      </w:r>
      <w:r>
        <w:rPr>
          <w:lang w:val="zh_TW" w:bidi="zh_TW"/>
        </w:rPr>
        <w:t>馬太福音16:28</w:t>
      </w:r>
    </w:p>
    <w:p>
      <w:pPr>
        <w:pStyle w:val="ListBullet"/>
        <w:spacing w:line="240" w:lineRule="auto"/>
        <w:ind w:left="720"/>
      </w:pPr>
      <w:r>
        <w:rPr>
          <w:lang w:val="zh_TW" w:bidi="zh_TW"/>
        </w:rPr>
      </w:r>
      <w:r>
        <w:rPr>
          <w:lang w:val="zh_TW" w:bidi="zh_TW"/>
        </w:rPr>
        <w:t>啟示錄1:9</w:t>
      </w:r>
    </w:p>
    <w:p>
      <w:pPr>
        <w:pStyle w:val="Heading3"/>
      </w:pPr>
      <w:r>
        <w:rPr>
          <w:lang w:val="zh_TW" w:bidi="zh_TW"/>
        </w:rPr>
        <w:t>聖經開卷故事集裡的例子：</w:t>
      </w:r>
    </w:p>
    <w:p>
      <w:pPr>
        <w:pStyle w:val="ListBullet"/>
        <w:spacing w:line="240" w:lineRule="auto"/>
        <w:ind w:left="720"/>
      </w:pPr>
      <w:r>
        <w:rPr>
          <w:lang w:val="zh_TW" w:bidi="zh_TW"/>
        </w:rPr>
      </w:r>
      <w:r>
        <w:rPr>
          <w:b/>
          <w:lang w:val="zh_TW" w:bidi="zh_TW"/>
        </w:rPr>
        <w:t>13:2</w:t>
      </w:r>
      <w:r>
        <w:rPr>
          <w:lang w:val="zh_TW" w:bidi="zh_TW"/>
        </w:rPr>
        <w:t xml:space="preserve"> 神對摩西和以色列民說：「你們若聽我的話，守我的約，就是我貴重的產業、祭司的</w:t>
      </w:r>
      <w:r>
        <w:rPr>
          <w:b/>
          <w:lang w:val="zh_TW" w:bidi="zh_TW"/>
        </w:rPr>
        <w:t>國度</w:t>
      </w:r>
      <w:r>
        <w:rPr>
          <w:lang w:val="zh_TW" w:bidi="zh_TW"/>
        </w:rPr>
        <w:t>、神潔的國民。」</w:t>
      </w:r>
    </w:p>
    <w:p>
      <w:pPr>
        <w:pStyle w:val="ListBullet"/>
        <w:spacing w:line="240" w:lineRule="auto"/>
        <w:ind w:left="720"/>
      </w:pPr>
      <w:r>
        <w:rPr>
          <w:lang w:val="zh_TW" w:bidi="zh_TW"/>
        </w:rPr>
      </w:r>
      <w:r>
        <w:rPr>
          <w:b/>
          <w:lang w:val="zh_TW" w:bidi="zh_TW"/>
        </w:rPr>
        <w:t>18:4</w:t>
      </w:r>
      <w:r>
        <w:rPr>
          <w:lang w:val="zh_TW" w:bidi="zh_TW"/>
        </w:rPr>
        <w:t xml:space="preserve"> </w:t>
      </w:r>
      <w:r>
        <w:rPr>
          <w:lang w:val="zh_TW" w:bidi="zh_TW"/>
        </w:rPr>
        <w:t>神對所羅門發怒，作為他不忠的懲罰，在所羅門死後讓以色列國一分為二。</w:t>
      </w:r>
    </w:p>
    <w:p>
      <w:pPr>
        <w:pStyle w:val="ListBullet"/>
        <w:spacing w:line="240" w:lineRule="auto"/>
        <w:ind w:left="720"/>
      </w:pPr>
      <w:r>
        <w:rPr>
          <w:lang w:val="zh_TW" w:bidi="zh_TW"/>
        </w:rPr>
      </w:r>
      <w:r>
        <w:rPr>
          <w:b/>
          <w:lang w:val="zh_TW" w:bidi="zh_TW"/>
        </w:rPr>
        <w:t>18:7</w:t>
      </w:r>
      <w:r>
        <w:rPr>
          <w:lang w:val="zh_TW" w:bidi="zh_TW"/>
        </w:rPr>
        <w:t xml:space="preserve"> </w:t>
      </w:r>
      <w:r>
        <w:rPr>
          <w:lang w:val="zh_TW" w:bidi="zh_TW"/>
        </w:rPr>
        <w:t>以色列國的十個支派起來反抗羅波安，只有兩個支派還忠實於羅波安，這兩個支派成為猶大</w:t>
      </w:r>
      <w:r>
        <w:rPr>
          <w:b/>
          <w:lang w:val="zh_TW" w:bidi="zh_TW"/>
        </w:rPr>
        <w:t>國</w:t>
      </w:r>
      <w:r>
        <w:rPr>
          <w:lang w:val="zh_TW" w:bidi="zh_TW"/>
        </w:rPr>
        <w:t>。</w:t>
      </w:r>
    </w:p>
    <w:p>
      <w:pPr>
        <w:pStyle w:val="ListBullet"/>
        <w:spacing w:line="240" w:lineRule="auto"/>
        <w:ind w:left="720"/>
      </w:pPr>
      <w:r>
        <w:rPr>
          <w:lang w:val="zh_TW" w:bidi="zh_TW"/>
        </w:rPr>
      </w:r>
      <w:r>
        <w:rPr>
          <w:b/>
          <w:lang w:val="zh_TW" w:bidi="zh_TW"/>
        </w:rPr>
        <w:t>18:8</w:t>
      </w:r>
      <w:r>
        <w:rPr>
          <w:lang w:val="zh_TW" w:bidi="zh_TW"/>
        </w:rPr>
        <w:t xml:space="preserve"> </w:t>
      </w:r>
      <w:r>
        <w:rPr>
          <w:lang w:val="zh_TW" w:bidi="zh_TW"/>
        </w:rPr>
        <w:t>反抗羅波安的十個支派推舉一個叫耶羅波安的人做他們的王。他們在北方建立</w:t>
      </w:r>
      <w:r>
        <w:rPr>
          <w:b/>
          <w:lang w:val="zh_TW" w:bidi="zh_TW"/>
        </w:rPr>
        <w:t>王國</w:t>
      </w:r>
      <w:r>
        <w:rPr>
          <w:lang w:val="zh_TW" w:bidi="zh_TW"/>
        </w:rPr>
        <w:t>，這個國叫做以色列。</w:t>
      </w:r>
    </w:p>
    <w:p>
      <w:pPr>
        <w:pStyle w:val="ListBullet"/>
        <w:spacing w:line="240" w:lineRule="auto"/>
        <w:ind w:left="720"/>
      </w:pPr>
      <w:r>
        <w:rPr>
          <w:lang w:val="zh_TW" w:bidi="zh_TW"/>
        </w:rPr>
      </w:r>
      <w:r>
        <w:rPr>
          <w:b/>
          <w:lang w:val="zh_TW" w:bidi="zh_TW"/>
        </w:rPr>
        <w:t>21:8</w:t>
      </w:r>
      <w:r>
        <w:rPr>
          <w:lang w:val="zh_TW" w:bidi="zh_TW"/>
        </w:rPr>
        <w:t xml:space="preserve"> 國王是掌管一個</w:t>
      </w:r>
      <w:r>
        <w:rPr>
          <w:b/>
          <w:lang w:val="zh_TW" w:bidi="zh_TW"/>
        </w:rPr>
        <w:t>國家</w:t>
      </w:r>
      <w:r>
        <w:rPr>
          <w:lang w:val="zh_TW" w:bidi="zh_TW"/>
        </w:rPr>
        <w:t>並審判人民的人。</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史特朗號：H4410，H4437，H4438，H4467，H4468，H4474，H4475，G09320</w:t>
      </w:r>
      <w:r>
        <w:rPr>
          <w:lang w:val="zh_TW" w:bidi="zh_TW"/>
        </w:rPr>
      </w:r>
      <w:r>
        <w:rPr>
          <w:lang w:val="zh_TW" w:bidi="zh_TW"/>
        </w:rPr>
      </w:r>
    </w:p>
    <w:p>
      <w:pPr/>
      <w:r>
        <w:rPr>
          <w:lang w:val="zh_TW" w:bidi="zh_TW"/>
        </w:rPr>
      </w:r>
    </w:p>
    <w:p>
      <w:pPr>
        <w:pStyle w:val="Heading2"/>
      </w:pPr>
      <w:r>
        <w:rPr>
          <w:lang w:val="zh_TW" w:bidi="zh_TW"/>
        </w:rPr>
        <w:t>王室的</w:t>
      </w:r>
      <w:r>
        <w:rPr>
          <w:lang w:val="zh_TW" w:bidi="zh_TW"/>
        </w:rPr>
      </w:r>
    </w:p>
    <w:p>
      <w:pPr>
        <w:pStyle w:val="Heading3"/>
      </w:pPr>
      <w:r>
        <w:rPr>
          <w:lang w:val="zh_TW" w:bidi="zh_TW"/>
        </w:rPr>
        <w:t>定義：</w:t>
      </w:r>
    </w:p>
    <w:p>
      <w:pPr/>
      <w:r>
        <w:rPr>
          <w:lang w:val="zh_TW" w:bidi="zh_TW"/>
        </w:rPr>
      </w:r>
      <w:r>
        <w:rPr>
          <w:lang w:val="zh_TW" w:bidi="zh_TW"/>
        </w:rPr>
        <w:t>「王室的」一詞描述與王或王后相關的人和事物。</w:t>
      </w:r>
    </w:p>
    <w:p>
      <w:pPr>
        <w:pStyle w:val="ListBullet"/>
        <w:spacing w:line="240" w:lineRule="auto"/>
        <w:ind w:left="720"/>
      </w:pPr>
      <w:r>
        <w:rPr>
          <w:lang w:val="zh_TW" w:bidi="zh_TW"/>
        </w:rPr>
      </w:r>
      <w:r>
        <w:rPr>
          <w:lang w:val="zh_TW" w:bidi="zh_TW"/>
        </w:rPr>
        <w:t>可以稱為「王室的」事物包括王（或女王）的地位、服裝、宮殿、王座和王冠。</w:t>
      </w:r>
    </w:p>
    <w:p>
      <w:pPr>
        <w:pStyle w:val="ListBullet"/>
        <w:spacing w:line="240" w:lineRule="auto"/>
        <w:ind w:left="720"/>
      </w:pPr>
      <w:r>
        <w:rPr>
          <w:lang w:val="zh_TW" w:bidi="zh_TW"/>
        </w:rPr>
      </w:r>
      <w:r>
        <w:rPr>
          <w:lang w:val="zh_TW" w:bidi="zh_TW"/>
        </w:rPr>
        <w:t>王或女王通常住在皇宮中。</w:t>
      </w:r>
    </w:p>
    <w:p>
      <w:pPr>
        <w:pStyle w:val="ListBullet"/>
        <w:spacing w:line="240" w:lineRule="auto"/>
        <w:ind w:left="720"/>
      </w:pPr>
      <w:r>
        <w:rPr>
          <w:lang w:val="zh_TW" w:bidi="zh_TW"/>
        </w:rPr>
      </w:r>
      <w:r>
        <w:rPr>
          <w:lang w:val="zh_TW" w:bidi="zh_TW"/>
        </w:rPr>
        <w:t>王穿著特別的衣服，有時被稱為「王袍」。王袍通常是紫色的，這種顏色只能由一種稀有且昂貴的染料製成。</w:t>
      </w:r>
    </w:p>
    <w:p>
      <w:pPr>
        <w:pStyle w:val="ListBullet"/>
        <w:spacing w:line="240" w:lineRule="auto"/>
        <w:ind w:left="720"/>
      </w:pPr>
      <w:r>
        <w:rPr>
          <w:lang w:val="zh_TW" w:bidi="zh_TW"/>
        </w:rPr>
      </w:r>
      <w:r>
        <w:rPr>
          <w:lang w:val="zh_TW" w:bidi="zh_TW"/>
        </w:rPr>
        <w:t>在新約中，信徒被稱為「君尊的祭司」。其他翻譯方式可以包括「事奉神、王的祭司」或「被召為神、王的祭司」。</w:t>
      </w:r>
    </w:p>
    <w:p>
      <w:pPr>
        <w:pStyle w:val="ListBullet"/>
        <w:spacing w:line="240" w:lineRule="auto"/>
        <w:ind w:left="720"/>
      </w:pPr>
      <w:r>
        <w:rPr>
          <w:lang w:val="zh_TW" w:bidi="zh_TW"/>
        </w:rPr>
      </w:r>
      <w:r>
        <w:rPr>
          <w:lang w:val="zh_TW" w:bidi="zh_TW"/>
        </w:rPr>
        <w:t>「王室的」這個詞也可以翻譯為「王的」或「屬於王的」。</w:t>
      </w:r>
    </w:p>
    <w:p>
      <w:pPr/>
      <w:r>
        <w:rPr>
          <w:lang w:val="zh_TW" w:bidi="zh_TW"/>
        </w:rPr>
      </w:r>
      <w:r>
        <w:rPr>
          <w:lang w:val="zh_TW" w:bidi="zh_TW"/>
        </w:rPr>
        <w:t>（另見：</w:t>
      </w:r>
      <w:r>
        <w:rPr>
          <w:lang w:val="zh_TW" w:bidi="zh_TW"/>
        </w:rPr>
        <w:t>王</w:t>
      </w:r>
      <w:r>
        <w:rPr>
          <w:lang w:val="zh_TW" w:bidi="zh_TW"/>
        </w:rPr>
        <w:t>、</w:t>
      </w:r>
      <w:r>
        <w:rPr>
          <w:lang w:val="zh_TW" w:bidi="zh_TW"/>
        </w:rPr>
        <w:t>王宮</w:t>
      </w:r>
      <w:r>
        <w:rPr>
          <w:lang w:val="zh_TW" w:bidi="zh_TW"/>
        </w:rPr>
        <w:t>、</w:t>
      </w:r>
      <w:r>
        <w:rPr>
          <w:lang w:val="zh_TW" w:bidi="zh_TW"/>
        </w:rPr>
        <w:t>祭司</w:t>
      </w:r>
      <w:r>
        <w:rPr>
          <w:lang w:val="zh_TW" w:bidi="zh_TW"/>
        </w:rPr>
        <w:t>、</w:t>
      </w:r>
      <w:r>
        <w:rPr>
          <w:lang w:val="zh_TW" w:bidi="zh_TW"/>
        </w:rPr>
        <w:t>紫色</w:t>
      </w:r>
      <w:r>
        <w:rPr>
          <w:lang w:val="zh_TW" w:bidi="zh_TW"/>
        </w:rPr>
        <w:t>、</w:t>
      </w:r>
      <w:r>
        <w:rPr>
          <w:lang w:val="zh_TW" w:bidi="zh_TW"/>
        </w:rPr>
        <w:t>女王</w:t>
      </w:r>
      <w:r>
        <w:rPr>
          <w:lang w:val="zh_TW" w:bidi="zh_TW"/>
        </w:rPr>
        <w:t>、</w:t>
      </w:r>
      <w:r>
        <w:rPr>
          <w:lang w:val="zh_TW" w:bidi="zh_TW"/>
        </w:rPr>
        <w:t>袍子</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列王紀上10:13</w:t>
      </w:r>
    </w:p>
    <w:p>
      <w:pPr>
        <w:pStyle w:val="ListBullet"/>
        <w:spacing w:line="240" w:lineRule="auto"/>
        <w:ind w:left="720"/>
      </w:pPr>
      <w:r>
        <w:rPr>
          <w:lang w:val="zh_TW" w:bidi="zh_TW"/>
        </w:rPr>
      </w:r>
      <w:r>
        <w:rPr>
          <w:lang w:val="zh_TW" w:bidi="zh_TW"/>
        </w:rPr>
        <w:t>歷代志下18:28–30</w:t>
      </w:r>
    </w:p>
    <w:p>
      <w:pPr>
        <w:pStyle w:val="ListBullet"/>
        <w:spacing w:line="240" w:lineRule="auto"/>
        <w:ind w:left="720"/>
      </w:pPr>
      <w:r>
        <w:rPr>
          <w:lang w:val="zh_TW" w:bidi="zh_TW"/>
        </w:rPr>
      </w:r>
      <w:r>
        <w:rPr>
          <w:lang w:val="zh_TW" w:bidi="zh_TW"/>
        </w:rPr>
        <w:t>阿摩司書7:13</w:t>
      </w:r>
    </w:p>
    <w:p>
      <w:pPr>
        <w:pStyle w:val="ListBullet"/>
        <w:spacing w:line="240" w:lineRule="auto"/>
        <w:ind w:left="720"/>
      </w:pPr>
      <w:r>
        <w:rPr>
          <w:lang w:val="zh_TW" w:bidi="zh_TW"/>
        </w:rPr>
      </w:r>
      <w:r>
        <w:rPr>
          <w:lang w:val="zh_TW" w:bidi="zh_TW"/>
        </w:rPr>
        <w:t>創世記49:19–21</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史特朗號：H0643，H1921，H1935，H4410，H4428，H4430，H4437，H4438，H4467，H4468，H7985，G09330，G09340，G09370</w:t>
      </w:r>
      <w:r>
        <w:rPr>
          <w:lang w:val="zh_TW" w:bidi="zh_TW"/>
        </w:rPr>
      </w:r>
      <w:r>
        <w:rPr>
          <w:lang w:val="zh_TW" w:bidi="zh_TW"/>
        </w:rPr>
      </w:r>
    </w:p>
    <w:p>
      <w:pPr/>
      <w:r>
        <w:rPr>
          <w:lang w:val="zh_TW" w:bidi="zh_TW"/>
        </w:rPr>
      </w:r>
    </w:p>
    <w:p>
      <w:pPr>
        <w:pStyle w:val="Heading2"/>
      </w:pPr>
      <w:r>
        <w:rPr>
          <w:lang w:val="zh_TW" w:bidi="zh_TW"/>
        </w:rPr>
        <w:t>王子</w:t>
      </w:r>
      <w:r>
        <w:rPr>
          <w:lang w:val="zh_TW" w:bidi="zh_TW"/>
        </w:rPr>
      </w:r>
    </w:p>
    <w:p>
      <w:pPr>
        <w:pStyle w:val="Heading3"/>
      </w:pPr>
      <w:r>
        <w:rPr>
          <w:lang w:val="zh_TW" w:bidi="zh_TW"/>
        </w:rPr>
        <w:t>定義：</w:t>
      </w:r>
    </w:p>
    <w:p>
      <w:pPr/>
      <w:r>
        <w:rPr>
          <w:lang w:val="zh_TW" w:bidi="zh_TW"/>
        </w:rPr>
      </w:r>
      <w:r>
        <w:rPr>
          <w:lang w:val="zh_TW" w:bidi="zh_TW"/>
        </w:rPr>
        <w:t>「王子」是國王的兒子。「公主」是國王的女兒。</w:t>
      </w:r>
    </w:p>
    <w:p>
      <w:pPr>
        <w:pStyle w:val="ListBullet"/>
        <w:spacing w:line="240" w:lineRule="auto"/>
        <w:ind w:left="720"/>
      </w:pPr>
      <w:r>
        <w:rPr>
          <w:lang w:val="zh_TW" w:bidi="zh_TW"/>
        </w:rPr>
      </w:r>
      <w:r>
        <w:rPr>
          <w:lang w:val="zh_TW" w:bidi="zh_TW"/>
        </w:rPr>
        <w:t>「王子」這個詞通常用來比喻領袖、統治者或其他有權勢的人。</w:t>
      </w:r>
    </w:p>
    <w:p>
      <w:pPr>
        <w:pStyle w:val="ListBullet"/>
        <w:spacing w:line="240" w:lineRule="auto"/>
        <w:ind w:left="720"/>
      </w:pPr>
      <w:r>
        <w:rPr>
          <w:lang w:val="zh_TW" w:bidi="zh_TW"/>
        </w:rPr>
      </w:r>
      <w:r>
        <w:rPr>
          <w:lang w:val="zh_TW" w:bidi="zh_TW"/>
        </w:rPr>
        <w:t>因為亞伯拉罕的財富和重要性，他周圍居住的赫人稱其「王子」。</w:t>
      </w:r>
    </w:p>
    <w:p>
      <w:pPr>
        <w:pStyle w:val="ListBullet"/>
        <w:spacing w:line="240" w:lineRule="auto"/>
        <w:ind w:left="720"/>
      </w:pPr>
      <w:r>
        <w:rPr>
          <w:lang w:val="zh_TW" w:bidi="zh_TW"/>
        </w:rPr>
      </w:r>
      <w:r>
        <w:rPr>
          <w:lang w:val="zh_TW" w:bidi="zh_TW"/>
        </w:rPr>
        <w:t>在但以理書中，「王子」這個詞見於「波斯王子」和「希臘王子」中，在那些情境中，可能指的是掌管那些地區強大的邪靈。</w:t>
      </w:r>
    </w:p>
    <w:p>
      <w:pPr>
        <w:pStyle w:val="ListBullet"/>
        <w:spacing w:line="240" w:lineRule="auto"/>
        <w:ind w:left="720"/>
      </w:pPr>
      <w:r>
        <w:rPr>
          <w:lang w:val="zh_TW" w:bidi="zh_TW"/>
        </w:rPr>
      </w:r>
      <w:r>
        <w:rPr>
          <w:lang w:val="zh_TW" w:bidi="zh_TW"/>
        </w:rPr>
        <w:t>天使米迦勒在但以理書中也被稱為「王子」。</w:t>
      </w:r>
    </w:p>
    <w:p>
      <w:pPr>
        <w:pStyle w:val="ListBullet"/>
        <w:spacing w:line="240" w:lineRule="auto"/>
        <w:ind w:left="720"/>
      </w:pPr>
      <w:r>
        <w:rPr>
          <w:lang w:val="zh_TW" w:bidi="zh_TW"/>
        </w:rPr>
      </w:r>
      <w:r>
        <w:rPr>
          <w:lang w:val="zh_TW" w:bidi="zh_TW"/>
        </w:rPr>
        <w:t>有時在聖經中，撒但被稱為「空中掌權者的首領」。</w:t>
      </w:r>
    </w:p>
    <w:p>
      <w:pPr>
        <w:pStyle w:val="ListBullet"/>
        <w:spacing w:line="240" w:lineRule="auto"/>
        <w:ind w:left="720"/>
      </w:pPr>
      <w:r>
        <w:rPr>
          <w:lang w:val="zh_TW" w:bidi="zh_TW"/>
        </w:rPr>
      </w:r>
      <w:r>
        <w:rPr>
          <w:lang w:val="zh_TW" w:bidi="zh_TW"/>
        </w:rPr>
        <w:t>耶穌被稱為「和平之君」和「生命的主」。</w:t>
      </w:r>
    </w:p>
    <w:p>
      <w:pPr>
        <w:pStyle w:val="ListBullet"/>
        <w:spacing w:line="240" w:lineRule="auto"/>
        <w:ind w:left="720"/>
      </w:pPr>
      <w:r>
        <w:rPr>
          <w:lang w:val="zh_TW" w:bidi="zh_TW"/>
        </w:rPr>
      </w:r>
      <w:r>
        <w:rPr>
          <w:lang w:val="zh_TW" w:bidi="zh_TW"/>
        </w:rPr>
        <w:t>在使徒行傳二章36節，耶穌被稱為「主和基督」，在使徒行傳五章31節，祂被稱為「君王和救主」，顯示了「主」和「君王」的平行意義。</w:t>
      </w:r>
    </w:p>
    <w:p>
      <w:pPr>
        <w:pStyle w:val="Heading3"/>
      </w:pPr>
      <w:r>
        <w:rPr>
          <w:lang w:val="zh_TW" w:bidi="zh_TW"/>
        </w:rPr>
        <w:t>翻譯相關建議：</w:t>
      </w:r>
    </w:p>
    <w:p>
      <w:pPr>
        <w:pStyle w:val="ListBullet"/>
        <w:spacing w:line="240" w:lineRule="auto"/>
        <w:ind w:left="720"/>
      </w:pPr>
      <w:r>
        <w:rPr>
          <w:lang w:val="zh_TW" w:bidi="zh_TW"/>
        </w:rPr>
      </w:r>
      <w:r>
        <w:rPr>
          <w:lang w:val="zh_TW" w:bidi="zh_TW"/>
        </w:rPr>
        <w:t>可以以「國王的兒子」、「統治者」、「領袖」、「酋長」或「隊長」來翻譯「王子」。</w:t>
      </w:r>
    </w:p>
    <w:p>
      <w:pPr>
        <w:pStyle w:val="ListBullet"/>
        <w:spacing w:line="240" w:lineRule="auto"/>
        <w:ind w:left="720"/>
      </w:pPr>
      <w:r>
        <w:rPr>
          <w:lang w:val="zh_TW" w:bidi="zh_TW"/>
        </w:rPr>
      </w:r>
      <w:r>
        <w:rPr>
          <w:lang w:val="zh_TW" w:bidi="zh_TW"/>
        </w:rPr>
        <w:t>當提到天使時，這也可以翻譯為「屬靈的統治者」或「領導天使的」。</w:t>
      </w:r>
    </w:p>
    <w:p>
      <w:pPr>
        <w:pStyle w:val="ListBullet"/>
        <w:spacing w:line="240" w:lineRule="auto"/>
        <w:ind w:left="720"/>
      </w:pPr>
      <w:r>
        <w:rPr>
          <w:lang w:val="zh_TW" w:bidi="zh_TW"/>
        </w:rPr>
      </w:r>
      <w:r>
        <w:rPr>
          <w:lang w:val="zh_TW" w:bidi="zh_TW"/>
        </w:rPr>
        <w:t>當提到撒但或其他邪靈時，這個詞也可以根據上下文翻譯為「邪靈統治者」或「靈體中強大的領袖」或「統治的靈」。</w:t>
      </w:r>
    </w:p>
    <w:p>
      <w:pPr/>
      <w:r>
        <w:rPr>
          <w:lang w:val="zh_TW" w:bidi="zh_TW"/>
        </w:rPr>
      </w:r>
      <w:r>
        <w:rPr>
          <w:lang w:val="zh_TW" w:bidi="zh_TW"/>
        </w:rPr>
        <w:t>（另見：</w:t>
      </w:r>
      <w:r>
        <w:rPr>
          <w:lang w:val="zh_TW" w:bidi="zh_TW"/>
        </w:rPr>
        <w:t>天使</w:t>
      </w:r>
      <w:r>
        <w:rPr>
          <w:lang w:val="zh_TW" w:bidi="zh_TW"/>
        </w:rPr>
        <w:t>、</w:t>
      </w:r>
      <w:r>
        <w:rPr>
          <w:lang w:val="zh_TW" w:bidi="zh_TW"/>
        </w:rPr>
        <w:t>權柄</w:t>
      </w:r>
      <w:r>
        <w:rPr>
          <w:lang w:val="zh_TW" w:bidi="zh_TW"/>
        </w:rPr>
        <w:t>、</w:t>
      </w:r>
      <w:r>
        <w:rPr>
          <w:lang w:val="zh_TW" w:bidi="zh_TW"/>
        </w:rPr>
        <w:t>基督</w:t>
      </w:r>
      <w:r>
        <w:rPr>
          <w:lang w:val="zh_TW" w:bidi="zh_TW"/>
        </w:rPr>
        <w:t>、</w:t>
      </w:r>
      <w:r>
        <w:rPr>
          <w:lang w:val="zh_TW" w:bidi="zh_TW"/>
        </w:rPr>
        <w:t>鬼魔</w:t>
      </w:r>
      <w:r>
        <w:rPr>
          <w:lang w:val="zh_TW" w:bidi="zh_TW"/>
        </w:rPr>
        <w:t>、</w:t>
      </w:r>
      <w:r>
        <w:rPr>
          <w:lang w:val="zh_TW" w:bidi="zh_TW"/>
        </w:rPr>
        <w:t>主</w:t>
      </w:r>
      <w:r>
        <w:rPr>
          <w:lang w:val="zh_TW" w:bidi="zh_TW"/>
        </w:rPr>
        <w:t>、能力、</w:t>
      </w:r>
      <w:r>
        <w:rPr>
          <w:lang w:val="zh_TW" w:bidi="zh_TW"/>
        </w:rPr>
        <w:t>統治者</w:t>
      </w:r>
      <w:r>
        <w:rPr>
          <w:lang w:val="zh_TW" w:bidi="zh_TW"/>
        </w:rPr>
        <w:t>、</w:t>
      </w:r>
      <w:r>
        <w:rPr>
          <w:lang w:val="zh_TW" w:bidi="zh_TW"/>
        </w:rPr>
        <w:t>撒但</w:t>
      </w:r>
      <w:r>
        <w:rPr>
          <w:lang w:val="zh_TW" w:bidi="zh_TW"/>
        </w:rPr>
        <w:t>、</w:t>
      </w:r>
      <w:r>
        <w:rPr>
          <w:lang w:val="zh_TW" w:bidi="zh_TW"/>
        </w:rPr>
        <w:t>救主</w:t>
      </w:r>
      <w:r>
        <w:rPr>
          <w:lang w:val="zh_TW" w:bidi="zh_TW"/>
        </w:rPr>
        <w:t>、</w:t>
      </w:r>
      <w:r>
        <w:rPr>
          <w:lang w:val="zh_TW" w:bidi="zh_TW"/>
        </w:rPr>
        <w:t>靈</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使徒行傳5:29–32</w:t>
      </w:r>
    </w:p>
    <w:p>
      <w:pPr>
        <w:pStyle w:val="ListBullet"/>
        <w:spacing w:line="240" w:lineRule="auto"/>
        <w:ind w:left="720"/>
      </w:pPr>
      <w:r>
        <w:rPr>
          <w:lang w:val="zh_TW" w:bidi="zh_TW"/>
        </w:rPr>
      </w:r>
      <w:r>
        <w:rPr>
          <w:lang w:val="zh_TW" w:bidi="zh_TW"/>
        </w:rPr>
        <w:t>創世記12:15</w:t>
      </w:r>
    </w:p>
    <w:p>
      <w:pPr>
        <w:pStyle w:val="ListBullet"/>
        <w:spacing w:line="240" w:lineRule="auto"/>
        <w:ind w:left="720"/>
      </w:pPr>
      <w:r>
        <w:rPr>
          <w:lang w:val="zh_TW" w:bidi="zh_TW"/>
        </w:rPr>
      </w:r>
      <w:r>
        <w:rPr>
          <w:lang w:val="zh_TW" w:bidi="zh_TW"/>
        </w:rPr>
        <w:t>創世記49:26</w:t>
      </w:r>
    </w:p>
    <w:p>
      <w:pPr>
        <w:pStyle w:val="ListBullet"/>
        <w:spacing w:line="240" w:lineRule="auto"/>
        <w:ind w:left="720"/>
      </w:pPr>
      <w:r>
        <w:rPr>
          <w:lang w:val="zh_TW" w:bidi="zh_TW"/>
        </w:rPr>
      </w:r>
      <w:r>
        <w:rPr>
          <w:lang w:val="zh_TW" w:bidi="zh_TW"/>
        </w:rPr>
        <w:t>路加福音1:52</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史特朗號：H0001，H0117，H0324，H2831，H3548，H4502，H5057，H5081，H5139，H5257，H5387，H5633，H5993，H6579，H7261，H7333，H7786，H8269，H8282，H8323，G07470，G07580，G14130，G31750</w:t>
      </w:r>
      <w:r>
        <w:rPr>
          <w:lang w:val="zh_TW" w:bidi="zh_TW"/>
        </w:rPr>
      </w:r>
      <w:r>
        <w:rPr>
          <w:lang w:val="zh_TW" w:bidi="zh_TW"/>
        </w:rPr>
      </w:r>
    </w:p>
    <w:p>
      <w:pPr/>
      <w:r>
        <w:rPr>
          <w:lang w:val="zh_TW" w:bidi="zh_TW"/>
        </w:rPr>
      </w:r>
    </w:p>
    <w:p>
      <w:pPr>
        <w:pStyle w:val="Heading2"/>
      </w:pPr>
      <w:r>
        <w:rPr>
          <w:lang w:val="zh_TW" w:bidi="zh_TW"/>
        </w:rPr>
        <w:t>網羅</w:t>
      </w:r>
      <w:r>
        <w:rPr>
          <w:lang w:val="zh_TW" w:bidi="zh_TW"/>
        </w:rPr>
      </w:r>
    </w:p>
    <w:p>
      <w:pPr>
        <w:pStyle w:val="Heading3"/>
      </w:pPr>
      <w:r>
        <w:rPr>
          <w:lang w:val="zh_TW" w:bidi="zh_TW"/>
        </w:rPr>
        <w:t>定義：</w:t>
      </w:r>
    </w:p>
    <w:p>
      <w:pPr/>
      <w:r>
        <w:rPr>
          <w:lang w:val="zh_TW" w:bidi="zh_TW"/>
        </w:rPr>
      </w:r>
      <w:r>
        <w:rPr>
          <w:lang w:val="zh_TW" w:bidi="zh_TW"/>
        </w:rPr>
        <w:t>「網羅」和「陷阱」指的是用來捕捉動物並防止其逃脫的裝置。「網羅」或「捕捉」是指用網羅捕捉，而「陷阱」或「誘捕」是指用陷阱捕捉。在聖經中，這些詞語也被用來比喻罪惡和引誘就像隱藏的陷阱，會捕捉人並傷害他們。</w:t>
      </w:r>
    </w:p>
    <w:p>
      <w:pPr>
        <w:pStyle w:val="ListBullet"/>
        <w:spacing w:line="240" w:lineRule="auto"/>
        <w:ind w:left="720"/>
      </w:pPr>
      <w:r>
        <w:rPr>
          <w:lang w:val="zh_TW" w:bidi="zh_TW"/>
        </w:rPr>
      </w:r>
      <w:r>
        <w:rPr>
          <w:lang w:val="zh_TW" w:bidi="zh_TW"/>
        </w:rPr>
        <w:t>「網羅」是一個繩索或金屬線的圈，當動物踩進去時會突然收緊，困住其腿。</w:t>
      </w:r>
    </w:p>
    <w:p>
      <w:pPr>
        <w:pStyle w:val="ListBullet"/>
        <w:spacing w:line="240" w:lineRule="auto"/>
        <w:ind w:left="720"/>
      </w:pPr>
      <w:r>
        <w:rPr>
          <w:lang w:val="zh_TW" w:bidi="zh_TW"/>
        </w:rPr>
      </w:r>
      <w:r>
        <w:rPr>
          <w:lang w:val="zh_TW" w:bidi="zh_TW"/>
        </w:rPr>
        <w:t>「陷阱」通常由金屬或木頭製成，具有兩個部分，會突然且強力地合攏，捕捉動物使其無法逃脫。有時，陷阱可以是一個深坑，目的是讓某物掉入其中。</w:t>
      </w:r>
    </w:p>
    <w:p>
      <w:pPr>
        <w:pStyle w:val="ListBullet"/>
        <w:spacing w:line="240" w:lineRule="auto"/>
        <w:ind w:left="720"/>
      </w:pPr>
      <w:r>
        <w:rPr>
          <w:lang w:val="zh_TW" w:bidi="zh_TW"/>
        </w:rPr>
      </w:r>
      <w:r>
        <w:rPr>
          <w:lang w:val="zh_TW" w:bidi="zh_TW"/>
        </w:rPr>
        <w:t>通常，網羅或陷阱是隱藏的，以便讓獵物措手不及。</w:t>
      </w:r>
    </w:p>
    <w:p>
      <w:pPr>
        <w:pStyle w:val="ListBullet"/>
        <w:spacing w:line="240" w:lineRule="auto"/>
        <w:ind w:left="720"/>
      </w:pPr>
      <w:r>
        <w:rPr>
          <w:lang w:val="zh_TW" w:bidi="zh_TW"/>
        </w:rPr>
      </w:r>
      <w:r>
        <w:rPr>
          <w:lang w:val="zh_TW" w:bidi="zh_TW"/>
        </w:rPr>
        <w:t>「設置陷阱」這個片語的意思是準備好一個陷阱來捕捉某物。</w:t>
      </w:r>
    </w:p>
    <w:p>
      <w:pPr>
        <w:pStyle w:val="ListBullet"/>
        <w:spacing w:line="240" w:lineRule="auto"/>
        <w:ind w:left="720"/>
      </w:pPr>
      <w:r>
        <w:rPr>
          <w:lang w:val="zh_TW" w:bidi="zh_TW"/>
        </w:rPr>
      </w:r>
      <w:r>
        <w:rPr>
          <w:lang w:val="zh_TW" w:bidi="zh_TW"/>
        </w:rPr>
        <w:t>「掉入陷阱」指的是掉入一個為了捕捉動物而挖掘並隱藏的深洞或坑中。</w:t>
      </w:r>
    </w:p>
    <w:p>
      <w:pPr>
        <w:pStyle w:val="ListBullet"/>
        <w:spacing w:line="240" w:lineRule="auto"/>
        <w:ind w:left="720"/>
      </w:pPr>
      <w:r>
        <w:rPr>
          <w:lang w:val="zh_TW" w:bidi="zh_TW"/>
        </w:rPr>
      </w:r>
      <w:r>
        <w:rPr>
          <w:lang w:val="zh_TW" w:bidi="zh_TW"/>
        </w:rPr>
        <w:t>一個開始犯罪且無法停止的人可以被形容為「被罪網羅」，這是比喻動物被困住無法逃脫的情況。</w:t>
      </w:r>
    </w:p>
    <w:p>
      <w:pPr>
        <w:pStyle w:val="ListBullet"/>
        <w:spacing w:line="240" w:lineRule="auto"/>
        <w:ind w:left="720"/>
      </w:pPr>
      <w:r>
        <w:rPr>
          <w:lang w:val="zh_TW" w:bidi="zh_TW"/>
        </w:rPr>
      </w:r>
      <w:r>
        <w:rPr>
          <w:lang w:val="zh_TW" w:bidi="zh_TW"/>
        </w:rPr>
        <w:t>正如動物因被困在陷阱中而瀕臨危險並受到傷害，一個人被罪的陷阱困住時也會被罪所傷害，需要被釋放。</w:t>
      </w:r>
    </w:p>
    <w:p>
      <w:pPr/>
      <w:r>
        <w:rPr>
          <w:lang w:val="zh_TW" w:bidi="zh_TW"/>
        </w:rPr>
      </w:r>
      <w:r>
        <w:rPr>
          <w:lang w:val="zh_TW" w:bidi="zh_TW"/>
        </w:rPr>
        <w:t>（另見：</w:t>
      </w:r>
      <w:r>
        <w:rPr>
          <w:lang w:val="zh_TW" w:bidi="zh_TW"/>
        </w:rPr>
        <w:t>釋放</w:t>
      </w:r>
      <w:r>
        <w:rPr>
          <w:lang w:val="zh_TW" w:bidi="zh_TW"/>
        </w:rPr>
        <w:t>、</w:t>
      </w:r>
      <w:r>
        <w:rPr>
          <w:lang w:val="zh_TW" w:bidi="zh_TW"/>
        </w:rPr>
        <w:t>獵物</w:t>
      </w:r>
      <w:r>
        <w:rPr>
          <w:lang w:val="zh_TW" w:bidi="zh_TW"/>
        </w:rPr>
        <w:t>、</w:t>
      </w:r>
      <w:r>
        <w:rPr>
          <w:lang w:val="zh_TW" w:bidi="zh_TW"/>
        </w:rPr>
        <w:t>撒但</w:t>
      </w:r>
      <w:r>
        <w:rPr>
          <w:lang w:val="zh_TW" w:bidi="zh_TW"/>
        </w:rPr>
        <w:t>、</w:t>
      </w:r>
      <w:r>
        <w:rPr>
          <w:lang w:val="zh_TW" w:bidi="zh_TW"/>
        </w:rPr>
        <w:t>試探</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傳道書7:26</w:t>
      </w:r>
    </w:p>
    <w:p>
      <w:pPr>
        <w:pStyle w:val="ListBullet"/>
        <w:spacing w:line="240" w:lineRule="auto"/>
        <w:ind w:left="720"/>
      </w:pPr>
      <w:r>
        <w:rPr>
          <w:lang w:val="zh_TW" w:bidi="zh_TW"/>
        </w:rPr>
      </w:r>
      <w:r>
        <w:rPr>
          <w:lang w:val="zh_TW" w:bidi="zh_TW"/>
        </w:rPr>
        <w:t>路加福音21:34</w:t>
      </w:r>
    </w:p>
    <w:p>
      <w:pPr>
        <w:pStyle w:val="ListBullet"/>
        <w:spacing w:line="240" w:lineRule="auto"/>
        <w:ind w:left="720"/>
      </w:pPr>
      <w:r>
        <w:rPr>
          <w:lang w:val="zh_TW" w:bidi="zh_TW"/>
        </w:rPr>
      </w:r>
      <w:r>
        <w:rPr>
          <w:lang w:val="zh_TW" w:bidi="zh_TW"/>
        </w:rPr>
        <w:t>馬可福音12:13</w:t>
      </w:r>
    </w:p>
    <w:p>
      <w:pPr>
        <w:pStyle w:val="ListBullet"/>
        <w:spacing w:line="240" w:lineRule="auto"/>
        <w:ind w:left="720"/>
      </w:pPr>
      <w:r>
        <w:rPr>
          <w:lang w:val="zh_TW" w:bidi="zh_TW"/>
        </w:rPr>
      </w:r>
      <w:r>
        <w:rPr>
          <w:lang w:val="zh_TW" w:bidi="zh_TW"/>
        </w:rPr>
        <w:t>詩篇18:5</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史特朗號：H2256，H3353，H3369，H3920，H3921，H4170，H4204，H4434，H4685，H4686，H4889，H5367，H5914，H6341，H6351，H6354，H6679，H6983，H7639，H7845，H8610，G00640，G23390，G23400，G38020，G38030，G39850，G46250</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