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火爐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火爐是一種非常大的爐子，用於將物體加熱到高溫。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在古代，大多數的火爐用於熔化金屬來製作物品，例如炊具、珠寶、武器和偶像。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火爐也用於製作陶器。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有時候，火爐以比喻的方式出現，用來描述某物溫度很高。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偶像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箴言17:3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啟示錄9:2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史特朗號：H0861，H3536，H3564，H5948，H8574，G25750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禍患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「禍患」一詞指的是極大的痛苦感。它也警告某人將會遭遇嚴重的麻煩。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「有禍了」這個表達後面跟著對人們的警告，指出他們將因罪而受苦。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在聖經的幾個地方，詞語「禍患」被重複使用，以強調特別可怕的審判。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一個說「我有禍了」或「禍哉於我」的人正在表達對嚴重的痛苦的悲傷。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根據上下文，「禍患」一詞也可以翻譯為「極大的悲傷」或「憂傷」或「災難」或「災害」。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翻譯「（某個城市）有禍了」這個表達的其他方式可以包括：「(某個城市) 將會非常悲慘」或「(那個城市) 的人將會受到嚴重的懲罰」或「那些人將會遭受巨大的痛苦」。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「我有禍了！」或「禍哉於我！」可以翻譯為「我多麼悲傷！」或「我好悲傷！」或「這對我來說多麼可怕！」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「你們有禍了」這個表達也可以翻譯為「你們將遭受極大的痛苦」或「你們將經歷可怕的困難」。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以西結書13:17–18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耶利米書45:1–3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路加福音17:1–2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史特朗號：H0188、H0190、H0337、H0480、H1929、H1945、H1958、G37590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