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「賊」一詞指的是偷竊他人金錢或財物的人。「賊」的複數形式是「賊們」。而「強盜」通常指那些在偷竊時還會傷害或威脅受害者的人。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耶穌講過一個比喻，關於一個撒馬利亞人照顧一個被強盜襲擊的猶太人。那些強盜打傷了這位猶太人，奪走了他的錢財和衣物。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無論是賊還是強盜，他們都是在受害者毫無防備時突然出現，常常利用黑暗來掩蓋他們的行徑。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在比喻意義上，新約聖經將撒但形容為一個來偷竊、殺害和毀壞的盜賊。這意味著撒但的計劃是試圖讓神的百姓停止服從祂。如果牠成功地做到這一點，撒但就會奪走神為他們預備的美好事物。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耶穌將祂再來的突發性比喻為盜賊來偷竊的突發性。正如盜賊在未被人們預料的時候來臨，耶穌的再來也會在未被人們預期的時候發生。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黑暗</w:t>
      </w:r>
      <w:r>
        <w:rPr>
          <w:lang w:val="zh_TW" w:bidi="zh_TW"/>
        </w:rPr>
        <w:t>、</w:t>
      </w:r>
      <w:r>
        <w:rPr>
          <w:lang w:val="zh_TW" w:bidi="zh_TW"/>
        </w:rPr>
        <w:t>毀滅者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彼得後書3:10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馬可福音14:48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箴言6:30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啟示錄3:3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史特朗號：H1214，H1215，H1416，H1589，H1590，H1980，H6530，H7703，G07270，G24170，G28120，G30270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