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1:17</w:t>
        </w:r>
      </w:hyperlink>
    </w:p>
    <w:p>
      <w:pPr>
        <w:pStyle w:val="ListBullet"/>
        <w:spacing w:line="240" w:lineRule="auto"/>
        <w:ind w:left="720"/>
      </w:pPr>
      <w:r>
        <w:rPr>
          <w:lang w:val="hi_IN" w:bidi="hi_IN"/>
        </w:rPr>
      </w:r>
      <w:hyperlink r:id="rId14">
        <w:r>
          <w:rPr>
            <w:lang w:val="hi_IN" w:bidi="hi_IN"/>
          </w:rPr>
          <w:rPr>
            <w:color w:val="0000EE"/>
            <w:u w:val="single"/>
          </w:rPr>
          <w:t>कुलुस्सियों 2:15</w:t>
        </w:r>
      </w:hyperlink>
    </w:p>
    <w:p>
      <w:pPr>
        <w:pStyle w:val="ListBullet"/>
        <w:spacing w:line="240" w:lineRule="auto"/>
        <w:ind w:left="720"/>
      </w:pPr>
      <w:r>
        <w:rPr>
          <w:lang w:val="hi_IN" w:bidi="hi_IN"/>
        </w:rPr>
      </w:r>
      <w:hyperlink r:id="rId15">
        <w:r>
          <w:rPr>
            <w:lang w:val="hi_IN" w:bidi="hi_IN"/>
          </w:rPr>
          <w:rPr>
            <w:color w:val="0000EE"/>
            <w:u w:val="single"/>
          </w:rPr>
          <w:t>गलातियों 6:12</w:t>
        </w:r>
      </w:hyperlink>
    </w:p>
    <w:p>
      <w:pPr>
        <w:pStyle w:val="ListBullet"/>
        <w:spacing w:line="240" w:lineRule="auto"/>
        <w:ind w:left="720"/>
      </w:pPr>
      <w:r>
        <w:rPr>
          <w:lang w:val="hi_IN" w:bidi="hi_IN"/>
        </w:rPr>
      </w:r>
      <w:hyperlink r:id="rId16">
        <w:r>
          <w:rPr>
            <w:lang w:val="hi_IN" w:bidi="hi_IN"/>
          </w:rPr>
          <w:rPr>
            <w:color w:val="0000EE"/>
            <w:u w:val="single"/>
          </w:rPr>
          <w:t>यूहन्ना 19:18</w:t>
        </w:r>
      </w:hyperlink>
    </w:p>
    <w:p>
      <w:pPr>
        <w:pStyle w:val="ListBullet"/>
        <w:spacing w:line="240" w:lineRule="auto"/>
        <w:ind w:left="720"/>
      </w:pPr>
      <w:r>
        <w:rPr>
          <w:lang w:val="hi_IN" w:bidi="hi_IN"/>
        </w:rPr>
      </w:r>
      <w:hyperlink r:id="rId17">
        <w:r>
          <w:rPr>
            <w:lang w:val="hi_IN" w:bidi="hi_IN"/>
          </w:rPr>
          <w:rPr>
            <w:color w:val="0000EE"/>
            <w:u w:val="single"/>
          </w:rPr>
          <w:t>लूका 9:23</w:t>
        </w:r>
      </w:hyperlink>
    </w:p>
    <w:p>
      <w:pPr>
        <w:pStyle w:val="ListBullet"/>
        <w:spacing w:line="240" w:lineRule="auto"/>
        <w:ind w:left="720"/>
      </w:pPr>
      <w:r>
        <w:rPr>
          <w:lang w:val="hi_IN" w:bidi="hi_IN"/>
        </w:rPr>
      </w:r>
      <w:hyperlink r:id="rId18">
        <w:r>
          <w:rPr>
            <w:lang w:val="hi_IN" w:bidi="hi_IN"/>
          </w:rPr>
          <w:rPr>
            <w:color w:val="0000EE"/>
            <w:u w:val="single"/>
          </w:rPr>
          <w:t>लूका 23:26</w:t>
        </w:r>
      </w:hyperlink>
    </w:p>
    <w:p>
      <w:pPr>
        <w:pStyle w:val="ListBullet"/>
        <w:spacing w:line="240" w:lineRule="auto"/>
        <w:ind w:left="720"/>
      </w:pPr>
      <w:r>
        <w:rPr>
          <w:lang w:val="hi_IN" w:bidi="hi_IN"/>
        </w:rPr>
      </w:r>
      <w:hyperlink r:id="rId19">
        <w:r>
          <w:rPr>
            <w:lang w:val="hi_IN" w:bidi="hi_IN"/>
          </w:rPr>
          <w:rPr>
            <w:color w:val="0000EE"/>
            <w:u w:val="single"/>
          </w:rPr>
          <w:t>मत्ती 10:38</w:t>
        </w:r>
      </w:hyperlink>
    </w:p>
    <w:p>
      <w:pPr>
        <w:pStyle w:val="ListBullet"/>
        <w:spacing w:line="240" w:lineRule="auto"/>
        <w:ind w:left="720"/>
      </w:pPr>
      <w:r>
        <w:rPr>
          <w:lang w:val="hi_IN" w:bidi="hi_IN"/>
        </w:rPr>
      </w:r>
      <w:hyperlink r:id="rId20">
        <w:r>
          <w:rPr>
            <w:lang w:val="hi_IN" w:bidi="hi_IN"/>
          </w:rPr>
          <w:rPr>
            <w:color w:val="0000EE"/>
            <w:u w:val="single"/>
          </w:rPr>
          <w:t>फिलिप्पियों 2:8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02:23</w:t>
        </w:r>
      </w:hyperlink>
    </w:p>
    <w:p>
      <w:pPr>
        <w:pStyle w:val="ListBullet"/>
        <w:spacing w:line="240" w:lineRule="auto"/>
        <w:ind w:left="720"/>
      </w:pPr>
      <w:r>
        <w:rPr>
          <w:lang w:val="hi_IN" w:bidi="hi_IN"/>
        </w:rPr>
      </w:r>
      <w:hyperlink r:id="rId22">
        <w:r>
          <w:rPr>
            <w:lang w:val="hi_IN" w:bidi="hi_IN"/>
          </w:rPr>
          <w:rPr>
            <w:color w:val="0000EE"/>
            <w:u w:val="single"/>
          </w:rPr>
          <w:t>गलतियों 2: 20–21</w:t>
        </w:r>
      </w:hyperlink>
    </w:p>
    <w:p>
      <w:pPr>
        <w:pStyle w:val="ListBullet"/>
        <w:spacing w:line="240" w:lineRule="auto"/>
        <w:ind w:left="720"/>
      </w:pPr>
      <w:r>
        <w:rPr>
          <w:lang w:val="hi_IN" w:bidi="hi_IN"/>
        </w:rPr>
      </w:r>
      <w:hyperlink r:id="rId23">
        <w:r>
          <w:rPr>
            <w:lang w:val="hi_IN" w:bidi="hi_IN"/>
          </w:rPr>
          <w:rPr>
            <w:color w:val="0000EE"/>
            <w:u w:val="single"/>
          </w:rPr>
          <w:t>लूका 23:20–22</w:t>
        </w:r>
      </w:hyperlink>
    </w:p>
    <w:p>
      <w:pPr>
        <w:pStyle w:val="ListBullet"/>
        <w:spacing w:line="240" w:lineRule="auto"/>
        <w:ind w:left="720"/>
      </w:pPr>
      <w:r>
        <w:rPr>
          <w:lang w:val="hi_IN" w:bidi="hi_IN"/>
        </w:rPr>
      </w:r>
      <w:hyperlink r:id="rId24">
        <w:r>
          <w:rPr>
            <w:lang w:val="hi_IN" w:bidi="hi_IN"/>
          </w:rPr>
          <w:rPr>
            <w:color w:val="0000EE"/>
            <w:u w:val="single"/>
          </w:rPr>
          <w:t>लूका 23:34</w:t>
        </w:r>
      </w:hyperlink>
    </w:p>
    <w:p>
      <w:pPr>
        <w:pStyle w:val="ListBullet"/>
        <w:spacing w:line="240" w:lineRule="auto"/>
        <w:ind w:left="720"/>
      </w:pPr>
      <w:r>
        <w:rPr>
          <w:lang w:val="hi_IN" w:bidi="hi_IN"/>
        </w:rPr>
      </w:r>
      <w:hyperlink r:id="rId25">
        <w:r>
          <w:rPr>
            <w:lang w:val="hi_IN" w:bidi="hi_IN"/>
          </w:rPr>
          <w:rPr>
            <w:color w:val="0000EE"/>
            <w:u w:val="single"/>
          </w:rPr>
          <w:t>मत्ती 20:17–19</w:t>
        </w:r>
      </w:hyperlink>
    </w:p>
    <w:p>
      <w:pPr>
        <w:pStyle w:val="ListBullet"/>
        <w:spacing w:line="240" w:lineRule="auto"/>
        <w:ind w:left="720"/>
      </w:pPr>
      <w:r>
        <w:rPr>
          <w:lang w:val="hi_IN" w:bidi="hi_IN"/>
        </w:rPr>
      </w:r>
      <w:hyperlink r:id="rId26">
        <w:r>
          <w:rPr>
            <w:lang w:val="hi_IN" w:bidi="hi_IN"/>
          </w:rPr>
          <w:rPr>
            <w:color w:val="0000EE"/>
            <w:u w:val="single"/>
          </w:rPr>
          <w:t>मत्ती 27:23–24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प्रेरि. 02:8–11</w:t>
        </w:r>
      </w:hyperlink>
    </w:p>
    <w:p>
      <w:pPr>
        <w:pStyle w:val="ListBullet"/>
        <w:spacing w:line="240" w:lineRule="auto"/>
        <w:ind w:left="720"/>
      </w:pPr>
      <w:r>
        <w:rPr>
          <w:lang w:val="hi_IN" w:bidi="hi_IN"/>
        </w:rPr>
      </w:r>
      <w:hyperlink r:id="rId28">
        <w:r>
          <w:rPr>
            <w:lang w:val="hi_IN" w:bidi="hi_IN"/>
          </w:rPr>
          <w:rPr>
            <w:color w:val="0000EE"/>
            <w:u w:val="single"/>
          </w:rPr>
          <w:t>प्रेरि. 27:8</w:t>
        </w:r>
      </w:hyperlink>
    </w:p>
    <w:p>
      <w:pPr>
        <w:pStyle w:val="ListBullet"/>
        <w:spacing w:line="240" w:lineRule="auto"/>
        <w:ind w:left="720"/>
      </w:pPr>
      <w:r>
        <w:rPr>
          <w:lang w:val="hi_IN" w:bidi="hi_IN"/>
        </w:rPr>
      </w:r>
      <w:hyperlink r:id="rId29">
        <w:r>
          <w:rPr>
            <w:lang w:val="hi_IN" w:bidi="hi_IN"/>
          </w:rPr>
          <w:rPr>
            <w:color w:val="0000EE"/>
            <w:u w:val="single"/>
          </w:rPr>
          <w:t>आमोस 09:7–8</w:t>
        </w:r>
      </w:hyperlink>
    </w:p>
    <w:p>
      <w:pPr>
        <w:pStyle w:val="ListBullet"/>
        <w:spacing w:line="240" w:lineRule="auto"/>
        <w:ind w:left="720"/>
      </w:pPr>
      <w:r>
        <w:rPr>
          <w:lang w:val="hi_IN" w:bidi="hi_IN"/>
        </w:rPr>
      </w:r>
      <w:hyperlink r:id="rId30">
        <w:r>
          <w:rPr>
            <w:lang w:val="hi_IN" w:bidi="hi_IN"/>
          </w:rPr>
          <w:rPr>
            <w:color w:val="0000EE"/>
            <w:u w:val="single"/>
          </w:rPr>
          <w:t>तीतुस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प्रे.का. 04:25</w:t>
        </w:r>
      </w:hyperlink>
    </w:p>
    <w:p>
      <w:pPr>
        <w:pStyle w:val="ListBullet"/>
        <w:spacing w:line="240" w:lineRule="auto"/>
        <w:ind w:left="720"/>
      </w:pPr>
      <w:r>
        <w:rPr>
          <w:lang w:val="hi_IN" w:bidi="hi_IN"/>
        </w:rPr>
      </w:r>
      <w:hyperlink r:id="rId32">
        <w:r>
          <w:rPr>
            <w:lang w:val="hi_IN" w:bidi="hi_IN"/>
          </w:rPr>
          <w:rPr>
            <w:color w:val="0000EE"/>
            <w:u w:val="single"/>
          </w:rPr>
          <w:t>दानिय्येल 03:13</w:t>
        </w:r>
      </w:hyperlink>
    </w:p>
    <w:p>
      <w:pPr>
        <w:pStyle w:val="ListBullet"/>
        <w:spacing w:line="240" w:lineRule="auto"/>
        <w:ind w:left="720"/>
      </w:pPr>
      <w:r>
        <w:rPr>
          <w:lang w:val="hi_IN" w:bidi="hi_IN"/>
        </w:rPr>
      </w:r>
      <w:hyperlink r:id="rId33">
        <w:r>
          <w:rPr>
            <w:lang w:val="hi_IN" w:bidi="hi_IN"/>
          </w:rPr>
          <w:rPr>
            <w:color w:val="0000EE"/>
            <w:u w:val="single"/>
          </w:rPr>
          <w:t>लूका 04:28</w:t>
        </w:r>
      </w:hyperlink>
    </w:p>
    <w:p>
      <w:pPr>
        <w:pStyle w:val="ListBullet"/>
        <w:spacing w:line="240" w:lineRule="auto"/>
        <w:ind w:left="720"/>
      </w:pPr>
      <w:r>
        <w:rPr>
          <w:lang w:val="hi_IN" w:bidi="hi_IN"/>
        </w:rPr>
      </w:r>
      <w:hyperlink r:id="rId34">
        <w:r>
          <w:rPr>
            <w:lang w:val="hi_IN" w:bidi="hi_IN"/>
          </w:rPr>
          <w:rPr>
            <w:color w:val="0000EE"/>
            <w:u w:val="single"/>
          </w:rPr>
          <w:t>गिनती 25:11</w:t>
        </w:r>
      </w:hyperlink>
    </w:p>
    <w:p>
      <w:pPr>
        <w:pStyle w:val="ListBullet"/>
        <w:spacing w:line="240" w:lineRule="auto"/>
        <w:ind w:left="720"/>
      </w:pPr>
      <w:r>
        <w:rPr>
          <w:lang w:val="hi_IN" w:bidi="hi_IN"/>
        </w:rPr>
      </w:r>
      <w:hyperlink r:id="rId35">
        <w:r>
          <w:rPr>
            <w:lang w:val="hi_IN" w:bidi="hi_IN"/>
          </w:rPr>
          <w:rPr>
            <w:color w:val="0000EE"/>
            <w:u w:val="single"/>
          </w:rPr>
          <w:t>नीतिवचन 19:03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थिस्सलुनीकियों 1:8–10</w:t>
        </w:r>
      </w:hyperlink>
    </w:p>
    <w:p>
      <w:pPr>
        <w:pStyle w:val="ListBullet"/>
        <w:spacing w:line="240" w:lineRule="auto"/>
        <w:ind w:left="720"/>
      </w:pPr>
      <w:r>
        <w:rPr>
          <w:lang w:val="hi_IN" w:bidi="hi_IN"/>
        </w:rPr>
      </w:r>
      <w:hyperlink r:id="rId37">
        <w:r>
          <w:rPr>
            <w:lang w:val="hi_IN" w:bidi="hi_IN"/>
          </w:rPr>
          <w:rPr>
            <w:color w:val="0000EE"/>
            <w:u w:val="single"/>
          </w:rPr>
          <w:t>1 तीमुथियुस 2:8–10</w:t>
        </w:r>
      </w:hyperlink>
    </w:p>
    <w:p>
      <w:pPr>
        <w:pStyle w:val="ListBullet"/>
        <w:spacing w:line="240" w:lineRule="auto"/>
        <w:ind w:left="720"/>
      </w:pPr>
      <w:r>
        <w:rPr>
          <w:lang w:val="hi_IN" w:bidi="hi_IN"/>
        </w:rPr>
      </w:r>
      <w:hyperlink r:id="rId38">
        <w:r>
          <w:rPr>
            <w:lang w:val="hi_IN" w:bidi="hi_IN"/>
          </w:rPr>
          <w:rPr>
            <w:color w:val="0000EE"/>
            <w:u w:val="single"/>
          </w:rPr>
          <w:t>लूका 3:7</w:t>
        </w:r>
      </w:hyperlink>
    </w:p>
    <w:p>
      <w:pPr>
        <w:pStyle w:val="ListBullet"/>
        <w:spacing w:line="240" w:lineRule="auto"/>
        <w:ind w:left="720"/>
      </w:pPr>
      <w:r>
        <w:rPr>
          <w:lang w:val="hi_IN" w:bidi="hi_IN"/>
        </w:rPr>
      </w:r>
      <w:hyperlink r:id="rId39">
        <w:r>
          <w:rPr>
            <w:lang w:val="hi_IN" w:bidi="hi_IN"/>
          </w:rPr>
          <w:rPr>
            <w:color w:val="0000EE"/>
            <w:u w:val="single"/>
          </w:rPr>
          <w:t>लूका 21:23</w:t>
        </w:r>
      </w:hyperlink>
    </w:p>
    <w:p>
      <w:pPr>
        <w:pStyle w:val="ListBullet"/>
        <w:spacing w:line="240" w:lineRule="auto"/>
        <w:ind w:left="720"/>
      </w:pPr>
      <w:r>
        <w:rPr>
          <w:lang w:val="hi_IN" w:bidi="hi_IN"/>
        </w:rPr>
      </w:r>
      <w:hyperlink r:id="rId40">
        <w:r>
          <w:rPr>
            <w:lang w:val="hi_IN" w:bidi="hi_IN"/>
          </w:rPr>
          <w:rPr>
            <w:color w:val="0000EE"/>
            <w:u w:val="single"/>
          </w:rPr>
          <w:t>मत्ती 3:7</w:t>
        </w:r>
      </w:hyperlink>
    </w:p>
    <w:p>
      <w:pPr>
        <w:pStyle w:val="ListBullet"/>
        <w:spacing w:line="240" w:lineRule="auto"/>
        <w:ind w:left="720"/>
      </w:pPr>
      <w:r>
        <w:rPr>
          <w:lang w:val="hi_IN" w:bidi="hi_IN"/>
        </w:rPr>
      </w:r>
      <w:hyperlink r:id="rId41">
        <w:r>
          <w:rPr>
            <w:lang w:val="hi_IN" w:bidi="hi_IN"/>
          </w:rPr>
          <w:rPr>
            <w:color w:val="0000EE"/>
            <w:u w:val="single"/>
          </w:rPr>
          <w:t>प्रकाशितवाक्य 14:10</w:t>
        </w:r>
      </w:hyperlink>
    </w:p>
    <w:p>
      <w:pPr>
        <w:pStyle w:val="ListBullet"/>
        <w:spacing w:line="240" w:lineRule="auto"/>
        <w:ind w:left="720"/>
      </w:pPr>
      <w:r>
        <w:rPr>
          <w:lang w:val="hi_IN" w:bidi="hi_IN"/>
        </w:rPr>
      </w:r>
      <w:hyperlink r:id="rId42">
        <w:r>
          <w:rPr>
            <w:lang w:val="hi_IN" w:bidi="hi_IN"/>
          </w:rPr>
          <w:rPr>
            <w:color w:val="0000EE"/>
            <w:u w:val="single"/>
          </w:rPr>
          <w:t>रोमियो 1:18</w:t>
        </w:r>
      </w:hyperlink>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Col2:15" TargetMode="External"/><Relationship Id="rId15" Type="http://schemas.openxmlformats.org/officeDocument/2006/relationships/hyperlink" Target="https://ref.ly/Gal6:12" TargetMode="External"/><Relationship Id="rId16" Type="http://schemas.openxmlformats.org/officeDocument/2006/relationships/hyperlink" Target="https://ref.ly/John19:18" TargetMode="External"/><Relationship Id="rId17" Type="http://schemas.openxmlformats.org/officeDocument/2006/relationships/hyperlink" Target="https://ref.ly/Luke9:23" TargetMode="External"/><Relationship Id="rId18" Type="http://schemas.openxmlformats.org/officeDocument/2006/relationships/hyperlink" Target="https://ref.ly/Luke23:26" TargetMode="External"/><Relationship Id="rId19" Type="http://schemas.openxmlformats.org/officeDocument/2006/relationships/hyperlink" Target="https://ref.ly/Matt10:38" TargetMode="External"/><Relationship Id="rId20" Type="http://schemas.openxmlformats.org/officeDocument/2006/relationships/hyperlink" Target="https://ref.ly/Phil2:8" TargetMode="External"/><Relationship Id="rId21" Type="http://schemas.openxmlformats.org/officeDocument/2006/relationships/hyperlink" Target="https://ref.ly/Acts2:23" TargetMode="External"/><Relationship Id="rId22" Type="http://schemas.openxmlformats.org/officeDocument/2006/relationships/hyperlink" Target="https://ref.ly/Gal2:0" TargetMode="External"/><Relationship Id="rId23" Type="http://schemas.openxmlformats.org/officeDocument/2006/relationships/hyperlink" Target="https://ref.ly/Luke23:20-Luke23:22" TargetMode="External"/><Relationship Id="rId24" Type="http://schemas.openxmlformats.org/officeDocument/2006/relationships/hyperlink" Target="https://ref.ly/Luke23:34" TargetMode="External"/><Relationship Id="rId25" Type="http://schemas.openxmlformats.org/officeDocument/2006/relationships/hyperlink" Target="https://ref.ly/Matt20:17-Matt20:19" TargetMode="External"/><Relationship Id="rId26" Type="http://schemas.openxmlformats.org/officeDocument/2006/relationships/hyperlink" Target="https://ref.ly/Matt27:23-Matt27:24" TargetMode="External"/><Relationship Id="rId27" Type="http://schemas.openxmlformats.org/officeDocument/2006/relationships/hyperlink" Target="https://ref.ly/Acts2:8-Acts2:11" TargetMode="External"/><Relationship Id="rId28" Type="http://schemas.openxmlformats.org/officeDocument/2006/relationships/hyperlink" Target="https://ref.ly/Acts27:8" TargetMode="External"/><Relationship Id="rId29" Type="http://schemas.openxmlformats.org/officeDocument/2006/relationships/hyperlink" Target="https://ref.ly/Amos9:7-Amos9:8" TargetMode="External"/><Relationship Id="rId30" Type="http://schemas.openxmlformats.org/officeDocument/2006/relationships/hyperlink" Target="https://ref.ly/Titus1:12" TargetMode="External"/><Relationship Id="rId31" Type="http://schemas.openxmlformats.org/officeDocument/2006/relationships/hyperlink" Target="https://ref.ly/Acts4:25" TargetMode="External"/><Relationship Id="rId32" Type="http://schemas.openxmlformats.org/officeDocument/2006/relationships/hyperlink" Target="https://ref.ly/Dan3:13" TargetMode="External"/><Relationship Id="rId33" Type="http://schemas.openxmlformats.org/officeDocument/2006/relationships/hyperlink" Target="https://ref.ly/Luke4:28" TargetMode="External"/><Relationship Id="rId34" Type="http://schemas.openxmlformats.org/officeDocument/2006/relationships/hyperlink" Target="https://ref.ly/Num25:11" TargetMode="External"/><Relationship Id="rId35" Type="http://schemas.openxmlformats.org/officeDocument/2006/relationships/hyperlink" Target="https://ref.ly/Prov19:3" TargetMode="External"/><Relationship Id="rId36" Type="http://schemas.openxmlformats.org/officeDocument/2006/relationships/hyperlink" Target="https://ref.ly/1Thess0:0" TargetMode="External"/><Relationship Id="rId37" Type="http://schemas.openxmlformats.org/officeDocument/2006/relationships/hyperlink" Target="https://ref.ly/1Tim0:0" TargetMode="External"/><Relationship Id="rId38" Type="http://schemas.openxmlformats.org/officeDocument/2006/relationships/hyperlink" Target="https://ref.ly/Luke3:7" TargetMode="External"/><Relationship Id="rId39" Type="http://schemas.openxmlformats.org/officeDocument/2006/relationships/hyperlink" Target="https://ref.ly/Luke21:23" TargetMode="External"/><Relationship Id="rId40" Type="http://schemas.openxmlformats.org/officeDocument/2006/relationships/hyperlink" Target="https://ref.ly/Matt3:7" TargetMode="External"/><Relationship Id="rId41" Type="http://schemas.openxmlformats.org/officeDocument/2006/relationships/hyperlink" Target="https://ref.ly/Rev14:10" TargetMode="External"/><Relationship Id="rId42"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