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Esta 1:9–11</w:t>
        </w:r>
      </w:hyperlink>
    </w:p>
    <w:p>
      <w:pPr>
        <w:pStyle w:val="ListBullet"/>
        <w:spacing w:line="240" w:lineRule="auto"/>
        <w:ind w:left="720"/>
      </w:pPr>
      <w:r>
        <w:rPr>
          <w:lang w:val="sw_KE" w:bidi="sw_KE"/>
        </w:rPr>
      </w:r>
      <w:hyperlink r:id="rId14">
        <w:r>
          <w:rPr>
            <w:lang w:val="sw_KE" w:bidi="sw_KE"/>
          </w:rPr>
          <w:rPr>
            <w:color w:val="0000EE"/>
            <w:u w:val="single"/>
          </w:rPr>
          <w:t>Esta 2:1–2</w:t>
        </w:r>
      </w:hyperlink>
    </w:p>
    <w:p>
      <w:pPr>
        <w:pStyle w:val="ListBullet"/>
        <w:spacing w:line="240" w:lineRule="auto"/>
        <w:ind w:left="720"/>
      </w:pPr>
      <w:r>
        <w:rPr>
          <w:lang w:val="sw_KE" w:bidi="sw_KE"/>
        </w:rPr>
      </w:r>
      <w:hyperlink r:id="rId15">
        <w:r>
          <w:rPr>
            <w:lang w:val="sw_KE" w:bidi="sw_KE"/>
          </w:rPr>
          <w:rPr>
            <w:color w:val="0000EE"/>
            <w:u w:val="single"/>
          </w:rPr>
          <w:t>Esta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Kutoka 16:22–23</w:t>
        </w:r>
      </w:hyperlink>
    </w:p>
    <w:p>
      <w:pPr>
        <w:pStyle w:val="ListBullet"/>
        <w:spacing w:line="240" w:lineRule="auto"/>
        <w:ind w:left="720"/>
      </w:pPr>
      <w:r>
        <w:rPr>
          <w:lang w:val="sw_KE" w:bidi="sw_KE"/>
        </w:rPr>
      </w:r>
      <w:hyperlink r:id="rId17">
        <w:r>
          <w:rPr>
            <w:lang w:val="sw_KE" w:bidi="sw_KE"/>
          </w:rPr>
          <w:rPr>
            <w:color w:val="0000EE"/>
            <w:u w:val="single"/>
          </w:rPr>
          <w:t>Yohana 2:19</w:t>
        </w:r>
      </w:hyperlink>
    </w:p>
    <w:p>
      <w:pPr>
        <w:pStyle w:val="ListBullet"/>
        <w:spacing w:line="240" w:lineRule="auto"/>
        <w:ind w:left="720"/>
      </w:pPr>
      <w:r>
        <w:rPr>
          <w:lang w:val="sw_KE" w:bidi="sw_KE"/>
        </w:rPr>
      </w:r>
      <w:hyperlink r:id="rId18">
        <w:r>
          <w:rPr>
            <w:lang w:val="sw_KE" w:bidi="sw_KE"/>
          </w:rPr>
          <w:rPr>
            <w:color w:val="0000EE"/>
            <w:u w:val="single"/>
          </w:rPr>
          <w:t>Yohana 5:10–11</w:t>
        </w:r>
      </w:hyperlink>
    </w:p>
    <w:p>
      <w:pPr>
        <w:pStyle w:val="ListBullet"/>
        <w:spacing w:line="240" w:lineRule="auto"/>
        <w:ind w:left="720"/>
      </w:pPr>
      <w:r>
        <w:rPr>
          <w:lang w:val="sw_KE" w:bidi="sw_KE"/>
        </w:rPr>
      </w:r>
      <w:hyperlink r:id="rId19">
        <w:r>
          <w:rPr>
            <w:lang w:val="sw_KE" w:bidi="sw_KE"/>
          </w:rPr>
          <w:rPr>
            <w:color w:val="0000EE"/>
            <w:u w:val="single"/>
          </w:rPr>
          <w:t>Yohana 5:16</w:t>
        </w:r>
      </w:hyperlink>
    </w:p>
    <w:p>
      <w:pPr>
        <w:pStyle w:val="ListBullet"/>
        <w:spacing w:line="240" w:lineRule="auto"/>
        <w:ind w:left="720"/>
      </w:pPr>
      <w:r>
        <w:rPr>
          <w:lang w:val="sw_KE" w:bidi="sw_KE"/>
        </w:rPr>
      </w:r>
      <w:hyperlink r:id="rId20">
        <w:r>
          <w:rPr>
            <w:lang w:val="sw_KE" w:bidi="sw_KE"/>
          </w:rPr>
          <w:rPr>
            <w:color w:val="0000EE"/>
            <w:u w:val="single"/>
          </w:rPr>
          <w:t>Luka 19:47–48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Petro 1:13</w:t>
        </w:r>
      </w:hyperlink>
    </w:p>
    <w:p>
      <w:pPr>
        <w:pStyle w:val="ListBullet"/>
        <w:spacing w:line="240" w:lineRule="auto"/>
        <w:ind w:left="720"/>
      </w:pPr>
      <w:r>
        <w:rPr>
          <w:lang w:val="sw_KE" w:bidi="sw_KE"/>
        </w:rPr>
      </w:r>
      <w:hyperlink r:id="rId22">
        <w:r>
          <w:rPr>
            <w:lang w:val="sw_KE" w:bidi="sw_KE"/>
          </w:rPr>
          <w:rPr>
            <w:color w:val="0000EE"/>
            <w:u w:val="single"/>
          </w:rPr>
          <w:t>2 Mambo ya Nyakati 6:9</w:t>
        </w:r>
      </w:hyperlink>
    </w:p>
    <w:p>
      <w:pPr>
        <w:pStyle w:val="ListBullet"/>
        <w:spacing w:line="240" w:lineRule="auto"/>
        <w:ind w:left="720"/>
      </w:pPr>
      <w:r>
        <w:rPr>
          <w:lang w:val="sw_KE" w:bidi="sw_KE"/>
        </w:rPr>
      </w:r>
      <w:hyperlink r:id="rId23">
        <w:r>
          <w:rPr>
            <w:lang w:val="sw_KE" w:bidi="sw_KE"/>
          </w:rPr>
          <w:rPr>
            <w:color w:val="0000EE"/>
            <w:u w:val="single"/>
          </w:rPr>
          <w:t>Kumbukumbu la Torati 33:11</w:t>
        </w:r>
      </w:hyperlink>
    </w:p>
    <w:p>
      <w:pPr>
        <w:pStyle w:val="ListBullet"/>
        <w:spacing w:line="240" w:lineRule="auto"/>
        <w:ind w:left="720"/>
      </w:pPr>
      <w:r>
        <w:rPr>
          <w:lang w:val="sw_KE" w:bidi="sw_KE"/>
        </w:rPr>
      </w:r>
      <w:hyperlink r:id="rId24">
        <w:r>
          <w:rPr>
            <w:lang w:val="sw_KE" w:bidi="sw_KE"/>
          </w:rPr>
          <w:rPr>
            <w:color w:val="0000EE"/>
            <w:u w:val="single"/>
          </w:rPr>
          <w:t>Mwanzo 37:34</w:t>
        </w:r>
      </w:hyperlink>
    </w:p>
    <w:p>
      <w:pPr>
        <w:pStyle w:val="ListBullet"/>
        <w:spacing w:line="240" w:lineRule="auto"/>
        <w:ind w:left="720"/>
      </w:pPr>
      <w:r>
        <w:rPr>
          <w:lang w:val="sw_KE" w:bidi="sw_KE"/>
        </w:rPr>
      </w:r>
      <w:hyperlink r:id="rId25">
        <w:r>
          <w:rPr>
            <w:lang w:val="sw_KE" w:bidi="sw_KE"/>
          </w:rPr>
          <w:rPr>
            <w:color w:val="0000EE"/>
            <w:u w:val="single"/>
          </w:rPr>
          <w:t>Ayubu 15:27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26">
        <w:r>
          <w:rPr>
            <w:lang w:val="sw_KE" w:bidi="sw_KE"/>
          </w:rPr>
          <w:rPr>
            <w:color w:val="0000EE"/>
            <w:u w:val="single"/>
          </w:rPr>
          <w:t>2 Timotheo 2:11–13</w:t>
        </w:r>
      </w:hyperlink>
    </w:p>
    <w:p>
      <w:pPr>
        <w:pStyle w:val="ListBullet"/>
        <w:spacing w:line="240" w:lineRule="auto"/>
        <w:ind w:left="1440"/>
      </w:pPr>
      <w:r>
        <w:rPr>
          <w:lang w:val="sw_KE" w:bidi="sw_KE"/>
        </w:rPr>
      </w:r>
      <w:hyperlink r:id="rId27">
        <w:r>
          <w:rPr>
            <w:lang w:val="sw_KE" w:bidi="sw_KE"/>
          </w:rPr>
          <w:rPr>
            <w:color w:val="0000EE"/>
            <w:u w:val="single"/>
          </w:rPr>
          <w:t>Yakobo 1:3</w:t>
        </w:r>
      </w:hyperlink>
    </w:p>
    <w:p>
      <w:pPr>
        <w:pStyle w:val="ListBullet"/>
        <w:spacing w:line="240" w:lineRule="auto"/>
        <w:ind w:left="1440"/>
      </w:pPr>
      <w:r>
        <w:rPr>
          <w:lang w:val="sw_KE" w:bidi="sw_KE"/>
        </w:rPr>
      </w:r>
      <w:hyperlink r:id="rId28">
        <w:r>
          <w:rPr>
            <w:lang w:val="sw_KE" w:bidi="sw_KE"/>
          </w:rPr>
          <w:rPr>
            <w:color w:val="0000EE"/>
            <w:u w:val="single"/>
          </w:rPr>
          <w:t>Yakobo 1:12</w:t>
        </w:r>
      </w:hyperlink>
    </w:p>
    <w:p>
      <w:pPr>
        <w:pStyle w:val="ListBullet"/>
        <w:spacing w:line="240" w:lineRule="auto"/>
        <w:ind w:left="1440"/>
      </w:pPr>
      <w:r>
        <w:rPr>
          <w:lang w:val="sw_KE" w:bidi="sw_KE"/>
        </w:rPr>
      </w:r>
      <w:hyperlink r:id="rId29">
        <w:r>
          <w:rPr>
            <w:lang w:val="sw_KE" w:bidi="sw_KE"/>
          </w:rPr>
          <w:rPr>
            <w:color w:val="0000EE"/>
            <w:u w:val="single"/>
          </w:rPr>
          <w:t>Luka 21:19</w:t>
        </w:r>
      </w:hyperlink>
    </w:p>
    <w:p>
      <w:pPr>
        <w:pStyle w:val="ListBullet"/>
        <w:spacing w:line="240" w:lineRule="auto"/>
        <w:ind w:left="1440"/>
      </w:pPr>
      <w:r>
        <w:rPr>
          <w:lang w:val="sw_KE" w:bidi="sw_KE"/>
        </w:rPr>
      </w:r>
      <w:hyperlink r:id="rId30">
        <w:r>
          <w:rPr>
            <w:lang w:val="sw_KE" w:bidi="sw_KE"/>
          </w:rPr>
          <w:rPr>
            <w:color w:val="0000EE"/>
            <w:u w:val="single"/>
          </w:rPr>
          <w:t>Mathayo 13:21</w:t>
        </w:r>
      </w:hyperlink>
    </w:p>
    <w:p>
      <w:pPr>
        <w:pStyle w:val="ListBullet"/>
        <w:spacing w:line="240" w:lineRule="auto"/>
        <w:ind w:left="1440"/>
      </w:pPr>
      <w:r>
        <w:rPr>
          <w:lang w:val="sw_KE" w:bidi="sw_KE"/>
        </w:rPr>
      </w:r>
      <w:hyperlink r:id="rId31">
        <w:r>
          <w:rPr>
            <w:lang w:val="sw_KE" w:bidi="sw_KE"/>
          </w:rPr>
          <w:rPr>
            <w:color w:val="0000EE"/>
            <w:u w:val="single"/>
          </w:rPr>
          <w:t>Ufunuo 1:9</w:t>
        </w:r>
      </w:hyperlink>
    </w:p>
    <w:p>
      <w:pPr>
        <w:pStyle w:val="ListBullet"/>
        <w:spacing w:line="240" w:lineRule="auto"/>
        <w:ind w:left="1440"/>
      </w:pPr>
      <w:r>
        <w:rPr>
          <w:lang w:val="sw_KE" w:bidi="sw_KE"/>
        </w:rPr>
      </w:r>
      <w:hyperlink r:id="rId32">
        <w:r>
          <w:rPr>
            <w:lang w:val="sw_KE" w:bidi="sw_KE"/>
          </w:rPr>
          <w:rPr>
            <w:color w:val="0000EE"/>
            <w:u w:val="single"/>
          </w:rPr>
          <w:t>Warumi 5:3–5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 Id="rId16" Type="http://schemas.openxmlformats.org/officeDocument/2006/relationships/hyperlink" Target="https://ref.ly/Exod16:22-Exod16:23" TargetMode="External"/><Relationship Id="rId17" Type="http://schemas.openxmlformats.org/officeDocument/2006/relationships/hyperlink" Target="https://ref.ly/John2:19" TargetMode="External"/><Relationship Id="rId18" Type="http://schemas.openxmlformats.org/officeDocument/2006/relationships/hyperlink" Target="https://ref.ly/John5:10-John5:11" TargetMode="External"/><Relationship Id="rId19" Type="http://schemas.openxmlformats.org/officeDocument/2006/relationships/hyperlink" Target="https://ref.ly/John5:16" TargetMode="External"/><Relationship Id="rId20" Type="http://schemas.openxmlformats.org/officeDocument/2006/relationships/hyperlink" Target="https://ref.ly/Luke19:47-Luke19:48" TargetMode="External"/><Relationship Id="rId21" Type="http://schemas.openxmlformats.org/officeDocument/2006/relationships/hyperlink" Target="https://ref.ly/1Pet1:13" TargetMode="External"/><Relationship Id="rId22" Type="http://schemas.openxmlformats.org/officeDocument/2006/relationships/hyperlink" Target="https://ref.ly/2Chr6:9" TargetMode="External"/><Relationship Id="rId23" Type="http://schemas.openxmlformats.org/officeDocument/2006/relationships/hyperlink" Target="https://ref.ly/Deut33:11" TargetMode="External"/><Relationship Id="rId24" Type="http://schemas.openxmlformats.org/officeDocument/2006/relationships/hyperlink" Target="https://ref.ly/Gen37:34" TargetMode="External"/><Relationship Id="rId25" Type="http://schemas.openxmlformats.org/officeDocument/2006/relationships/hyperlink" Target="https://ref.ly/Job15:27" TargetMode="External"/><Relationship Id="rId26" Type="http://schemas.openxmlformats.org/officeDocument/2006/relationships/hyperlink" Target="https://ref.ly/2Tim2:11-2Tim2:13" TargetMode="External"/><Relationship Id="rId27" Type="http://schemas.openxmlformats.org/officeDocument/2006/relationships/hyperlink" Target="https://ref.ly/Jas1:3" TargetMode="External"/><Relationship Id="rId28" Type="http://schemas.openxmlformats.org/officeDocument/2006/relationships/hyperlink" Target="https://ref.ly/Jas1:12" TargetMode="External"/><Relationship Id="rId29" Type="http://schemas.openxmlformats.org/officeDocument/2006/relationships/hyperlink" Target="https://ref.ly/Luke21:19" TargetMode="External"/><Relationship Id="rId30" Type="http://schemas.openxmlformats.org/officeDocument/2006/relationships/hyperlink" Target="https://ref.ly/Matt13:21" TargetMode="External"/><Relationship Id="rId31" Type="http://schemas.openxmlformats.org/officeDocument/2006/relationships/hyperlink" Target="https://ref.ly/Rev1:9" TargetMode="External"/><Relationship Id="rId32"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