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</w:t>
      </w:r>
      <w:r/>
    </w:p>
    <w:p>
      <w:r/>
      <w:r>
        <w:rPr>
          <w:i/>
        </w:rPr>
        <w:t>Kadesh, Kedar, Kédesh, Kéréthiens, Koré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Kadesh</w:t>
      </w:r>
      <w:r/>
    </w:p>
    <w:p>
      <w:pPr>
        <w:pStyle w:val="Heading3"/>
      </w:pPr>
      <w:r>
        <w:t>Définition :</w:t>
      </w:r>
    </w:p>
    <w:p>
      <w:r/>
      <w: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/>
      <w:r>
        <w:t>Kadesh était une oasis au milieu du désert de Tsin.</w:t>
      </w:r>
    </w:p>
    <w:p>
      <w:pPr>
        <w:pStyle w:val="ListBullet"/>
        <w:spacing w:line="240" w:lineRule="auto"/>
        <w:ind w:left="720"/>
      </w:pPr>
      <w:r/>
      <w:r>
        <w:t>Abraham a voyagé à travers Kadesh.</w:t>
      </w:r>
    </w:p>
    <w:p>
      <w:pPr>
        <w:pStyle w:val="ListBullet"/>
        <w:spacing w:line="240" w:lineRule="auto"/>
        <w:ind w:left="720"/>
      </w:pPr>
      <w:r/>
      <w:r>
        <w:t>Israël campa à Kadesh au cours de l'errance dans le désert.</w:t>
      </w:r>
    </w:p>
    <w:p>
      <w:pPr>
        <w:pStyle w:val="ListBullet"/>
        <w:spacing w:line="240" w:lineRule="auto"/>
        <w:ind w:left="720"/>
      </w:pPr>
      <w:r/>
      <w:r>
        <w:t>L'entrée dans la terre promise à Kadesh a été refusée à Moïse à cause de la désobéissance aux instructions de Dieu concernant la manière d'obtenir l'eau d'un rocher.</w:t>
      </w:r>
    </w:p>
    <w:p>
      <w:r/>
      <w:r>
        <w:t>(Voir aussi : (rc://fr/ta/man/translate/translate-names))</w:t>
      </w:r>
    </w:p>
    <w:p>
      <w:r/>
      <w:r>
        <w:t>(Voir aussi : (../other/desert.md), (../names/edom.md), (../kt/holy.md))</w:t>
      </w:r>
      <w:r/>
      <w:r/>
    </w:p>
    <w:p>
      <w:r/>
    </w:p>
    <w:p>
      <w:pPr>
        <w:pStyle w:val="Heading2"/>
      </w:pPr>
      <w:r>
        <w:t>Kedar</w:t>
      </w:r>
      <w:r/>
    </w:p>
    <w:p>
      <w:pPr>
        <w:pStyle w:val="Heading3"/>
      </w:pPr>
      <w:r>
        <w:t>Définition :</w:t>
      </w:r>
    </w:p>
    <w:p>
      <w:r/>
      <w: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/>
      <w: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/>
      <w: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/>
      <w:r>
        <w:t>Dans la Bible, l'expression «la gloire de Kedar" se réfère à la grandeur de cette ville et de ses habitants.</w:t>
      </w:r>
    </w:p>
    <w:p>
      <w:r/>
      <w:r>
        <w:t>(Voir aussi : (rc://fr/ta/man/translate/translate-names))</w:t>
      </w:r>
    </w:p>
    <w:p>
      <w:r/>
      <w:r>
        <w:t>(Voir aussi : (../names/arabia.md), (../other/goat.md), (../names/ishmael.md), (../other/sacrifice.md))</w:t>
      </w:r>
      <w:r/>
      <w:r/>
    </w:p>
    <w:p>
      <w:r/>
    </w:p>
    <w:p>
      <w:pPr>
        <w:pStyle w:val="Heading2"/>
      </w:pPr>
      <w:r>
        <w:t>Kédesh</w:t>
      </w:r>
      <w:r/>
    </w:p>
    <w:p>
      <w:pPr>
        <w:pStyle w:val="Heading3"/>
      </w:pPr>
      <w:r>
        <w:t>Définition :</w:t>
      </w:r>
    </w:p>
    <w:p>
      <w:r/>
      <w: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/>
      <w: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/>
      <w:r>
        <w:t>Kédesh a été mise à part comme une ville de refuge et a également été l'une des villes où les prêtres lévites vivaient.</w:t>
      </w:r>
    </w:p>
    <w:p>
      <w:r/>
      <w:r>
        <w:t>(Translation suggestions: Translate Names)</w:t>
      </w:r>
    </w:p>
    <w:p>
      <w:r/>
      <w:r>
        <w:t>(Voir aussi : (../names/canaan.md), (../names/hebron.md), (../names/levite.md), (../names/naphtali.md), (../kt/priest.md), (../other/refuge.md), (../names/shechem.md), (../other/12tribesofisrael.md))</w:t>
      </w:r>
      <w:r/>
      <w:r/>
    </w:p>
    <w:p>
      <w:r/>
    </w:p>
    <w:p>
      <w:pPr>
        <w:pStyle w:val="Heading2"/>
      </w:pPr>
      <w:r>
        <w:t>Kéréthiens</w:t>
      </w:r>
      <w:r/>
    </w:p>
    <w:p>
      <w:pPr>
        <w:pStyle w:val="Heading3"/>
      </w:pPr>
      <w:r>
        <w:t>Définition :</w:t>
      </w:r>
    </w:p>
    <w:p>
      <w:r/>
      <w: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/>
      <w: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/>
      <w: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/>
      <w:r>
        <w:t>Les Keréthiens sont restés avec David quand il a dû fuir Jérusalem à cause de la révolte d'Absalom.</w:t>
      </w:r>
    </w:p>
    <w:p>
      <w:r/>
      <w:r>
        <w:t>(Translation suggestions: Translate Names)</w:t>
      </w:r>
    </w:p>
    <w:p>
      <w:r/>
      <w:r>
        <w:t>(Voir aussi : (../names/absalom.md), (../names/benaiah.md), (../names/david.md), (../names/philistines.md))</w:t>
      </w:r>
      <w:r/>
      <w:r/>
    </w:p>
    <w:p>
      <w:r/>
    </w:p>
    <w:p>
      <w:pPr>
        <w:pStyle w:val="Heading2"/>
      </w:pPr>
      <w:r>
        <w:t>Koré</w:t>
      </w:r>
      <w:r/>
    </w:p>
    <w:p>
      <w:pPr>
        <w:pStyle w:val="Heading3"/>
      </w:pPr>
      <w:r>
        <w:t>Définition :</w:t>
      </w:r>
    </w:p>
    <w:p>
      <w:r/>
      <w: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/>
      <w: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/>
      <w: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/>
      <w:r>
        <w:t>Il a conspiré avec Dathan et Abiram pour amener le peuple d'Israël à se rebeller contre leurs dirigeants donnés par Dieu.</w:t>
      </w:r>
    </w:p>
    <w:p>
      <w:r/>
      <w:r>
        <w:t>(Voir aussi : (../names/aaron.md), (../kt/authority.md), (../names/caleb.md), (../other/descendant.md), (../names/esau.md), (../names/judah.md), (../kt/priest.md))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