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Words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Words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Words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Words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Y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Yugo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Definición:</w:t>
      </w:r>
    </w:p>
    <w:p>
      <w:pPr/>
      <w:r>
        <w:rPr>
          <w:lang w:val="es_ES" w:bidi="es_ES"/>
        </w:rPr>
      </w:r>
      <w:r>
        <w:rPr>
          <w:lang w:val="es_ES" w:bidi="es_ES"/>
        </w:rPr>
        <w:t>Un yugo es una pieza de madera o metal unida a dos o más animales para conectarlos con el propósito de tirar de un arado o un carro. También hay varios significados figurativos para este término.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término "yugo" se usa figurativamente para referirse a algo que une a las personas con el propósito de trabajar juntas, como en el servicio a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Pablo usó el término "compañero de yugo" para referirse a alguien que estaba sirviendo a Cristo como él. Esto también podría traducirse como "compañero de trabajo" o "compañero siervo" o "colaborador".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término "yugo" también se usa a menudo de manera figurada para referirse a una carga pesada que alguien tiene que llevar, como cuando es oprimido por la esclavitud o la persecución.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En la mayoría de los contextos, es mejor traducir este término literalmente, utilizando el término local para un yugo que se usa para la agricultura.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Otras formas de traducir el uso figurado de este término podrían ser "carga opresiva" o "peso pesado" o "amarra", dependiendo del contexto.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(Véase también: </w:t>
      </w:r>
      <w:r>
        <w:rPr>
          <w:lang w:val="es_ES" w:bidi="es_ES"/>
        </w:rPr>
        <w:t>atar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carga</w:t>
      </w:r>
      <w:r>
        <w:rPr>
          <w:lang w:val="es_ES" w:bidi="es_ES"/>
        </w:rPr>
        <w:t xml:space="preserve">, </w:t>
      </w:r>
      <w:r>
        <w:rPr>
          <w:lang w:val="es_ES" w:bidi="es_ES"/>
        </w:rPr>
        <w:t>oprimir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perseguir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sirviente</w:t>
      </w:r>
      <w:r>
        <w:rPr>
          <w:lang w:val="es_ES" w:bidi="es_ES"/>
        </w:rPr>
        <w:t>)</w:t>
      </w:r>
    </w:p>
    <w:p>
      <w:pPr>
        <w:pStyle w:val="Heading3"/>
      </w:pPr>
      <w:r>
        <w:rPr>
          <w:lang w:val="es_ES" w:bidi="es_ES"/>
        </w:rPr>
        <w:t>Referencias de la Biblia: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13">
        <w:r>
          <w:rPr>
            <w:lang w:val="es_ES" w:bidi="es_ES"/>
          </w:rPr>
          <w:rPr>
            <w:color w:val="0000EE"/>
            <w:u w:val="single"/>
          </w:rPr>
          <w:t>Hechos 15:10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Gálatas 5:1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15">
        <w:r>
          <w:rPr>
            <w:lang w:val="es_ES" w:bidi="es_ES"/>
          </w:rPr>
          <w:rPr>
            <w:color w:val="0000EE"/>
            <w:u w:val="single"/>
          </w:rPr>
          <w:t>Génesis 27:40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Isaías 9:4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17">
        <w:r>
          <w:rPr>
            <w:lang w:val="es_ES" w:bidi="es_ES"/>
          </w:rPr>
          <w:rPr>
            <w:color w:val="0000EE"/>
            <w:u w:val="single"/>
          </w:rPr>
          <w:t>Jeremías 27:4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Mateo 11:30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19">
        <w:r>
          <w:rPr>
            <w:lang w:val="es_ES" w:bidi="es_ES"/>
          </w:rPr>
          <w:rPr>
            <w:color w:val="0000EE"/>
            <w:u w:val="single"/>
          </w:rPr>
          <w:t>Filipenses 4:3</w:t>
        </w:r>
      </w:hyperlink>
    </w:p>
    <w:p>
      <w:pPr>
        <w:pStyle w:val="Heading3"/>
      </w:pPr>
      <w:r>
        <w:rPr>
          <w:lang w:val="es_ES" w:bidi="es_ES"/>
        </w:rPr>
        <w:t>Datos de la Palabra: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Strong: H3627, H4132, H4133, H5674, H5923, H6776, G20860, G22180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5:10" TargetMode="External"/><Relationship Id="rId14" Type="http://schemas.openxmlformats.org/officeDocument/2006/relationships/hyperlink" Target="https://ref.ly/Gal5:1" TargetMode="External"/><Relationship Id="rId15" Type="http://schemas.openxmlformats.org/officeDocument/2006/relationships/hyperlink" Target="https://ref.ly/Gen27:40" TargetMode="External"/><Relationship Id="rId16" Type="http://schemas.openxmlformats.org/officeDocument/2006/relationships/hyperlink" Target="https://ref.ly/Isa9:4" TargetMode="External"/><Relationship Id="rId17" Type="http://schemas.openxmlformats.org/officeDocument/2006/relationships/hyperlink" Target="https://ref.ly/Jer27:4" TargetMode="External"/><Relationship Id="rId18" Type="http://schemas.openxmlformats.org/officeDocument/2006/relationships/hyperlink" Target="https://ref.ly/Matt11:30" TargetMode="External"/><Relationship Id="rId19" Type="http://schemas.openxmlformats.org/officeDocument/2006/relationships/hyperlink" Target="https://ref.ly/Phil4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