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unfoldingWord® Translation Words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unfoldingWord® Translation Words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po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迫害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「迫害」和「迫害行為」這些術語指的是持續以嚴厲的方式對待某人或某群人，對他們造成傷害。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迫害可以針對一個人或多人，通常涉及反覆、持續的攻擊。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以色列人被許多不同的民族迫害，這些民族攻擊他們、俘虜他們，又偷竊他們的東西。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人經常迫害那些和自己不同宗教信仰或較弱的人。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猶太宗教領袖迫害耶穌，因為他們不喜歡祂所教導的內容。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耶穌回到天上後，猶太宗教領袖和羅馬政府迫害了祂的追隨者。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「迫害」一詞也可以翻譯為「持續壓迫」、「嚴厲對待」或「不斷虐待」。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「迫害行為」的翻譯方式可以包括「嚴酷虐待」、 「壓迫」或「持續傷害性的對待」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基督徒</w:t>
      </w:r>
      <w:r>
        <w:rPr>
          <w:lang w:val="zh_TW" w:bidi="zh_TW"/>
        </w:rPr>
        <w:t>、</w:t>
      </w:r>
      <w:r>
        <w:rPr>
          <w:lang w:val="zh_TW" w:bidi="zh_TW"/>
        </w:rPr>
        <w:t>教會</w:t>
      </w:r>
      <w:r>
        <w:rPr>
          <w:lang w:val="zh_TW" w:bidi="zh_TW"/>
        </w:rPr>
        <w:t>、</w:t>
      </w:r>
      <w:r>
        <w:rPr>
          <w:lang w:val="zh_TW" w:bidi="zh_TW"/>
        </w:rPr>
        <w:t>壓迫</w:t>
      </w:r>
      <w:r>
        <w:rPr>
          <w:lang w:val="zh_TW" w:bidi="zh_TW"/>
        </w:rPr>
        <w:t>、</w:t>
      </w:r>
      <w:r>
        <w:rPr>
          <w:lang w:val="zh_TW" w:bidi="zh_TW"/>
        </w:rPr>
        <w:t>羅馬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使徒行傳7:52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使徒行傳13:50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加拉太書1:13–14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約翰福音5:16–18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馬可福音10:30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馬太福音5:10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馬太福音5:43–45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馬太福音10:22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1">
        <w:r>
          <w:rPr>
            <w:lang w:val="zh_TW" w:bidi="zh_TW"/>
          </w:rPr>
          <w:rPr>
            <w:color w:val="0000EE"/>
            <w:u w:val="single"/>
          </w:rPr>
          <w:t>馬太福音13:20–21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2">
        <w:r>
          <w:rPr>
            <w:lang w:val="zh_TW" w:bidi="zh_TW"/>
          </w:rPr>
          <w:rPr>
            <w:color w:val="0000EE"/>
            <w:u w:val="single"/>
          </w:rPr>
          <w:t>腓立比書3:6</w:t>
        </w:r>
      </w:hyperlink>
    </w:p>
    <w:p>
      <w:pPr>
        <w:pStyle w:val="Heading3"/>
      </w:pPr>
      <w:r>
        <w:rPr>
          <w:lang w:val="zh_TW" w:bidi="zh_TW"/>
        </w:rPr>
        <w:t>聖經開卷故事集裡的例子：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33:7</w:t>
      </w:r>
      <w:r>
        <w:rPr>
          <w:lang w:val="zh_TW" w:bidi="zh_TW"/>
        </w:rPr>
        <w:t>「那掉到岩石土中的種子就像人聽了神的道，歡喜領受。但是一碰到艱難困苦或是受了</w:t>
      </w:r>
      <w:r>
        <w:rPr>
          <w:b/>
          <w:lang w:val="zh_TW" w:bidi="zh_TW"/>
        </w:rPr>
        <w:t>逼迫</w:t>
      </w:r>
      <w:r>
        <w:rPr>
          <w:lang w:val="zh_TW" w:bidi="zh_TW"/>
        </w:rPr>
        <w:t>，就跌倒了。」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45:6</w:t>
      </w:r>
      <w:r>
        <w:rPr>
          <w:lang w:val="zh_TW" w:bidi="zh_TW"/>
        </w:rPr>
        <w:t xml:space="preserve"> </w:t>
      </w:r>
      <w:r>
        <w:rPr>
          <w:lang w:val="zh_TW" w:bidi="zh_TW"/>
        </w:rPr>
        <w:t>那一天，耶路撒冷的很多人開始</w:t>
      </w:r>
      <w:r>
        <w:rPr>
          <w:b/>
          <w:lang w:val="zh_TW" w:bidi="zh_TW"/>
        </w:rPr>
        <w:t>迫害</w:t>
      </w:r>
      <w:r>
        <w:rPr>
          <w:lang w:val="zh_TW" w:bidi="zh_TW"/>
        </w:rPr>
        <w:t>耶穌的跟隨者，信徒們逃到其它地方。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46:2</w:t>
      </w:r>
      <w:r>
        <w:rPr>
          <w:lang w:val="zh_TW" w:bidi="zh_TW"/>
        </w:rPr>
        <w:t xml:space="preserve"> </w:t>
      </w:r>
      <w:r>
        <w:rPr>
          <w:lang w:val="zh_TW" w:bidi="zh_TW"/>
        </w:rPr>
        <w:t>他就撲倒在地，聽見有聲音對他說：「掃羅， 掃羅！ 你為什麼</w:t>
      </w:r>
      <w:r>
        <w:rPr>
          <w:b/>
          <w:lang w:val="zh_TW" w:bidi="zh_TW"/>
        </w:rPr>
        <w:t>逼迫</w:t>
      </w:r>
      <w:r>
        <w:rPr>
          <w:lang w:val="zh_TW" w:bidi="zh_TW"/>
        </w:rPr>
        <w:t>我？」他說：「主啊，祢是誰？」 主說：「我就是你所</w:t>
      </w:r>
      <w:r>
        <w:rPr>
          <w:b/>
          <w:lang w:val="zh_TW" w:bidi="zh_TW"/>
        </w:rPr>
        <w:t>逼迫</w:t>
      </w:r>
      <w:r>
        <w:rPr>
          <w:lang w:val="zh_TW" w:bidi="zh_TW"/>
        </w:rPr>
        <w:t>的耶穌。」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46:4</w:t>
      </w:r>
      <w:r>
        <w:rPr>
          <w:lang w:val="zh_TW" w:bidi="zh_TW"/>
        </w:rPr>
        <w:t xml:space="preserve"> </w:t>
      </w:r>
      <w:r>
        <w:rPr>
          <w:lang w:val="zh_TW" w:bidi="zh_TW"/>
        </w:rPr>
        <w:t>但亞拿尼亞說：「主啊，我聽說這個人</w:t>
      </w:r>
      <w:r>
        <w:rPr>
          <w:b/>
          <w:lang w:val="zh_TW" w:bidi="zh_TW"/>
        </w:rPr>
        <w:t>苦害</w:t>
      </w:r>
      <w:r>
        <w:rPr>
          <w:lang w:val="zh_TW" w:bidi="zh_TW"/>
        </w:rPr>
        <w:t>你的信徒。」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史特朗號：H1814，H7291，H7852，G13750，G13760，G13770，G15590，G23470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Acts7:52" TargetMode="External"/><Relationship Id="rId14" Type="http://schemas.openxmlformats.org/officeDocument/2006/relationships/hyperlink" Target="https://ref.ly/Acts13:50" TargetMode="External"/><Relationship Id="rId15" Type="http://schemas.openxmlformats.org/officeDocument/2006/relationships/hyperlink" Target="https://ref.ly/Gal1:13-Gal1:14" TargetMode="External"/><Relationship Id="rId16" Type="http://schemas.openxmlformats.org/officeDocument/2006/relationships/hyperlink" Target="https://ref.ly/John5:16-John5:18" TargetMode="External"/><Relationship Id="rId17" Type="http://schemas.openxmlformats.org/officeDocument/2006/relationships/hyperlink" Target="https://ref.ly/Mark10:30" TargetMode="External"/><Relationship Id="rId18" Type="http://schemas.openxmlformats.org/officeDocument/2006/relationships/hyperlink" Target="https://ref.ly/Matt5:10" TargetMode="External"/><Relationship Id="rId19" Type="http://schemas.openxmlformats.org/officeDocument/2006/relationships/hyperlink" Target="https://ref.ly/Matt5:43-Matt5:45" TargetMode="External"/><Relationship Id="rId20" Type="http://schemas.openxmlformats.org/officeDocument/2006/relationships/hyperlink" Target="https://ref.ly/Matt10:22" TargetMode="External"/><Relationship Id="rId21" Type="http://schemas.openxmlformats.org/officeDocument/2006/relationships/hyperlink" Target="https://ref.ly/Matt13:20-Matt13:21" TargetMode="External"/><Relationship Id="rId22" Type="http://schemas.openxmlformats.org/officeDocument/2006/relationships/hyperlink" Target="https://ref.ly/Phil3:6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