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剛硬—不屈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「剛硬」這個詞通常指的是某種持久的或不屈的東西。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「剛硬」（以各種形式）與「心」一起使用時，指的是人頑固地不悔改或（通常）不順服神。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「頑固」一詞也可以根據上下文翻譯為「悖逆」、「頑梗」、「倔強」或「不屈」。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「剛硬（名詞）」或「心裡剛硬」或「心硬」可以翻譯為「頑梗」或「持續的悖逆」或「悖逆的態度」或「頑梗不順服」或「頑梗地不悔改」。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「硬著頸項」這個詞語也可以翻譯為「倔強」或「悖逆」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「剛硬（動詞）」一詞也可以翻譯為「頑梗地不悔改」或「拒絕順服」。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「不可硬著心」可以翻譯為「不要拒絕悔改」或「不要頑固地持續不順服」。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其它翻譯「頭腦剛硬」或「心裡剛硬」的方法可以包括「頑梗地不順服」或「持續不順服」或「拒絕悔改」或「總是悖逆」。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