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w:t>
      </w:r>
      <w:r>
        <w:rPr>
          <w:lang w:val="hi_IN" w:bidi="hi_IN"/>
        </w:rPr>
      </w:r>
    </w:p>
    <w:p>
      <w:pPr>
        <w:pStyle w:val="Heading3"/>
      </w:pPr>
      <w:r>
        <w:rPr>
          <w:lang w:val="hi_IN" w:bidi="hi_IN"/>
        </w:rPr>
        <w:t>परिभाषा:</w:t>
      </w:r>
    </w:p>
    <w:p>
      <w:pPr/>
      <w:r>
        <w:rPr>
          <w:lang w:val="hi_IN" w:bidi="hi_IN"/>
        </w:rPr>
      </w:r>
      <w:r>
        <w:rPr>
          <w:lang w:val="hi_IN" w:bidi="hi_IN"/>
        </w:rPr>
        <w:t>“अंग” अर्थात एक जटिल शरीर या समूह का एक हिस्सा।</w:t>
      </w:r>
    </w:p>
    <w:p>
      <w:pPr>
        <w:pStyle w:val="ListBullet"/>
        <w:spacing w:line="240" w:lineRule="auto"/>
        <w:ind w:left="720"/>
      </w:pPr>
      <w:r>
        <w:rPr>
          <w:lang w:val="hi_IN" w:bidi="hi_IN"/>
        </w:rPr>
      </w:r>
      <w:r>
        <w:rPr>
          <w:lang w:val="hi_IN" w:bidi="hi_IN"/>
        </w:rP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Pr>
          <w:lang w:val="hi_IN" w:bidi="hi_IN"/>
        </w:rPr>
      </w:r>
      <w:r>
        <w:rPr>
          <w:lang w:val="hi_IN" w:bidi="hi_IN"/>
        </w:rP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Pr>
          <w:lang w:val="hi_IN" w:bidi="hi_IN"/>
        </w:rPr>
      </w:r>
      <w:r>
        <w:rPr>
          <w:lang w:val="hi_IN" w:bidi="hi_IN"/>
        </w:rPr>
        <w:t>यहूदी महासभा तथा फरीसी जैसे समूहों के सदस्यों को उन समूहों के "सदस्य" कहा जाता है।</w:t>
      </w:r>
    </w:p>
    <w:p>
      <w:pPr/>
      <w:r>
        <w:rPr>
          <w:lang w:val="hi_IN" w:bidi="hi_IN"/>
        </w:rPr>
      </w:r>
      <w:r>
        <w:rPr>
          <w:lang w:val="hi_IN" w:bidi="hi_IN"/>
        </w:rPr>
        <w:t xml:space="preserve">(यह भी देखें: </w:t>
      </w:r>
      <w:r>
        <w:rPr>
          <w:lang w:val="hi_IN" w:bidi="hi_IN"/>
        </w:rPr>
        <w:t>देह</w:t>
      </w:r>
      <w:r>
        <w:rPr>
          <w:lang w:val="hi_IN" w:bidi="hi_IN"/>
        </w:rPr>
        <w:t xml:space="preserve">, </w:t>
      </w:r>
      <w:r>
        <w:rPr>
          <w:lang w:val="hi_IN" w:bidi="hi_IN"/>
        </w:rPr>
        <w:t>फरीसी</w:t>
      </w:r>
      <w:r>
        <w:rPr>
          <w:lang w:val="hi_IN" w:bidi="hi_IN"/>
        </w:rPr>
        <w:t xml:space="preserve">,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6:15</w:t>
        </w:r>
      </w:hyperlink>
    </w:p>
    <w:p>
      <w:pPr>
        <w:pStyle w:val="ListBullet"/>
        <w:spacing w:line="240" w:lineRule="auto"/>
        <w:ind w:left="720"/>
      </w:pPr>
      <w:r>
        <w:rPr>
          <w:lang w:val="hi_IN" w:bidi="hi_IN"/>
        </w:rPr>
      </w:r>
      <w:hyperlink r:id="rId13">
        <w:r>
          <w:rPr>
            <w:lang w:val="hi_IN" w:bidi="hi_IN"/>
          </w:rPr>
          <w:rPr>
            <w:color w:val="0000EE"/>
            <w:u w:val="single"/>
          </w:rPr>
          <w:t>1 कुरिन्थियों 12:14–17</w:t>
        </w:r>
      </w:hyperlink>
    </w:p>
    <w:p>
      <w:pPr>
        <w:pStyle w:val="ListBullet"/>
        <w:spacing w:line="240" w:lineRule="auto"/>
        <w:ind w:left="720"/>
      </w:pPr>
      <w:r>
        <w:rPr>
          <w:lang w:val="hi_IN" w:bidi="hi_IN"/>
        </w:rPr>
      </w:r>
      <w:hyperlink r:id="rId14">
        <w:r>
          <w:rPr>
            <w:lang w:val="hi_IN" w:bidi="hi_IN"/>
          </w:rPr>
          <w:rPr>
            <w:color w:val="0000EE"/>
            <w:u w:val="single"/>
          </w:rPr>
          <w:t>गिनती 16:2</w:t>
        </w:r>
      </w:hyperlink>
    </w:p>
    <w:p>
      <w:pPr>
        <w:pStyle w:val="ListBullet"/>
        <w:spacing w:line="240" w:lineRule="auto"/>
        <w:ind w:left="720"/>
      </w:pPr>
      <w:r>
        <w:rPr>
          <w:lang w:val="hi_IN" w:bidi="hi_IN"/>
        </w:rPr>
      </w:r>
      <w:hyperlink r:id="rId15">
        <w:r>
          <w:rPr>
            <w:lang w:val="hi_IN" w:bidi="hi_IN"/>
          </w:rPr>
          <w:rPr>
            <w:color w:val="0000EE"/>
            <w:u w:val="single"/>
          </w:rPr>
          <w:t>रोमियो 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H1121, H3338, H5315, H8212, G1010, G3196, G3609</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pStyle w:val="Heading3"/>
      </w:pPr>
      <w:r>
        <w:rPr>
          <w:lang w:val="hi_IN" w:bidi="hi_IN"/>
        </w:rPr>
        <w:t>परिभाषा:</w:t>
      </w:r>
    </w:p>
    <w:p>
      <w:pPr/>
      <w:r>
        <w:rPr>
          <w:lang w:val="hi_IN" w:bidi="hi_IN"/>
        </w:rPr>
      </w:r>
      <w:r>
        <w:rPr>
          <w:lang w:val="hi_IN" w:bidi="hi_IN"/>
        </w:rP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Pr>
          <w:lang w:val="hi_IN" w:bidi="hi_IN"/>
        </w:rPr>
      </w:r>
      <w:r>
        <w:rPr>
          <w:lang w:val="hi_IN" w:bidi="hi_IN"/>
        </w:rPr>
        <w:t>अंगूर विभिन्न रंग के होते हैं, जैसे हरे, काले और लाल।</w:t>
      </w:r>
    </w:p>
    <w:p>
      <w:pPr>
        <w:pStyle w:val="ListBullet"/>
        <w:spacing w:line="240" w:lineRule="auto"/>
        <w:ind w:left="720"/>
      </w:pPr>
      <w:r>
        <w:rPr>
          <w:lang w:val="hi_IN" w:bidi="hi_IN"/>
        </w:rPr>
      </w:r>
      <w:r>
        <w:rPr>
          <w:lang w:val="hi_IN" w:bidi="hi_IN"/>
        </w:rPr>
        <w:t>एक अंगूर का आकार एक से तीन सेंटी मीटर का होता है।</w:t>
      </w:r>
    </w:p>
    <w:p>
      <w:pPr>
        <w:pStyle w:val="ListBullet"/>
        <w:spacing w:line="240" w:lineRule="auto"/>
        <w:ind w:left="720"/>
      </w:pPr>
      <w:r>
        <w:rPr>
          <w:lang w:val="hi_IN" w:bidi="hi_IN"/>
        </w:rPr>
      </w:r>
      <w:r>
        <w:rPr>
          <w:lang w:val="hi_IN" w:bidi="hi_IN"/>
        </w:rPr>
        <w:t>अंगूर के बगीचे लगाए जाते हैं जिन्हें दाख की बारी कहते हैं। दाख की बारी में दाखलताओं की लम्बी कतारें होती हैं।</w:t>
      </w:r>
    </w:p>
    <w:p>
      <w:pPr>
        <w:pStyle w:val="ListBullet"/>
        <w:spacing w:line="240" w:lineRule="auto"/>
        <w:ind w:left="720"/>
      </w:pPr>
      <w:r>
        <w:rPr>
          <w:lang w:val="hi_IN" w:bidi="hi_IN"/>
        </w:rPr>
      </w:r>
      <w:r>
        <w:rPr>
          <w:lang w:val="hi_IN" w:bidi="hi_IN"/>
        </w:rPr>
        <w:t>बाइबल के युग में अंगूर एक महत्वपूर्ण भोज्य पदार्थ था और दाख की बारी समृद्धि का प्रतीक था।</w:t>
      </w:r>
    </w:p>
    <w:p>
      <w:pPr>
        <w:pStyle w:val="ListBullet"/>
        <w:spacing w:line="240" w:lineRule="auto"/>
        <w:ind w:left="720"/>
      </w:pPr>
      <w:r>
        <w:rPr>
          <w:lang w:val="hi_IN" w:bidi="hi_IN"/>
        </w:rPr>
      </w:r>
      <w:r>
        <w:rPr>
          <w:lang w:val="hi_IN" w:bidi="hi_IN"/>
        </w:rP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Pr>
          <w:lang w:val="hi_IN" w:bidi="hi_IN"/>
        </w:rPr>
      </w:r>
      <w:r>
        <w:rPr>
          <w:lang w:val="hi_IN" w:bidi="hi_IN"/>
        </w:rPr>
        <w:t>यीशु ने अपने शिष्यों को परमेश्वर के राज्य की शिक्षा देने के लिए दाख की बारी का उदाहरण दिया था।</w:t>
      </w:r>
    </w:p>
    <w:p>
      <w:pPr/>
      <w:r>
        <w:rPr>
          <w:lang w:val="hi_IN" w:bidi="hi_IN"/>
        </w:rPr>
      </w:r>
      <w:r>
        <w:rPr>
          <w:lang w:val="hi_IN" w:bidi="hi_IN"/>
        </w:rPr>
        <w:t xml:space="preserve">(यह भी देखें: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व्यवस्थाविवरण 23:24</w:t>
        </w:r>
      </w:hyperlink>
    </w:p>
    <w:p>
      <w:pPr>
        <w:pStyle w:val="ListBullet"/>
        <w:spacing w:line="240" w:lineRule="auto"/>
        <w:ind w:left="720"/>
      </w:pPr>
      <w:r>
        <w:rPr>
          <w:lang w:val="hi_IN" w:bidi="hi_IN"/>
        </w:rPr>
      </w:r>
      <w:hyperlink r:id="rId17">
        <w:r>
          <w:rPr>
            <w:lang w:val="hi_IN" w:bidi="hi_IN"/>
          </w:rPr>
          <w:rPr>
            <w:color w:val="0000EE"/>
            <w:u w:val="single"/>
          </w:rPr>
          <w:t>होशे 9:10</w:t>
        </w:r>
      </w:hyperlink>
    </w:p>
    <w:p>
      <w:pPr>
        <w:pStyle w:val="ListBullet"/>
        <w:spacing w:line="240" w:lineRule="auto"/>
        <w:ind w:left="720"/>
      </w:pPr>
      <w:r>
        <w:rPr>
          <w:lang w:val="hi_IN" w:bidi="hi_IN"/>
        </w:rPr>
      </w:r>
      <w:hyperlink r:id="rId18">
        <w:r>
          <w:rPr>
            <w:lang w:val="hi_IN" w:bidi="hi_IN"/>
          </w:rPr>
          <w:rPr>
            <w:color w:val="0000EE"/>
            <w:u w:val="single"/>
          </w:rPr>
          <w:t>अय्यूब 15:33</w:t>
        </w:r>
      </w:hyperlink>
    </w:p>
    <w:p>
      <w:pPr>
        <w:pStyle w:val="ListBullet"/>
        <w:spacing w:line="240" w:lineRule="auto"/>
        <w:ind w:left="720"/>
      </w:pPr>
      <w:r>
        <w:rPr>
          <w:lang w:val="hi_IN" w:bidi="hi_IN"/>
        </w:rPr>
      </w:r>
      <w:hyperlink r:id="rId19">
        <w:r>
          <w:rPr>
            <w:lang w:val="hi_IN" w:bidi="hi_IN"/>
          </w:rPr>
          <w:rPr>
            <w:color w:val="0000EE"/>
            <w:u w:val="single"/>
          </w:rPr>
          <w:t>लूका 6:43–44</w:t>
        </w:r>
      </w:hyperlink>
    </w:p>
    <w:p>
      <w:pPr>
        <w:pStyle w:val="ListBullet"/>
        <w:spacing w:line="240" w:lineRule="auto"/>
        <w:ind w:left="720"/>
      </w:pPr>
      <w:r>
        <w:rPr>
          <w:lang w:val="hi_IN" w:bidi="hi_IN"/>
        </w:rPr>
      </w:r>
      <w:hyperlink r:id="rId20">
        <w:r>
          <w:rPr>
            <w:lang w:val="hi_IN" w:bidi="hi_IN"/>
          </w:rPr>
          <w:rPr>
            <w:color w:val="0000EE"/>
            <w:u w:val="single"/>
          </w:rPr>
          <w:t>मत्ती 7:15–17</w:t>
        </w:r>
      </w:hyperlink>
    </w:p>
    <w:p>
      <w:pPr>
        <w:pStyle w:val="ListBullet"/>
        <w:spacing w:line="240" w:lineRule="auto"/>
        <w:ind w:left="720"/>
      </w:pPr>
      <w:r>
        <w:rPr>
          <w:lang w:val="hi_IN" w:bidi="hi_IN"/>
        </w:rPr>
      </w:r>
      <w:hyperlink r:id="rId21">
        <w:r>
          <w:rPr>
            <w:lang w:val="hi_IN" w:bidi="hi_IN"/>
          </w:rPr>
          <w:rPr>
            <w:color w:val="0000EE"/>
            <w:u w:val="single"/>
          </w:rPr>
          <w:t>मत्ती 21:33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 H891, H1154, H1155, H1210, H3196, H5955, H6025, H6528, G288, G4718</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pStyle w:val="Heading3"/>
      </w:pPr>
      <w:r>
        <w:rPr>
          <w:lang w:val="hi_IN" w:bidi="hi_IN"/>
        </w:rPr>
        <w:t>परिभाषा:</w:t>
      </w:r>
    </w:p>
    <w:p>
      <w:pPr/>
      <w:r>
        <w:rPr>
          <w:lang w:val="hi_IN" w:bidi="hi_IN"/>
        </w:rPr>
      </w:r>
      <w:r>
        <w:rPr>
          <w:lang w:val="hi_IN" w:bidi="hi_IN"/>
        </w:rPr>
        <w:t>“अंजीर” एक छोटा मीठा फल होता है जो पेड़ में उगता है। पक जाने पर इस फल के विभिन्न रंग होते हैं, भूरा, पीला या बैंगनी।</w:t>
      </w:r>
    </w:p>
    <w:p>
      <w:pPr>
        <w:pStyle w:val="ListBullet"/>
        <w:spacing w:line="240" w:lineRule="auto"/>
        <w:ind w:left="720"/>
      </w:pPr>
      <w:r>
        <w:rPr>
          <w:lang w:val="hi_IN" w:bidi="hi_IN"/>
        </w:rPr>
      </w:r>
      <w:r>
        <w:rPr>
          <w:lang w:val="hi_IN" w:bidi="hi_IN"/>
        </w:rP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Pr>
          <w:lang w:val="hi_IN" w:bidi="hi_IN"/>
        </w:rPr>
      </w:r>
      <w:r>
        <w:rPr>
          <w:lang w:val="hi_IN" w:bidi="hi_IN"/>
        </w:rPr>
        <w:t>आदम और हव्वा ने पाप करने के बाद अंजीर के पत्तों से अपने वस्त्र बनाए थे।</w:t>
      </w:r>
    </w:p>
    <w:p>
      <w:pPr>
        <w:pStyle w:val="ListBullet"/>
        <w:spacing w:line="240" w:lineRule="auto"/>
        <w:ind w:left="720"/>
      </w:pPr>
      <w:r>
        <w:rPr>
          <w:lang w:val="hi_IN" w:bidi="hi_IN"/>
        </w:rPr>
      </w:r>
      <w:r>
        <w:rPr>
          <w:lang w:val="hi_IN" w:bidi="hi_IN"/>
        </w:rP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Pr>
          <w:lang w:val="hi_IN" w:bidi="hi_IN"/>
        </w:rPr>
      </w:r>
      <w:r>
        <w:rPr>
          <w:lang w:val="hi_IN" w:bidi="hi_IN"/>
        </w:rPr>
        <w:t>बाइबल के युग में अंजीर खाने के लिए और बेचकर पैसा कमाने के लिए महत्त्वपूर्ण स्रोत थे।</w:t>
      </w:r>
    </w:p>
    <w:p>
      <w:pPr>
        <w:pStyle w:val="ListBullet"/>
        <w:spacing w:line="240" w:lineRule="auto"/>
        <w:ind w:left="720"/>
      </w:pPr>
      <w:r>
        <w:rPr>
          <w:lang w:val="hi_IN" w:bidi="hi_IN"/>
        </w:rPr>
      </w:r>
      <w:r>
        <w:rPr>
          <w:lang w:val="hi_IN" w:bidi="hi_IN"/>
        </w:rPr>
        <w:t>फलदायक अंजीर के पेड़ की चर्चा बाइबल में बार-बार की गई है। जिसका संदर्भ समृद्धि से है।</w:t>
      </w:r>
    </w:p>
    <w:p>
      <w:pPr>
        <w:pStyle w:val="ListBullet"/>
        <w:spacing w:line="240" w:lineRule="auto"/>
        <w:ind w:left="720"/>
      </w:pPr>
      <w:r>
        <w:rPr>
          <w:lang w:val="hi_IN" w:bidi="hi_IN"/>
        </w:rPr>
      </w:r>
      <w:r>
        <w:rPr>
          <w:lang w:val="hi_IN" w:bidi="hi_IN"/>
        </w:rPr>
        <w:t>यीशु ने भी अनेक बार अंजीर के वृक्षों का उदाहरण देकर आत्मिक सत्यों की व्याख्या की थी।</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हबक्कूक 3:17</w:t>
        </w:r>
      </w:hyperlink>
    </w:p>
    <w:p>
      <w:pPr>
        <w:pStyle w:val="ListBullet"/>
        <w:spacing w:line="240" w:lineRule="auto"/>
        <w:ind w:left="720"/>
      </w:pPr>
      <w:r>
        <w:rPr>
          <w:lang w:val="hi_IN" w:bidi="hi_IN"/>
        </w:rPr>
      </w:r>
      <w:hyperlink r:id="rId23">
        <w:r>
          <w:rPr>
            <w:lang w:val="hi_IN" w:bidi="hi_IN"/>
          </w:rPr>
          <w:rPr>
            <w:color w:val="0000EE"/>
            <w:u w:val="single"/>
          </w:rPr>
          <w:t>याकूब 3:12</w:t>
        </w:r>
      </w:hyperlink>
    </w:p>
    <w:p>
      <w:pPr>
        <w:pStyle w:val="ListBullet"/>
        <w:spacing w:line="240" w:lineRule="auto"/>
        <w:ind w:left="720"/>
      </w:pPr>
      <w:r>
        <w:rPr>
          <w:lang w:val="hi_IN" w:bidi="hi_IN"/>
        </w:rPr>
      </w:r>
      <w:hyperlink r:id="rId24">
        <w:r>
          <w:rPr>
            <w:lang w:val="hi_IN" w:bidi="hi_IN"/>
          </w:rPr>
          <w:rPr>
            <w:color w:val="0000EE"/>
            <w:u w:val="single"/>
          </w:rPr>
          <w:t>लूका 13:7</w:t>
        </w:r>
      </w:hyperlink>
    </w:p>
    <w:p>
      <w:pPr>
        <w:pStyle w:val="ListBullet"/>
        <w:spacing w:line="240" w:lineRule="auto"/>
        <w:ind w:left="720"/>
      </w:pPr>
      <w:r>
        <w:rPr>
          <w:lang w:val="hi_IN" w:bidi="hi_IN"/>
        </w:rPr>
      </w:r>
      <w:hyperlink r:id="rId25">
        <w:r>
          <w:rPr>
            <w:lang w:val="hi_IN" w:bidi="hi_IN"/>
          </w:rPr>
          <w:rPr>
            <w:color w:val="0000EE"/>
            <w:u w:val="single"/>
          </w:rPr>
          <w:t>मरकुस 11:14</w:t>
        </w:r>
      </w:hyperlink>
    </w:p>
    <w:p>
      <w:pPr>
        <w:pStyle w:val="ListBullet"/>
        <w:spacing w:line="240" w:lineRule="auto"/>
        <w:ind w:left="720"/>
      </w:pPr>
      <w:r>
        <w:rPr>
          <w:lang w:val="hi_IN" w:bidi="hi_IN"/>
        </w:rPr>
      </w:r>
      <w:hyperlink r:id="rId26">
        <w:r>
          <w:rPr>
            <w:lang w:val="hi_IN" w:bidi="hi_IN"/>
          </w:rPr>
          <w:rPr>
            <w:color w:val="0000EE"/>
            <w:u w:val="single"/>
          </w:rPr>
          <w:t>मत्ती 7:17</w:t>
        </w:r>
      </w:hyperlink>
    </w:p>
    <w:p>
      <w:pPr>
        <w:pStyle w:val="ListBullet"/>
        <w:spacing w:line="240" w:lineRule="auto"/>
        <w:ind w:left="720"/>
      </w:pPr>
      <w:r>
        <w:rPr>
          <w:lang w:val="hi_IN" w:bidi="hi_IN"/>
        </w:rPr>
      </w:r>
      <w:hyperlink r:id="rId27">
        <w:r>
          <w:rPr>
            <w:lang w:val="hi_IN" w:bidi="hi_IN"/>
          </w:rPr>
          <w:rPr>
            <w:color w:val="0000EE"/>
            <w:u w:val="single"/>
          </w:rPr>
          <w:t>मत्ती 21:18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H1690, H6291, H8384, G3653, G4808, G4810</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pStyle w:val="Heading3"/>
      </w:pPr>
      <w:r>
        <w:rPr>
          <w:lang w:val="hi_IN" w:bidi="hi_IN"/>
        </w:rPr>
        <w:t>परिभाषा:</w:t>
      </w:r>
    </w:p>
    <w:p>
      <w:pPr/>
      <w:r>
        <w:rPr>
          <w:lang w:val="hi_IN" w:bidi="hi_IN"/>
        </w:rPr>
      </w:r>
      <w:r>
        <w:rPr>
          <w:lang w:val="hi_IN" w:bidi="hi_IN"/>
        </w:rPr>
        <w:t>“अकाल” शब्द उस परिस्थिति को दर्शाता है जब संपूर्ण देश में भोजन की कमी हो, विशेष करके वर्षा न होने के कारण।</w:t>
      </w:r>
    </w:p>
    <w:p>
      <w:pPr>
        <w:pStyle w:val="ListBullet"/>
        <w:spacing w:line="240" w:lineRule="auto"/>
        <w:ind w:left="720"/>
      </w:pPr>
      <w:r>
        <w:rPr>
          <w:lang w:val="hi_IN" w:bidi="hi_IN"/>
        </w:rPr>
      </w:r>
      <w:r>
        <w:rPr>
          <w:lang w:val="hi_IN" w:bidi="hi_IN"/>
        </w:rPr>
        <w:t>फसल नष्ट हो जाने के प्राकृतिक कारण होते हैं वर्षा न होना, फसल में रोग लग जाना या कीड़े लग जाना।</w:t>
      </w:r>
    </w:p>
    <w:p>
      <w:pPr>
        <w:pStyle w:val="ListBullet"/>
        <w:spacing w:line="240" w:lineRule="auto"/>
        <w:ind w:left="720"/>
      </w:pPr>
      <w:r>
        <w:rPr>
          <w:lang w:val="hi_IN" w:bidi="hi_IN"/>
        </w:rPr>
      </w:r>
      <w:r>
        <w:rPr>
          <w:lang w:val="hi_IN" w:bidi="hi_IN"/>
        </w:rPr>
        <w:t>भोजन वस्तुओं की कमी का कारण मनुष्य भी होता है जैसे शत्रु फसल को नष्ट कर दे।</w:t>
      </w:r>
    </w:p>
    <w:p>
      <w:pPr>
        <w:pStyle w:val="ListBullet"/>
        <w:spacing w:line="240" w:lineRule="auto"/>
        <w:ind w:left="720"/>
      </w:pPr>
      <w:r>
        <w:rPr>
          <w:lang w:val="hi_IN" w:bidi="hi_IN"/>
        </w:rPr>
      </w:r>
      <w:r>
        <w:rPr>
          <w:lang w:val="hi_IN" w:bidi="hi_IN"/>
        </w:rPr>
        <w:t>बाइबल में अकाल परमेश्वर के विरूद्ध पाप करने के कारण जातियों को दण्ड देने का साधन भी है।</w:t>
      </w:r>
    </w:p>
    <w:p>
      <w:pPr>
        <w:pStyle w:val="ListBullet"/>
        <w:spacing w:line="240" w:lineRule="auto"/>
        <w:ind w:left="720"/>
      </w:pPr>
      <w:r>
        <w:rPr>
          <w:lang w:val="hi_IN" w:bidi="hi_IN"/>
        </w:rPr>
      </w:r>
      <w:r>
        <w:rPr>
          <w:lang w:val="hi_IN" w:bidi="hi_IN"/>
        </w:rP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21:11–12</w:t>
        </w:r>
      </w:hyperlink>
    </w:p>
    <w:p>
      <w:pPr>
        <w:pStyle w:val="ListBullet"/>
        <w:spacing w:line="240" w:lineRule="auto"/>
        <w:ind w:left="720"/>
      </w:pPr>
      <w:r>
        <w:rPr>
          <w:lang w:val="hi_IN" w:bidi="hi_IN"/>
        </w:rPr>
      </w:r>
      <w:hyperlink r:id="rId29">
        <w:r>
          <w:rPr>
            <w:lang w:val="hi_IN" w:bidi="hi_IN"/>
          </w:rPr>
          <w:rPr>
            <w:color w:val="0000EE"/>
            <w:u w:val="single"/>
          </w:rPr>
          <w:t>प्रे.का. 07:11–13</w:t>
        </w:r>
      </w:hyperlink>
    </w:p>
    <w:p>
      <w:pPr>
        <w:pStyle w:val="ListBullet"/>
        <w:spacing w:line="240" w:lineRule="auto"/>
        <w:ind w:left="720"/>
      </w:pPr>
      <w:r>
        <w:rPr>
          <w:lang w:val="hi_IN" w:bidi="hi_IN"/>
        </w:rPr>
      </w:r>
      <w:hyperlink r:id="rId30">
        <w:r>
          <w:rPr>
            <w:lang w:val="hi_IN" w:bidi="hi_IN"/>
          </w:rPr>
          <w:rPr>
            <w:color w:val="0000EE"/>
            <w:u w:val="single"/>
          </w:rPr>
          <w:t>उत्पत्ति 12:10–13</w:t>
        </w:r>
      </w:hyperlink>
    </w:p>
    <w:p>
      <w:pPr>
        <w:pStyle w:val="ListBullet"/>
        <w:spacing w:line="240" w:lineRule="auto"/>
        <w:ind w:left="720"/>
      </w:pPr>
      <w:r>
        <w:rPr>
          <w:lang w:val="hi_IN" w:bidi="hi_IN"/>
        </w:rPr>
      </w:r>
      <w:hyperlink r:id="rId31">
        <w:r>
          <w:rPr>
            <w:lang w:val="hi_IN" w:bidi="hi_IN"/>
          </w:rPr>
          <w:rPr>
            <w:color w:val="0000EE"/>
            <w:u w:val="single"/>
          </w:rPr>
          <w:t>उत्पत्ति 45:4–6</w:t>
        </w:r>
      </w:hyperlink>
    </w:p>
    <w:p>
      <w:pPr>
        <w:pStyle w:val="ListBullet"/>
        <w:spacing w:line="240" w:lineRule="auto"/>
        <w:ind w:left="720"/>
      </w:pPr>
      <w:r>
        <w:rPr>
          <w:lang w:val="hi_IN" w:bidi="hi_IN"/>
        </w:rPr>
      </w:r>
      <w:hyperlink r:id="rId32">
        <w:r>
          <w:rPr>
            <w:lang w:val="hi_IN" w:bidi="hi_IN"/>
          </w:rPr>
          <w:rPr>
            <w:color w:val="0000EE"/>
            <w:u w:val="single"/>
          </w:rPr>
          <w:t>यिर्मयाह 11:21–23</w:t>
        </w:r>
      </w:hyperlink>
    </w:p>
    <w:p>
      <w:pPr>
        <w:pStyle w:val="ListBullet"/>
        <w:spacing w:line="240" w:lineRule="auto"/>
        <w:ind w:left="720"/>
      </w:pPr>
      <w:r>
        <w:rPr>
          <w:lang w:val="hi_IN" w:bidi="hi_IN"/>
        </w:rPr>
      </w:r>
      <w:hyperlink r:id="rId33">
        <w:r>
          <w:rPr>
            <w:lang w:val="hi_IN" w:bidi="hi_IN"/>
          </w:rPr>
          <w:rPr>
            <w:color w:val="0000EE"/>
            <w:u w:val="single"/>
          </w:rPr>
          <w:t>लूका 04:25–27</w:t>
        </w:r>
      </w:hyperlink>
    </w:p>
    <w:p>
      <w:pPr>
        <w:pStyle w:val="ListBullet"/>
        <w:spacing w:line="240" w:lineRule="auto"/>
        <w:ind w:left="720"/>
      </w:pPr>
      <w:r>
        <w:rPr>
          <w:lang w:val="hi_IN" w:bidi="hi_IN"/>
        </w:rPr>
      </w:r>
      <w:hyperlink r:id="rId34">
        <w:r>
          <w:rPr>
            <w:lang w:val="hi_IN" w:bidi="hi_IN"/>
          </w:rPr>
          <w:rPr>
            <w:color w:val="0000EE"/>
            <w:u w:val="single"/>
          </w:rPr>
          <w:t>मत्ती 24:6–8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H3720, H7458, H7459, G3042</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pStyle w:val="Heading3"/>
      </w:pPr>
      <w:r>
        <w:rPr>
          <w:lang w:val="hi_IN" w:bidi="hi_IN"/>
        </w:rPr>
        <w:t>तथ्य:</w:t>
      </w:r>
    </w:p>
    <w:p>
      <w:pPr/>
      <w:r>
        <w:rPr>
          <w:lang w:val="hi_IN" w:bidi="hi_IN"/>
        </w:rPr>
      </w:r>
      <w:r>
        <w:rPr>
          <w:lang w:val="hi_IN" w:bidi="hi_IN"/>
        </w:rPr>
        <w:t>अक्विला यहूदी मत से आया मसीही विश्वासी था, वह काले सागर के दक्षिण तट पर स्थित पोन्तुस का निवासी था।</w:t>
      </w:r>
    </w:p>
    <w:p>
      <w:pPr>
        <w:pStyle w:val="ListBullet"/>
        <w:spacing w:line="240" w:lineRule="auto"/>
        <w:ind w:left="720"/>
      </w:pPr>
      <w:r>
        <w:rPr>
          <w:lang w:val="hi_IN" w:bidi="hi_IN"/>
        </w:rPr>
      </w:r>
      <w:r>
        <w:rPr>
          <w:lang w:val="hi_IN" w:bidi="hi_IN"/>
        </w:rP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Pr>
          <w:lang w:val="hi_IN" w:bidi="hi_IN"/>
        </w:rPr>
      </w:r>
      <w:r>
        <w:rPr>
          <w:lang w:val="hi_IN" w:bidi="hi_IN"/>
        </w:rPr>
        <w:t>अतः अक्विला और प्रिस्किल्ला कुरिन्थ नगर आ गए जहां उनकी भेंट प्रेरित पौलुस से हुई थी।</w:t>
      </w:r>
    </w:p>
    <w:p>
      <w:pPr>
        <w:pStyle w:val="ListBullet"/>
        <w:spacing w:line="240" w:lineRule="auto"/>
        <w:ind w:left="720"/>
      </w:pPr>
      <w:r>
        <w:rPr>
          <w:lang w:val="hi_IN" w:bidi="hi_IN"/>
        </w:rPr>
      </w:r>
      <w:r>
        <w:rPr>
          <w:lang w:val="hi_IN" w:bidi="hi_IN"/>
        </w:rPr>
        <w:t>उन्होंने तम्बू बनाने में पौलुस के साथ काम किया था और इस प्रकार प्रचार कार्य में पौलुस के साथी हुए थे।</w:t>
      </w:r>
    </w:p>
    <w:p>
      <w:pPr>
        <w:pStyle w:val="ListBullet"/>
        <w:spacing w:line="240" w:lineRule="auto"/>
        <w:ind w:left="720"/>
      </w:pPr>
      <w:r>
        <w:rPr>
          <w:lang w:val="hi_IN" w:bidi="hi_IN"/>
        </w:rPr>
      </w:r>
      <w:r>
        <w:rPr>
          <w:lang w:val="hi_IN" w:bidi="hi_IN"/>
        </w:rPr>
        <w:t>अक्विला और प्रिस्किल्ला दोनों विश्वासियों को यीशु के सत्य की शिक्षा देते थे, इन विश्वासियों में एक प्रतिभाशाली शिक्षक अप्पुल्लोस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अप्पुलोस</w:t>
      </w:r>
      <w:r>
        <w:rPr>
          <w:lang w:val="hi_IN" w:bidi="hi_IN"/>
        </w:rPr>
        <w:t xml:space="preserve">, </w:t>
      </w:r>
      <w:r>
        <w:rPr>
          <w:lang w:val="hi_IN" w:bidi="hi_IN"/>
        </w:rPr>
        <w:t>कोरिन्थ</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16:19–20</w:t>
        </w:r>
      </w:hyperlink>
    </w:p>
    <w:p>
      <w:pPr>
        <w:pStyle w:val="ListBullet"/>
        <w:spacing w:line="240" w:lineRule="auto"/>
        <w:ind w:left="720"/>
      </w:pPr>
      <w:r>
        <w:rPr>
          <w:lang w:val="hi_IN" w:bidi="hi_IN"/>
        </w:rPr>
      </w:r>
      <w:hyperlink r:id="rId35">
        <w:r>
          <w:rPr>
            <w:lang w:val="hi_IN" w:bidi="hi_IN"/>
          </w:rPr>
          <w:rPr>
            <w:color w:val="0000EE"/>
            <w:u w:val="single"/>
          </w:rPr>
          <w:t>2 तीमुथियुस 04:19–22</w:t>
        </w:r>
      </w:hyperlink>
    </w:p>
    <w:p>
      <w:pPr>
        <w:pStyle w:val="ListBullet"/>
        <w:spacing w:line="240" w:lineRule="auto"/>
        <w:ind w:left="720"/>
      </w:pPr>
      <w:r>
        <w:rPr>
          <w:lang w:val="hi_IN" w:bidi="hi_IN"/>
        </w:rPr>
      </w:r>
      <w:hyperlink r:id="rId36">
        <w:r>
          <w:rPr>
            <w:lang w:val="hi_IN" w:bidi="hi_IN"/>
          </w:rPr>
          <w:rPr>
            <w:color w:val="0000EE"/>
            <w:u w:val="single"/>
          </w:rPr>
          <w:t>प्रे.का. 18:2</w:t>
        </w:r>
      </w:hyperlink>
    </w:p>
    <w:p>
      <w:pPr>
        <w:pStyle w:val="ListBullet"/>
        <w:spacing w:line="240" w:lineRule="auto"/>
        <w:ind w:left="720"/>
      </w:pPr>
      <w:r>
        <w:rPr>
          <w:lang w:val="hi_IN" w:bidi="hi_IN"/>
        </w:rPr>
      </w:r>
      <w:hyperlink r:id="rId37">
        <w:r>
          <w:rPr>
            <w:lang w:val="hi_IN" w:bidi="hi_IN"/>
          </w:rPr>
          <w:rPr>
            <w:color w:val="0000EE"/>
            <w:u w:val="single"/>
          </w:rPr>
          <w:t>प्रे.का. 18:24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G207</w:t>
      </w:r>
      <w:r>
        <w:rPr>
          <w:lang w:val="hi_IN" w:bidi="hi_IN"/>
        </w:rPr>
      </w:r>
      <w:r>
        <w:rPr>
          <w:lang w:val="hi_IN" w:bidi="hi_IN"/>
        </w:rPr>
      </w:r>
    </w:p>
    <w:p>
      <w:pPr/>
      <w:r>
        <w:rPr>
          <w:lang w:val="hi_IN" w:bidi="hi_IN"/>
        </w:rPr>
      </w:r>
    </w:p>
    <w:p>
      <w:pPr>
        <w:pStyle w:val="Heading2"/>
      </w:pPr>
      <w:r>
        <w:rPr>
          <w:lang w:val="hi_IN" w:bidi="hi_IN"/>
        </w:rPr>
        <w:t>अख़मीरी रोटी</w:t>
      </w:r>
      <w:r>
        <w:rPr>
          <w:lang w:val="hi_IN" w:bidi="hi_IN"/>
        </w:rPr>
      </w:r>
    </w:p>
    <w:p>
      <w:pPr>
        <w:pStyle w:val="Heading3"/>
      </w:pPr>
      <w:r>
        <w:rPr>
          <w:lang w:val="hi_IN" w:bidi="hi_IN"/>
        </w:rPr>
        <w:t>परिभाषा:</w:t>
      </w:r>
    </w:p>
    <w:p>
      <w:pPr/>
      <w:r>
        <w:rPr>
          <w:lang w:val="hi_IN" w:bidi="hi_IN"/>
        </w:rPr>
      </w:r>
      <w:r>
        <w:rPr>
          <w:lang w:val="hi_IN" w:bidi="hi_IN"/>
        </w:rP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Pr>
          <w:lang w:val="hi_IN" w:bidi="hi_IN"/>
        </w:rPr>
      </w:r>
      <w:r>
        <w:rPr>
          <w:lang w:val="hi_IN" w:bidi="hi_IN"/>
        </w:rP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Pr>
          <w:lang w:val="hi_IN" w:bidi="hi_IN"/>
        </w:rPr>
      </w:r>
      <w:r>
        <w:rPr>
          <w:lang w:val="hi_IN" w:bidi="hi_IN"/>
        </w:rP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“बिना खमीर की रोटी” या “बिना फूली रोटी."</w:t>
      </w:r>
    </w:p>
    <w:p>
      <w:pPr>
        <w:pStyle w:val="ListBullet"/>
        <w:spacing w:line="240" w:lineRule="auto"/>
        <w:ind w:left="720"/>
      </w:pPr>
      <w:r>
        <w:rPr>
          <w:lang w:val="hi_IN" w:bidi="hi_IN"/>
        </w:rPr>
      </w:r>
      <w:r>
        <w:rPr>
          <w:lang w:val="hi_IN" w:bidi="hi_IN"/>
        </w:rPr>
        <w:t>सुनिश्चित करें कि इसका अनुवाद आपके द्वारा “खमीर” के अनुवाद से सुसंगत हो।</w:t>
      </w:r>
    </w:p>
    <w:p>
      <w:pPr>
        <w:pStyle w:val="ListBullet"/>
        <w:spacing w:line="240" w:lineRule="auto"/>
        <w:ind w:left="720"/>
      </w:pPr>
      <w:r>
        <w:rPr>
          <w:lang w:val="hi_IN" w:bidi="hi_IN"/>
        </w:rPr>
      </w:r>
      <w:r>
        <w:rPr>
          <w:lang w:val="hi_IN" w:bidi="hi_IN"/>
        </w:rPr>
        <w:t>कुछ प्रकरणों में “अखमीरी रोटी” का संदर्भ “अखमीरी रोटी के पर्व” से है और इसका अनुवाद वैसे ही किया जाए।</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मिस्र</w:t>
      </w:r>
      <w:r>
        <w:rPr>
          <w:lang w:val="hi_IN" w:bidi="hi_IN"/>
        </w:rPr>
        <w:t xml:space="preserve">, </w:t>
      </w:r>
      <w:r>
        <w:rPr>
          <w:lang w:val="hi_IN" w:bidi="hi_IN"/>
        </w:rPr>
        <w:t>उत्सव</w:t>
      </w:r>
      <w:r>
        <w:rPr>
          <w:lang w:val="hi_IN" w:bidi="hi_IN"/>
        </w:rPr>
        <w:t xml:space="preserve">, </w:t>
      </w:r>
      <w:r>
        <w:rPr>
          <w:lang w:val="hi_IN" w:bidi="hi_IN"/>
        </w:rPr>
        <w:t>फसह</w:t>
      </w:r>
      <w:r>
        <w:rPr>
          <w:lang w:val="hi_IN" w:bidi="hi_IN"/>
        </w:rPr>
        <w:t xml:space="preserve">, </w:t>
      </w:r>
      <w:r>
        <w:rPr>
          <w:lang w:val="hi_IN" w:bidi="hi_IN"/>
        </w:rPr>
        <w:t>सेवक</w:t>
      </w:r>
      <w:r>
        <w:rPr>
          <w:lang w:val="hi_IN" w:bidi="hi_IN"/>
        </w:rPr>
        <w:t xml:space="preserve">, </w:t>
      </w:r>
      <w:r>
        <w:rPr>
          <w:lang w:val="hi_IN" w:bidi="hi_IN"/>
        </w:rPr>
        <w:t>पाप</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5:6–8</w:t>
        </w:r>
      </w:hyperlink>
    </w:p>
    <w:p>
      <w:pPr>
        <w:pStyle w:val="ListBullet"/>
        <w:spacing w:line="240" w:lineRule="auto"/>
        <w:ind w:left="720"/>
      </w:pPr>
      <w:r>
        <w:rPr>
          <w:lang w:val="hi_IN" w:bidi="hi_IN"/>
        </w:rPr>
      </w:r>
      <w:hyperlink r:id="rId38">
        <w:r>
          <w:rPr>
            <w:lang w:val="hi_IN" w:bidi="hi_IN"/>
          </w:rPr>
          <w:rPr>
            <w:color w:val="0000EE"/>
            <w:u w:val="single"/>
          </w:rPr>
          <w:t>2 इतिहास 30:13–15</w:t>
        </w:r>
      </w:hyperlink>
    </w:p>
    <w:p>
      <w:pPr>
        <w:pStyle w:val="ListBullet"/>
        <w:spacing w:line="240" w:lineRule="auto"/>
        <w:ind w:left="720"/>
      </w:pPr>
      <w:r>
        <w:rPr>
          <w:lang w:val="hi_IN" w:bidi="hi_IN"/>
        </w:rPr>
      </w:r>
      <w:hyperlink r:id="rId39">
        <w:r>
          <w:rPr>
            <w:lang w:val="hi_IN" w:bidi="hi_IN"/>
          </w:rPr>
          <w:rPr>
            <w:color w:val="0000EE"/>
            <w:u w:val="single"/>
          </w:rPr>
          <w:t>प्रे.का. 12:3</w:t>
        </w:r>
      </w:hyperlink>
    </w:p>
    <w:p>
      <w:pPr>
        <w:pStyle w:val="ListBullet"/>
        <w:spacing w:line="240" w:lineRule="auto"/>
        <w:ind w:left="720"/>
      </w:pPr>
      <w:r>
        <w:rPr>
          <w:lang w:val="hi_IN" w:bidi="hi_IN"/>
        </w:rPr>
      </w:r>
      <w:hyperlink r:id="rId40">
        <w:r>
          <w:rPr>
            <w:lang w:val="hi_IN" w:bidi="hi_IN"/>
          </w:rPr>
          <w:rPr>
            <w:color w:val="0000EE"/>
            <w:u w:val="single"/>
          </w:rPr>
          <w:t>निर्गमन 23:14–15</w:t>
        </w:r>
      </w:hyperlink>
    </w:p>
    <w:p>
      <w:pPr>
        <w:pStyle w:val="ListBullet"/>
        <w:spacing w:line="240" w:lineRule="auto"/>
        <w:ind w:left="720"/>
      </w:pPr>
      <w:r>
        <w:rPr>
          <w:lang w:val="hi_IN" w:bidi="hi_IN"/>
        </w:rPr>
      </w:r>
      <w:hyperlink r:id="rId41">
        <w:r>
          <w:rPr>
            <w:lang w:val="hi_IN" w:bidi="hi_IN"/>
          </w:rPr>
          <w:rPr>
            <w:color w:val="0000EE"/>
            <w:u w:val="single"/>
          </w:rPr>
          <w:t>एज्रा 6:21–22</w:t>
        </w:r>
      </w:hyperlink>
    </w:p>
    <w:p>
      <w:pPr>
        <w:pStyle w:val="ListBullet"/>
        <w:spacing w:line="240" w:lineRule="auto"/>
        <w:ind w:left="720"/>
      </w:pPr>
      <w:r>
        <w:rPr>
          <w:lang w:val="hi_IN" w:bidi="hi_IN"/>
        </w:rPr>
      </w:r>
      <w:hyperlink r:id="rId42">
        <w:r>
          <w:rPr>
            <w:lang w:val="hi_IN" w:bidi="hi_IN"/>
          </w:rPr>
          <w:rPr>
            <w:color w:val="0000EE"/>
            <w:u w:val="single"/>
          </w:rPr>
          <w:t>उत्पत्ति 19:1–3</w:t>
        </w:r>
      </w:hyperlink>
    </w:p>
    <w:p>
      <w:pPr>
        <w:pStyle w:val="ListBullet"/>
        <w:spacing w:line="240" w:lineRule="auto"/>
        <w:ind w:left="720"/>
      </w:pPr>
      <w:r>
        <w:rPr>
          <w:lang w:val="hi_IN" w:bidi="hi_IN"/>
        </w:rPr>
      </w:r>
      <w:hyperlink r:id="rId43">
        <w:r>
          <w:rPr>
            <w:lang w:val="hi_IN" w:bidi="hi_IN"/>
          </w:rPr>
          <w:rPr>
            <w:color w:val="0000EE"/>
            <w:u w:val="single"/>
          </w:rPr>
          <w:t>न्यायियों 6:21</w:t>
        </w:r>
      </w:hyperlink>
    </w:p>
    <w:p>
      <w:pPr>
        <w:pStyle w:val="ListBullet"/>
        <w:spacing w:line="240" w:lineRule="auto"/>
        <w:ind w:left="720"/>
      </w:pPr>
      <w:r>
        <w:rPr>
          <w:lang w:val="hi_IN" w:bidi="hi_IN"/>
        </w:rPr>
      </w:r>
      <w:hyperlink r:id="rId44">
        <w:r>
          <w:rPr>
            <w:lang w:val="hi_IN" w:bidi="hi_IN"/>
          </w:rPr>
          <w:rPr>
            <w:color w:val="0000EE"/>
            <w:u w:val="single"/>
          </w:rPr>
          <w:t>लैव्यव्यवस्था 8:1–3</w:t>
        </w:r>
      </w:hyperlink>
    </w:p>
    <w:p>
      <w:pPr>
        <w:pStyle w:val="ListBullet"/>
        <w:spacing w:line="240" w:lineRule="auto"/>
        <w:ind w:left="720"/>
      </w:pPr>
      <w:r>
        <w:rPr>
          <w:lang w:val="hi_IN" w:bidi="hi_IN"/>
        </w:rPr>
      </w:r>
      <w:hyperlink r:id="rId45">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H4682, G01060</w:t>
      </w:r>
      <w:r>
        <w:rPr>
          <w:lang w:val="hi_IN" w:bidi="hi_IN"/>
        </w:rPr>
      </w:r>
      <w:r>
        <w:rPr>
          <w:lang w:val="hi_IN" w:bidi="hi_IN"/>
        </w:rPr>
      </w:r>
    </w:p>
    <w:p>
      <w:pPr/>
      <w:r>
        <w:rPr>
          <w:lang w:val="hi_IN" w:bidi="hi_IN"/>
        </w:rPr>
      </w:r>
    </w:p>
    <w:p>
      <w:pPr>
        <w:pStyle w:val="Heading2"/>
      </w:pPr>
      <w:r>
        <w:rPr>
          <w:lang w:val="hi_IN" w:bidi="hi_IN"/>
        </w:rPr>
        <w:t>अच्छा</w:t>
      </w:r>
      <w:r>
        <w:rPr>
          <w:lang w:val="hi_IN" w:bidi="hi_IN"/>
        </w:rPr>
      </w:r>
    </w:p>
    <w:p>
      <w:pPr>
        <w:pStyle w:val="Heading3"/>
      </w:pPr>
      <w:r>
        <w:rPr>
          <w:lang w:val="hi_IN" w:bidi="hi_IN"/>
        </w:rPr>
        <w:t>परिभाषा:</w:t>
      </w:r>
    </w:p>
    <w:p>
      <w:pPr/>
      <w:r>
        <w:rPr>
          <w:lang w:val="hi_IN" w:bidi="hi_IN"/>
        </w:rPr>
      </w:r>
      <w:r>
        <w:rPr>
          <w:lang w:val="hi_IN" w:bidi="hi_IN"/>
        </w:rP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Pr>
          <w:lang w:val="hi_IN" w:bidi="hi_IN"/>
        </w:rPr>
      </w:r>
      <w:r>
        <w:rPr>
          <w:lang w:val="hi_IN" w:bidi="hi_IN"/>
        </w:rP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Pr>
          <w:lang w:val="hi_IN" w:bidi="hi_IN"/>
        </w:rPr>
      </w:r>
      <w:r>
        <w:rPr>
          <w:lang w:val="hi_IN" w:bidi="hi_IN"/>
        </w:rPr>
        <w:t>बाईबल में, "अच्छा" का सामान्य अर्थ प्रायः "बुरे" की विषमता में दर्शाया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Pr>
          <w:lang w:val="hi_IN" w:bidi="hi_IN"/>
        </w:rPr>
      </w:r>
      <w:r>
        <w:rPr>
          <w:lang w:val="hi_IN" w:bidi="hi_IN"/>
        </w:rP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Pr>
          <w:lang w:val="hi_IN" w:bidi="hi_IN"/>
        </w:rPr>
      </w:r>
      <w:r>
        <w:rPr>
          <w:lang w:val="hi_IN" w:bidi="hi_IN"/>
        </w:rP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Pr>
          <w:lang w:val="hi_IN" w:bidi="hi_IN"/>
        </w:rPr>
      </w:r>
      <w:r>
        <w:rPr>
          <w:lang w:val="hi_IN" w:bidi="hi_IN"/>
        </w:rP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Pr>
          <w:lang w:val="hi_IN" w:bidi="hi_IN"/>
        </w:rPr>
      </w:r>
      <w:r>
        <w:rPr>
          <w:lang w:val="hi_IN" w:bidi="hi_IN"/>
        </w:rPr>
        <w:t>“सब्त के दिन भलाई करना” अर्थात “किसी के लाभ का काम सब्त के दिन करना”।</w:t>
      </w:r>
    </w:p>
    <w:p>
      <w:pPr>
        <w:pStyle w:val="ListBullet"/>
        <w:spacing w:line="240" w:lineRule="auto"/>
        <w:ind w:left="720"/>
      </w:pPr>
      <w:r>
        <w:rPr>
          <w:lang w:val="hi_IN" w:bidi="hi_IN"/>
        </w:rPr>
      </w:r>
      <w:r>
        <w:rPr>
          <w:lang w:val="hi_IN" w:bidi="hi_IN"/>
        </w:rPr>
        <w:t>प्रकरण के अनुसार “भलाई" के अनुवाद हो सकते हैं, “आशिष” या “दया” या “नैतिक सिद्धता” या “धार्मिकता” या “शुद्धता”</w:t>
      </w:r>
    </w:p>
    <w:p>
      <w:pPr/>
      <w:r>
        <w:rPr>
          <w:lang w:val="hi_IN" w:bidi="hi_IN"/>
        </w:rPr>
      </w:r>
      <w:r>
        <w:rPr>
          <w:lang w:val="hi_IN" w:bidi="hi_IN"/>
        </w:rPr>
        <w:t xml:space="preserve">(यह भी देखें: </w:t>
      </w:r>
      <w:r>
        <w:rPr>
          <w:lang w:val="hi_IN" w:bidi="hi_IN"/>
        </w:rPr>
        <w:t>धार्मिकता</w:t>
      </w:r>
      <w:r>
        <w:rPr>
          <w:lang w:val="hi_IN" w:bidi="hi_IN"/>
        </w:rPr>
        <w:t xml:space="preserve">, </w:t>
      </w:r>
      <w:r>
        <w:rPr>
          <w:lang w:val="hi_IN" w:bidi="hi_IN"/>
        </w:rPr>
        <w:t>समृद्ध होना</w:t>
      </w:r>
      <w:r>
        <w:rPr>
          <w:lang w:val="hi_IN" w:bidi="hi_IN"/>
        </w:rPr>
        <w:t xml:space="preserve">, </w:t>
      </w:r>
      <w:r>
        <w:rPr>
          <w:lang w:val="hi_IN" w:bidi="hi_IN"/>
        </w:rPr>
        <w:t>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गलातियों 5:22–24</w:t>
        </w:r>
      </w:hyperlink>
    </w:p>
    <w:p>
      <w:pPr>
        <w:pStyle w:val="ListBullet"/>
        <w:spacing w:line="240" w:lineRule="auto"/>
        <w:ind w:left="720"/>
      </w:pPr>
      <w:r>
        <w:rPr>
          <w:lang w:val="hi_IN" w:bidi="hi_IN"/>
        </w:rPr>
      </w:r>
      <w:hyperlink r:id="rId47">
        <w:r>
          <w:rPr>
            <w:lang w:val="hi_IN" w:bidi="hi_IN"/>
          </w:rPr>
          <w:rPr>
            <w:color w:val="0000EE"/>
            <w:u w:val="single"/>
          </w:rPr>
          <w:t>उत्पत्ति 1:12</w:t>
        </w:r>
      </w:hyperlink>
    </w:p>
    <w:p>
      <w:pPr>
        <w:pStyle w:val="ListBullet"/>
        <w:spacing w:line="240" w:lineRule="auto"/>
        <w:ind w:left="720"/>
      </w:pPr>
      <w:r>
        <w:rPr>
          <w:lang w:val="hi_IN" w:bidi="hi_IN"/>
        </w:rPr>
      </w:r>
      <w:hyperlink r:id="rId48">
        <w:r>
          <w:rPr>
            <w:lang w:val="hi_IN" w:bidi="hi_IN"/>
          </w:rPr>
          <w:rPr>
            <w:color w:val="0000EE"/>
            <w:u w:val="single"/>
          </w:rPr>
          <w:t>उत्पत्ति 2:9</w:t>
        </w:r>
      </w:hyperlink>
    </w:p>
    <w:p>
      <w:pPr>
        <w:pStyle w:val="ListBullet"/>
        <w:spacing w:line="240" w:lineRule="auto"/>
        <w:ind w:left="720"/>
      </w:pPr>
      <w:r>
        <w:rPr>
          <w:lang w:val="hi_IN" w:bidi="hi_IN"/>
        </w:rPr>
      </w:r>
      <w:hyperlink r:id="rId49">
        <w:r>
          <w:rPr>
            <w:lang w:val="hi_IN" w:bidi="hi_IN"/>
          </w:rPr>
          <w:rPr>
            <w:color w:val="0000EE"/>
            <w:u w:val="single"/>
          </w:rPr>
          <w:t>उत्पत्ति 2:17</w:t>
        </w:r>
      </w:hyperlink>
    </w:p>
    <w:p>
      <w:pPr>
        <w:pStyle w:val="ListBullet"/>
        <w:spacing w:line="240" w:lineRule="auto"/>
        <w:ind w:left="720"/>
      </w:pPr>
      <w:r>
        <w:rPr>
          <w:lang w:val="hi_IN" w:bidi="hi_IN"/>
        </w:rPr>
      </w:r>
      <w:hyperlink r:id="rId50">
        <w:r>
          <w:rPr>
            <w:lang w:val="hi_IN" w:bidi="hi_IN"/>
          </w:rPr>
          <w:rPr>
            <w:color w:val="0000EE"/>
            <w:u w:val="single"/>
          </w:rPr>
          <w:t>याकूब 3:13</w:t>
        </w:r>
      </w:hyperlink>
    </w:p>
    <w:p>
      <w:pPr>
        <w:pStyle w:val="ListBullet"/>
        <w:spacing w:line="240" w:lineRule="auto"/>
        <w:ind w:left="720"/>
      </w:pPr>
      <w:r>
        <w:rPr>
          <w:lang w:val="hi_IN" w:bidi="hi_IN"/>
        </w:rPr>
      </w:r>
      <w:hyperlink r:id="rId51">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1:4</w:t>
      </w:r>
      <w:r>
        <w:rPr>
          <w:lang w:val="hi_IN" w:bidi="hi_IN"/>
        </w:rPr>
        <w:t xml:space="preserve"> परमेश्वर ने देखा कि जो सृष्टि उसने की है वह </w:t>
      </w:r>
      <w:r>
        <w:rPr>
          <w:b/>
          <w:lang w:val="hi_IN" w:bidi="hi_IN"/>
        </w:rPr>
        <w:t>अच्छी</w:t>
      </w:r>
      <w:r>
        <w:rPr>
          <w:lang w:val="hi_IN" w:bidi="hi_IN"/>
        </w:rPr>
        <w:t xml:space="preserve"> है।।</w:t>
      </w:r>
    </w:p>
    <w:p>
      <w:pPr>
        <w:pStyle w:val="ListBullet"/>
        <w:spacing w:line="240" w:lineRule="auto"/>
        <w:ind w:left="720"/>
      </w:pPr>
      <w:r>
        <w:rPr>
          <w:lang w:val="hi_IN" w:bidi="hi_IN"/>
        </w:rPr>
      </w:r>
      <w:r>
        <w:rPr>
          <w:b/>
          <w:lang w:val="hi_IN" w:bidi="hi_IN"/>
        </w:rPr>
        <w:t>1:11</w:t>
      </w:r>
      <w:r>
        <w:rPr>
          <w:lang w:val="hi_IN" w:bidi="hi_IN"/>
        </w:rPr>
        <w:t xml:space="preserve"> परमेश्वर ने </w:t>
      </w:r>
      <w:r>
        <w:rPr>
          <w:b/>
          <w:lang w:val="hi_IN" w:bidi="hi_IN"/>
        </w:rPr>
        <w:t>अच्छे</w:t>
      </w:r>
      <w:r>
        <w:rPr>
          <w:lang w:val="hi_IN" w:bidi="hi_IN"/>
        </w:rPr>
        <w:t xml:space="preserve"> और बुरे के ज्ञान का पेड़ लगाया।</w:t>
      </w:r>
    </w:p>
    <w:p>
      <w:pPr>
        <w:pStyle w:val="ListBullet"/>
        <w:spacing w:line="240" w:lineRule="auto"/>
        <w:ind w:left="720"/>
      </w:pPr>
      <w:r>
        <w:rPr>
          <w:lang w:val="hi_IN" w:bidi="hi_IN"/>
        </w:rPr>
      </w:r>
      <w:r>
        <w:rPr>
          <w:b/>
          <w:lang w:val="hi_IN" w:bidi="hi_IN"/>
        </w:rPr>
        <w:t>1:12</w:t>
      </w:r>
      <w:r>
        <w:rPr>
          <w:lang w:val="hi_IN" w:bidi="hi_IN"/>
        </w:rPr>
        <w:t xml:space="preserve"> फिर परमेश्वर ने कहा “आदमी का अकेला रहना </w:t>
      </w:r>
      <w:r>
        <w:rPr>
          <w:b/>
          <w:lang w:val="hi_IN" w:bidi="hi_IN"/>
        </w:rPr>
        <w:t>अच्छा</w:t>
      </w:r>
      <w:r>
        <w:rPr>
          <w:lang w:val="hi_IN" w:bidi="hi_IN"/>
        </w:rPr>
        <w:t xml:space="preserve"> नहीं है।”</w:t>
      </w:r>
    </w:p>
    <w:p>
      <w:pPr>
        <w:pStyle w:val="ListBullet"/>
        <w:spacing w:line="240" w:lineRule="auto"/>
        <w:ind w:left="720"/>
      </w:pPr>
      <w:r>
        <w:rPr>
          <w:lang w:val="hi_IN" w:bidi="hi_IN"/>
        </w:rPr>
      </w:r>
      <w:r>
        <w:rPr>
          <w:lang w:val="hi_IN" w:bidi="hi_IN"/>
        </w:rPr>
        <w:t xml:space="preserve">__ 2:4__ "परमेश्वर इतना जानता है कि जैसे ही तुम इसे खाते हो, तो तुम परमेश्वर की तरह हो जाओगे और </w:t>
      </w:r>
      <w:r>
        <w:rPr>
          <w:b/>
          <w:lang w:val="hi_IN" w:bidi="hi_IN"/>
        </w:rPr>
        <w:t>अच्छे</w:t>
      </w:r>
      <w:r>
        <w:rPr>
          <w:lang w:val="hi_IN" w:bidi="hi_IN"/>
        </w:rPr>
        <w:t xml:space="preserve"> और बुरे को समझोगे जैसा वह समझता है।"</w:t>
      </w:r>
    </w:p>
    <w:p>
      <w:pPr>
        <w:pStyle w:val="ListBullet"/>
        <w:spacing w:line="240" w:lineRule="auto"/>
        <w:ind w:left="720"/>
      </w:pPr>
      <w:r>
        <w:rPr>
          <w:lang w:val="hi_IN" w:bidi="hi_IN"/>
        </w:rPr>
      </w:r>
      <w:r>
        <w:rPr>
          <w:b/>
          <w:lang w:val="hi_IN" w:bidi="hi_IN"/>
        </w:rPr>
        <w:t>8:12</w:t>
      </w:r>
      <w:r>
        <w:rPr>
          <w:lang w:val="hi_IN" w:bidi="hi_IN"/>
        </w:rPr>
        <w:t xml:space="preserve"> "आपने दास के रूप में मुझे बेचकर तुमने बुराई करने की कोशिश की, लेकिन परमेश्वर ने </w:t>
      </w:r>
      <w:r>
        <w:rPr>
          <w:b/>
          <w:lang w:val="hi_IN" w:bidi="hi_IN"/>
        </w:rPr>
        <w:t>भलाई</w:t>
      </w:r>
      <w:r>
        <w:rPr>
          <w:lang w:val="hi_IN" w:bidi="hi_IN"/>
        </w:rPr>
        <w:t xml:space="preserve"> के लिए बुराई का इस्तेमाल किया!"</w:t>
      </w:r>
    </w:p>
    <w:p>
      <w:pPr>
        <w:pStyle w:val="ListBullet"/>
        <w:spacing w:line="240" w:lineRule="auto"/>
        <w:ind w:left="720"/>
      </w:pPr>
      <w:r>
        <w:rPr>
          <w:lang w:val="hi_IN" w:bidi="hi_IN"/>
        </w:rPr>
      </w:r>
      <w:r>
        <w:rPr>
          <w:b/>
          <w:lang w:val="hi_IN" w:bidi="hi_IN"/>
        </w:rPr>
        <w:t>14:15</w:t>
      </w:r>
      <w:r>
        <w:rPr>
          <w:lang w:val="hi_IN" w:bidi="hi_IN"/>
        </w:rPr>
        <w:t xml:space="preserve"> यहोशू एक </w:t>
      </w:r>
      <w:r>
        <w:rPr>
          <w:b/>
          <w:lang w:val="hi_IN" w:bidi="hi_IN"/>
        </w:rPr>
        <w:t>अच्छा</w:t>
      </w:r>
      <w:r>
        <w:rPr>
          <w:lang w:val="hi_IN" w:bidi="hi_IN"/>
        </w:rPr>
        <w:t xml:space="preserve"> अगुआ था क्योंकि वह परमेश्वर पर विश्वास करता था व उसकी आज्ञाओ का पालन करता था।</w:t>
      </w:r>
    </w:p>
    <w:p>
      <w:pPr>
        <w:pStyle w:val="ListBullet"/>
        <w:spacing w:line="240" w:lineRule="auto"/>
        <w:ind w:left="1440"/>
      </w:pPr>
      <w:r>
        <w:rPr>
          <w:lang w:val="hi_IN" w:bidi="hi_IN"/>
        </w:rPr>
      </w:r>
      <w:r>
        <w:rPr>
          <w:b/>
          <w:lang w:val="hi_IN" w:bidi="hi_IN"/>
        </w:rPr>
        <w:t>18:13</w:t>
      </w:r>
      <w:r>
        <w:rPr>
          <w:lang w:val="hi_IN" w:bidi="hi_IN"/>
        </w:rPr>
        <w:t xml:space="preserve"> कुछ राजा </w:t>
      </w:r>
      <w:r>
        <w:rPr>
          <w:b/>
          <w:lang w:val="hi_IN" w:bidi="hi_IN"/>
        </w:rPr>
        <w:t>अच्छे</w:t>
      </w:r>
      <w:r>
        <w:rPr>
          <w:lang w:val="hi_IN" w:bidi="hi_IN"/>
        </w:rPr>
        <w:t xml:space="preserve"> भी थे, जिन्होंने उचित शासन किया और परमेश्वर की उपासना की।</w:t>
      </w:r>
    </w:p>
    <w:p>
      <w:pPr>
        <w:pStyle w:val="ListBullet"/>
        <w:spacing w:line="240" w:lineRule="auto"/>
        <w:ind w:left="1440"/>
      </w:pPr>
      <w:r>
        <w:rPr>
          <w:lang w:val="hi_IN" w:bidi="hi_IN"/>
        </w:rPr>
      </w:r>
      <w:r>
        <w:rPr>
          <w:b/>
          <w:lang w:val="hi_IN" w:bidi="hi_IN"/>
        </w:rPr>
        <w:t>28:1</w:t>
      </w:r>
      <w:r>
        <w:rPr>
          <w:lang w:val="hi_IN" w:bidi="hi_IN"/>
        </w:rPr>
        <w:t xml:space="preserve"> “हे </w:t>
      </w:r>
      <w:r>
        <w:rPr>
          <w:b/>
          <w:lang w:val="hi_IN" w:bidi="hi_IN"/>
        </w:rPr>
        <w:t>उत्तम</w:t>
      </w:r>
      <w:r>
        <w:rPr>
          <w:lang w:val="hi_IN" w:bidi="hi_IN"/>
        </w:rPr>
        <w:t xml:space="preserve"> गुरु, अनन्त जीवन का वारिस होने के लिए मै क्या करूँ?” यीशु ने उससे कहा, “तू मुझे </w:t>
      </w:r>
      <w:r>
        <w:rPr>
          <w:b/>
          <w:lang w:val="hi_IN" w:bidi="hi_IN"/>
        </w:rPr>
        <w:t>‘उत्तम’</w:t>
      </w:r>
      <w:r>
        <w:rPr>
          <w:lang w:val="hi_IN" w:bidi="hi_IN"/>
        </w:rPr>
        <w:t xml:space="preserve"> क्यों कहता है? जो </w:t>
      </w:r>
      <w:r>
        <w:rPr>
          <w:b/>
          <w:lang w:val="hi_IN" w:bidi="hi_IN"/>
        </w:rPr>
        <w:t>उत्तम</w:t>
      </w:r>
      <w:r>
        <w:rPr>
          <w:lang w:val="hi_IN" w:bidi="hi_IN"/>
        </w:rPr>
        <w:t xml:space="preserve"> है वह केवल एक ही है, और वह परमेश्वर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pStyle w:val="Heading3"/>
      </w:pPr>
      <w:r>
        <w:rPr>
          <w:lang w:val="hi_IN" w:bidi="hi_IN"/>
        </w:rPr>
        <w:t>तथ्य:</w:t>
      </w:r>
    </w:p>
    <w:p>
      <w:pPr/>
      <w:r>
        <w:rPr>
          <w:lang w:val="hi_IN" w:bidi="hi_IN"/>
        </w:rPr>
      </w:r>
      <w:r>
        <w:rPr>
          <w:lang w:val="hi_IN" w:bidi="hi_IN"/>
        </w:rPr>
        <w:t>पुराने नियम में अजर्याह नामक अनेक पुरुष हुए है।</w:t>
      </w:r>
    </w:p>
    <w:p>
      <w:pPr>
        <w:pStyle w:val="ListBullet"/>
        <w:spacing w:line="240" w:lineRule="auto"/>
        <w:ind w:left="720"/>
      </w:pPr>
      <w:r>
        <w:rPr>
          <w:lang w:val="hi_IN" w:bidi="hi_IN"/>
        </w:rPr>
      </w:r>
      <w:r>
        <w:rPr>
          <w:lang w:val="hi_IN" w:bidi="hi_IN"/>
        </w:rP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Pr>
          <w:lang w:val="hi_IN" w:bidi="hi_IN"/>
        </w:rPr>
      </w:r>
      <w:r>
        <w:rPr>
          <w:lang w:val="hi_IN" w:bidi="hi_IN"/>
        </w:rPr>
        <w:t>यहूदा का राजा उज्जियाह भी "अजर्याह" कहलाता था।</w:t>
      </w:r>
    </w:p>
    <w:p>
      <w:pPr>
        <w:pStyle w:val="ListBullet"/>
        <w:spacing w:line="240" w:lineRule="auto"/>
        <w:ind w:left="720"/>
      </w:pPr>
      <w:r>
        <w:rPr>
          <w:lang w:val="hi_IN" w:bidi="hi_IN"/>
        </w:rPr>
      </w:r>
      <w:r>
        <w:rPr>
          <w:lang w:val="hi_IN" w:bidi="hi_IN"/>
        </w:rPr>
        <w:t>एक और अजर्याह पुराने नियम में याजक था।</w:t>
      </w:r>
    </w:p>
    <w:p>
      <w:pPr>
        <w:pStyle w:val="ListBullet"/>
        <w:spacing w:line="240" w:lineRule="auto"/>
        <w:ind w:left="720"/>
      </w:pPr>
      <w:r>
        <w:rPr>
          <w:lang w:val="hi_IN" w:bidi="hi_IN"/>
        </w:rPr>
      </w:r>
      <w:r>
        <w:rPr>
          <w:lang w:val="hi_IN" w:bidi="hi_IN"/>
        </w:rPr>
        <w:t>यिर्मयाह के समय अजर्याह नामक एक पुरुष ने इस्राएललियों को स्वदेश त्यागने का परामर्श देकर परमेश्वर की आज्ञा का उल्लंघन करवाया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 xml:space="preserve">, </w:t>
      </w:r>
      <w:r>
        <w:rPr>
          <w:lang w:val="hi_IN" w:bidi="hi_IN"/>
        </w:rPr>
        <w:t>यिर्मयाह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02:36–38</w:t>
        </w:r>
      </w:hyperlink>
    </w:p>
    <w:p>
      <w:pPr>
        <w:pStyle w:val="ListBullet"/>
        <w:spacing w:line="240" w:lineRule="auto"/>
        <w:ind w:left="720"/>
      </w:pPr>
      <w:r>
        <w:rPr>
          <w:lang w:val="hi_IN" w:bidi="hi_IN"/>
        </w:rPr>
      </w:r>
      <w:hyperlink r:id="rId52">
        <w:r>
          <w:rPr>
            <w:lang w:val="hi_IN" w:bidi="hi_IN"/>
          </w:rPr>
          <w:rPr>
            <w:color w:val="0000EE"/>
            <w:u w:val="single"/>
          </w:rPr>
          <w:t>1 राजा 04:1–4</w:t>
        </w:r>
      </w:hyperlink>
    </w:p>
    <w:p>
      <w:pPr>
        <w:pStyle w:val="ListBullet"/>
        <w:spacing w:line="240" w:lineRule="auto"/>
        <w:ind w:left="720"/>
      </w:pPr>
      <w:r>
        <w:rPr>
          <w:lang w:val="hi_IN" w:bidi="hi_IN"/>
        </w:rPr>
      </w:r>
      <w:hyperlink r:id="rId38">
        <w:r>
          <w:rPr>
            <w:lang w:val="hi_IN" w:bidi="hi_IN"/>
          </w:rPr>
          <w:rPr>
            <w:color w:val="0000EE"/>
            <w:u w:val="single"/>
          </w:rPr>
          <w:t>2 इतिहास 15:1–2</w:t>
        </w:r>
      </w:hyperlink>
    </w:p>
    <w:p>
      <w:pPr>
        <w:pStyle w:val="ListBullet"/>
        <w:spacing w:line="240" w:lineRule="auto"/>
        <w:ind w:left="720"/>
      </w:pPr>
      <w:r>
        <w:rPr>
          <w:lang w:val="hi_IN" w:bidi="hi_IN"/>
        </w:rPr>
      </w:r>
      <w:hyperlink r:id="rId53">
        <w:r>
          <w:rPr>
            <w:lang w:val="hi_IN" w:bidi="hi_IN"/>
          </w:rPr>
          <w:rPr>
            <w:color w:val="0000EE"/>
            <w:u w:val="single"/>
          </w:rPr>
          <w:t>दानिय्येल 01:6–7</w:t>
        </w:r>
      </w:hyperlink>
    </w:p>
    <w:p>
      <w:pPr>
        <w:pStyle w:val="ListBullet"/>
        <w:spacing w:line="240" w:lineRule="auto"/>
        <w:ind w:left="720"/>
      </w:pPr>
      <w:r>
        <w:rPr>
          <w:lang w:val="hi_IN" w:bidi="hi_IN"/>
        </w:rPr>
      </w:r>
      <w:hyperlink r:id="rId5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H5838</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Heading3"/>
      </w:pPr>
      <w:r>
        <w:rPr>
          <w:lang w:val="hi_IN" w:bidi="hi_IN"/>
        </w:rPr>
        <w:t>तथ्य:</w:t>
      </w:r>
    </w:p>
    <w:p>
      <w:pPr/>
      <w:r>
        <w:rPr>
          <w:lang w:val="hi_IN" w:bidi="hi_IN"/>
        </w:rPr>
      </w:r>
      <w:r>
        <w:rPr>
          <w:lang w:val="hi_IN" w:bidi="hi_IN"/>
        </w:rPr>
        <w:t>अतल्याह यहूदा के राजा यहोराम की दुष्ट पत्नी थी। वह इस्राएल के दुष्ट राजा ओम्री की पोती थी।</w:t>
      </w:r>
    </w:p>
    <w:p>
      <w:pPr>
        <w:pStyle w:val="ListBullet"/>
        <w:spacing w:line="240" w:lineRule="auto"/>
        <w:ind w:left="720"/>
      </w:pPr>
      <w:r>
        <w:rPr>
          <w:lang w:val="hi_IN" w:bidi="hi_IN"/>
        </w:rPr>
      </w:r>
      <w:r>
        <w:rPr>
          <w:lang w:val="hi_IN" w:bidi="hi_IN"/>
        </w:rPr>
        <w:t>यहोराम के मरणोपरान्त अतल्याह का पुत्र अहजय्याह राजा बना।</w:t>
      </w:r>
    </w:p>
    <w:p>
      <w:pPr>
        <w:pStyle w:val="ListBullet"/>
        <w:spacing w:line="240" w:lineRule="auto"/>
        <w:ind w:left="720"/>
      </w:pPr>
      <w:r>
        <w:rPr>
          <w:lang w:val="hi_IN" w:bidi="hi_IN"/>
        </w:rPr>
      </w:r>
      <w:r>
        <w:rPr>
          <w:lang w:val="hi_IN" w:bidi="hi_IN"/>
        </w:rP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Pr>
          <w:lang w:val="hi_IN" w:bidi="hi_IN"/>
        </w:rPr>
      </w:r>
      <w:r>
        <w:rPr>
          <w:lang w:val="hi_IN" w:bidi="hi_IN"/>
        </w:rP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यहोराम</w:t>
      </w:r>
      <w:r>
        <w:rPr>
          <w:lang w:val="hi_IN" w:bidi="hi_IN"/>
        </w:rPr>
        <w:t xml:space="preserve">, </w:t>
      </w:r>
      <w:r>
        <w:rPr>
          <w:lang w:val="hi_IN" w:bidi="hi_IN"/>
        </w:rPr>
        <w:t>योआश</w:t>
      </w:r>
      <w:r>
        <w:rPr>
          <w:lang w:val="hi_IN" w:bidi="hi_IN"/>
        </w:rPr>
        <w:t xml:space="preserve">, </w:t>
      </w:r>
      <w:r>
        <w:rPr>
          <w:lang w:val="hi_IN" w:bidi="hi_IN"/>
        </w:rPr>
        <w:t>ओम्री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24:6–7</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H6721</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3"/>
      </w:pPr>
      <w:r>
        <w:rPr>
          <w:lang w:val="hi_IN" w:bidi="hi_IN"/>
        </w:rPr>
        <w:t>परिभाषा:</w:t>
      </w:r>
    </w:p>
    <w:p>
      <w:pPr/>
      <w:r>
        <w:rPr>
          <w:lang w:val="hi_IN" w:bidi="hi_IN"/>
        </w:rPr>
      </w:r>
      <w:r>
        <w:rPr>
          <w:lang w:val="hi_IN" w:bidi="hi_IN"/>
        </w:rPr>
        <w:t>“अथाह कुण्ड” एक विशाल अथाह गड्ढे का संदर्भ देता है।</w:t>
      </w:r>
    </w:p>
    <w:p>
      <w:pPr>
        <w:pStyle w:val="ListBullet"/>
        <w:spacing w:line="240" w:lineRule="auto"/>
        <w:ind w:left="720"/>
      </w:pPr>
      <w:r>
        <w:rPr>
          <w:lang w:val="hi_IN" w:bidi="hi_IN"/>
        </w:rPr>
      </w:r>
      <w:r>
        <w:rPr>
          <w:lang w:val="hi_IN" w:bidi="hi_IN"/>
        </w:rPr>
        <w:t>बाइबल में "अथाह कुण्ड" दण्ड का स्थान है।</w:t>
      </w:r>
    </w:p>
    <w:p>
      <w:pPr>
        <w:pStyle w:val="ListBullet"/>
        <w:spacing w:line="240" w:lineRule="auto"/>
        <w:ind w:left="720"/>
      </w:pPr>
      <w:r>
        <w:rPr>
          <w:lang w:val="hi_IN" w:bidi="hi_IN"/>
        </w:rPr>
      </w:r>
      <w:r>
        <w:rPr>
          <w:lang w:val="hi_IN" w:bidi="hi_IN"/>
        </w:rPr>
        <w:t>उदाहरणार्थ, यीशु ने एक दुष्टात्माग्रस्त मनुष्य से दुष्टात्माओं को निकाला तो उन्होंने यीशु से विनती की कि उन्हें अथाह गड़हे (कुण्ड) में न डाले।</w:t>
      </w:r>
    </w:p>
    <w:p>
      <w:pPr/>
      <w:r>
        <w:rPr>
          <w:lang w:val="hi_IN" w:bidi="hi_IN"/>
        </w:rPr>
      </w:r>
      <w:r>
        <w:rPr>
          <w:lang w:val="hi_IN" w:bidi="hi_IN"/>
        </w:rPr>
        <w:t>“अथाह कुण्ड” का अनुवाद “अथाह गड्ढा” या “अगाध खाई” किया जा सकता है।</w:t>
      </w:r>
    </w:p>
    <w:p>
      <w:pPr>
        <w:pStyle w:val="ListBullet"/>
        <w:spacing w:line="240" w:lineRule="auto"/>
        <w:ind w:left="720"/>
      </w:pPr>
      <w:r>
        <w:rPr>
          <w:lang w:val="hi_IN" w:bidi="hi_IN"/>
        </w:rPr>
      </w:r>
      <w:r>
        <w:rPr>
          <w:lang w:val="hi_IN" w:bidi="hi_IN"/>
        </w:rPr>
        <w:t>इस शब्द का अनुवाद “अधोलोक” या “नरक” से भिन्न होना चाहिए।</w:t>
      </w:r>
    </w:p>
    <w:p>
      <w:pPr/>
      <w:r>
        <w:rPr>
          <w:lang w:val="hi_IN" w:bidi="hi_IN"/>
        </w:rPr>
      </w:r>
      <w:r>
        <w:rPr>
          <w:lang w:val="hi_IN" w:bidi="hi_IN"/>
        </w:rPr>
        <w:t xml:space="preserve">(यह भी देखें: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8:30</w:t>
        </w:r>
      </w:hyperlink>
    </w:p>
    <w:p>
      <w:pPr>
        <w:pStyle w:val="ListBullet"/>
        <w:spacing w:line="240" w:lineRule="auto"/>
        <w:ind w:left="720"/>
      </w:pPr>
      <w:r>
        <w:rPr>
          <w:lang w:val="hi_IN" w:bidi="hi_IN"/>
        </w:rPr>
      </w:r>
      <w:hyperlink r:id="rId57">
        <w:r>
          <w:rPr>
            <w:lang w:val="hi_IN" w:bidi="hi_IN"/>
          </w:rPr>
          <w:rPr>
            <w:color w:val="0000EE"/>
            <w:u w:val="single"/>
          </w:rPr>
          <w:t>रोमियो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G00120 , G54210</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3"/>
      </w:pPr>
      <w:r>
        <w:rPr>
          <w:lang w:val="hi_IN" w:bidi="hi_IN"/>
        </w:rPr>
        <w:t>तथ्य:</w:t>
      </w:r>
    </w:p>
    <w:p>
      <w:pPr/>
      <w:r>
        <w:rPr>
          <w:lang w:val="hi_IN" w:bidi="hi_IN"/>
        </w:rPr>
      </w:r>
      <w:r>
        <w:rPr>
          <w:lang w:val="hi_IN" w:bidi="hi_IN"/>
        </w:rPr>
        <w:t>प्राचीन युग में अदन एक ऐसा स्थान था जहां वाटिका थी जिसमें परमेश्वर ने प्रथम पुरुष और स्त्री को रखा था।</w:t>
      </w:r>
    </w:p>
    <w:p>
      <w:pPr>
        <w:pStyle w:val="ListBullet"/>
        <w:spacing w:line="240" w:lineRule="auto"/>
        <w:ind w:left="720"/>
      </w:pPr>
      <w:r>
        <w:rPr>
          <w:lang w:val="hi_IN" w:bidi="hi_IN"/>
        </w:rPr>
      </w:r>
      <w:r>
        <w:rPr>
          <w:lang w:val="hi_IN" w:bidi="hi_IN"/>
        </w:rPr>
        <w:t>जिस वाटिका में आदम और हव्वा रहते थे वह अदन क्षेत्र का एक भाग मात्र था।</w:t>
      </w:r>
    </w:p>
    <w:p>
      <w:pPr>
        <w:pStyle w:val="ListBullet"/>
        <w:spacing w:line="240" w:lineRule="auto"/>
        <w:ind w:left="720"/>
      </w:pPr>
      <w:r>
        <w:rPr>
          <w:lang w:val="hi_IN" w:bidi="hi_IN"/>
        </w:rPr>
      </w:r>
      <w:r>
        <w:rPr>
          <w:lang w:val="hi_IN" w:bidi="hi_IN"/>
        </w:rPr>
        <w:t>अदन का स्थान वास्तव में कहां था निश्चित नहीं है परन्तु हिद्देकेल और फरात नदियां वहां बहती थी।</w:t>
      </w:r>
    </w:p>
    <w:p>
      <w:pPr>
        <w:pStyle w:val="ListBullet"/>
        <w:spacing w:line="240" w:lineRule="auto"/>
        <w:ind w:left="720"/>
      </w:pPr>
      <w:r>
        <w:rPr>
          <w:lang w:val="hi_IN" w:bidi="hi_IN"/>
        </w:rPr>
      </w:r>
      <w:r>
        <w:rPr>
          <w:lang w:val="hi_IN" w:bidi="hi_IN"/>
        </w:rPr>
        <w:t>इब्रानी भाषा में अदन शब्द का अर्थ है, “किसी स्थान में बड़ा आनन्द लेना”।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फरात नदी</w:t>
      </w:r>
      <w:r>
        <w:rPr>
          <w:lang w:val="hi_IN" w:bidi="hi_IN"/>
        </w:rPr>
        <w:t xml:space="preserve">, </w:t>
      </w:r>
      <w:r>
        <w:rPr>
          <w:lang w:val="hi_IN" w:bidi="hi_IN"/>
        </w:rPr>
        <w:t>हव्वा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यहेजकेल 28:11–13</w:t>
        </w:r>
      </w:hyperlink>
    </w:p>
    <w:p>
      <w:pPr>
        <w:pStyle w:val="ListBullet"/>
        <w:spacing w:line="240" w:lineRule="auto"/>
        <w:ind w:left="720"/>
      </w:pPr>
      <w:r>
        <w:rPr>
          <w:lang w:val="hi_IN" w:bidi="hi_IN"/>
        </w:rPr>
      </w:r>
      <w:hyperlink r:id="rId59">
        <w:r>
          <w:rPr>
            <w:lang w:val="hi_IN" w:bidi="hi_IN"/>
          </w:rPr>
          <w:rPr>
            <w:color w:val="0000EE"/>
            <w:u w:val="single"/>
          </w:rPr>
          <w:t>उत्पत्ति 02:7–8</w:t>
        </w:r>
      </w:hyperlink>
    </w:p>
    <w:p>
      <w:pPr>
        <w:pStyle w:val="ListBullet"/>
        <w:spacing w:line="240" w:lineRule="auto"/>
        <w:ind w:left="720"/>
      </w:pPr>
      <w:r>
        <w:rPr>
          <w:lang w:val="hi_IN" w:bidi="hi_IN"/>
        </w:rPr>
      </w:r>
      <w:hyperlink r:id="rId60">
        <w:r>
          <w:rPr>
            <w:lang w:val="hi_IN" w:bidi="hi_IN"/>
          </w:rPr>
          <w:rPr>
            <w:color w:val="0000EE"/>
            <w:u w:val="single"/>
          </w:rPr>
          <w:t>उत्पत्ति 02:9–10</w:t>
        </w:r>
      </w:hyperlink>
    </w:p>
    <w:p>
      <w:pPr>
        <w:pStyle w:val="ListBullet"/>
        <w:spacing w:line="240" w:lineRule="auto"/>
        <w:ind w:left="720"/>
      </w:pPr>
      <w:r>
        <w:rPr>
          <w:lang w:val="hi_IN" w:bidi="hi_IN"/>
        </w:rPr>
      </w:r>
      <w:hyperlink r:id="rId61">
        <w:r>
          <w:rPr>
            <w:lang w:val="hi_IN" w:bidi="hi_IN"/>
          </w:rPr>
          <w:rPr>
            <w:color w:val="0000EE"/>
            <w:u w:val="single"/>
          </w:rPr>
          <w:t>उत्पत्ति 02:15–17</w:t>
        </w:r>
      </w:hyperlink>
    </w:p>
    <w:p>
      <w:pPr>
        <w:pStyle w:val="ListBullet"/>
        <w:spacing w:line="240" w:lineRule="auto"/>
        <w:ind w:left="720"/>
      </w:pPr>
      <w:r>
        <w:rPr>
          <w:lang w:val="hi_IN" w:bidi="hi_IN"/>
        </w:rPr>
      </w:r>
      <w:hyperlink r:id="rId62">
        <w:r>
          <w:rPr>
            <w:lang w:val="hi_IN" w:bidi="hi_IN"/>
          </w:rPr>
          <w:rPr>
            <w:color w:val="0000EE"/>
            <w:u w:val="single"/>
          </w:rPr>
          <w:t>उत्पत्ति 04:16–17</w:t>
        </w:r>
      </w:hyperlink>
    </w:p>
    <w:p>
      <w:pPr>
        <w:pStyle w:val="ListBullet"/>
        <w:spacing w:line="240" w:lineRule="auto"/>
        <w:ind w:left="720"/>
      </w:pPr>
      <w:r>
        <w:rPr>
          <w:lang w:val="hi_IN" w:bidi="hi_IN"/>
        </w:rPr>
      </w:r>
      <w:hyperlink r:id="rId63">
        <w:r>
          <w:rPr>
            <w:lang w:val="hi_IN" w:bidi="hi_IN"/>
          </w:rPr>
          <w:rPr>
            <w:color w:val="0000EE"/>
            <w:u w:val="single"/>
          </w:rPr>
          <w:t>योएल 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H5729, H5731</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Heading3"/>
      </w:pPr>
      <w:r>
        <w:rPr>
          <w:lang w:val="hi_IN" w:bidi="hi_IN"/>
        </w:rPr>
        <w:t>परिभाषा:</w:t>
      </w:r>
    </w:p>
    <w:p>
      <w:pPr/>
      <w:r>
        <w:rPr>
          <w:lang w:val="hi_IN" w:bidi="hi_IN"/>
        </w:rPr>
      </w:r>
      <w:r>
        <w:rPr>
          <w:lang w:val="hi_IN" w:bidi="hi_IN"/>
        </w:rPr>
        <w:t>अदोनिय्याह राजा दाऊद का चौथा पुत्र था</w:t>
      </w:r>
    </w:p>
    <w:p>
      <w:pPr>
        <w:pStyle w:val="ListBullet"/>
        <w:spacing w:line="240" w:lineRule="auto"/>
        <w:ind w:left="720"/>
      </w:pPr>
      <w:r>
        <w:rPr>
          <w:lang w:val="hi_IN" w:bidi="hi_IN"/>
        </w:rPr>
      </w:r>
      <w:r>
        <w:rPr>
          <w:lang w:val="hi_IN" w:bidi="hi_IN"/>
        </w:rPr>
        <w:t>अपने भाई अबशालोम और अम्मोन की मृत्यु के बाद अदोनिय्याह ने इस्राएल का राजा बनने का प्रयास किया।</w:t>
      </w:r>
    </w:p>
    <w:p>
      <w:pPr>
        <w:pStyle w:val="ListBullet"/>
        <w:spacing w:line="240" w:lineRule="auto"/>
        <w:ind w:left="720"/>
      </w:pPr>
      <w:r>
        <w:rPr>
          <w:lang w:val="hi_IN" w:bidi="hi_IN"/>
        </w:rPr>
      </w:r>
      <w:r>
        <w:rPr>
          <w:lang w:val="hi_IN" w:bidi="hi_IN"/>
        </w:rP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Pr>
          <w:lang w:val="hi_IN" w:bidi="hi_IN"/>
        </w:rPr>
      </w:r>
      <w:r>
        <w:rPr>
          <w:lang w:val="hi_IN" w:bidi="hi_IN"/>
        </w:rPr>
        <w:t>अदोनिय्याह ने दूसरी बार राजा बनने का प्रयास किया तो सुलैमान ने उसे मरवा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G138</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3"/>
      </w:pPr>
      <w:r>
        <w:rPr>
          <w:lang w:val="hi_IN" w:bidi="hi_IN"/>
        </w:rPr>
        <w:t>परिभाषा:</w:t>
      </w:r>
    </w:p>
    <w:p>
      <w:pPr/>
      <w:r>
        <w:rPr>
          <w:lang w:val="hi_IN" w:bidi="hi_IN"/>
        </w:rPr>
      </w:r>
      <w:r>
        <w:rPr>
          <w:lang w:val="hi_IN" w:bidi="hi_IN"/>
        </w:rP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Pr>
          <w:lang w:val="hi_IN" w:bidi="hi_IN"/>
        </w:rPr>
      </w:r>
      <w:r>
        <w:rPr>
          <w:lang w:val="hi_IN" w:bidi="hi_IN"/>
        </w:rP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Pr>
          <w:lang w:val="hi_IN" w:bidi="hi_IN"/>
        </w:rPr>
      </w:r>
      <w:r>
        <w:rPr>
          <w:lang w:val="hi_IN" w:bidi="hi_IN"/>
        </w:rPr>
        <w:t>अधर्म के वर्णन में कहा जा सकता है, मनुष्न्ययों के विरुद्ध जानबूझ कर किया गया हानिकारक कार्य।</w:t>
      </w:r>
    </w:p>
    <w:p>
      <w:pPr>
        <w:pStyle w:val="ListBullet"/>
        <w:spacing w:line="240" w:lineRule="auto"/>
        <w:ind w:left="720"/>
      </w:pPr>
      <w:r>
        <w:rPr>
          <w:lang w:val="hi_IN" w:bidi="hi_IN"/>
        </w:rPr>
      </w:r>
      <w:r>
        <w:rPr>
          <w:lang w:val="hi_IN" w:bidi="hi_IN"/>
        </w:rPr>
        <w:t>“अधर्म के काम” के अन्य अनुवाद हो सकते हैं, “विकृत आचरण” या “भ्रष्टाचार” इन दोनों शब्दों द्वारा भयानक पाप की दशा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“अधर्म के कामों” का अनुवाद हो सकता है, “दुष्टता” या “विकृत कार्य” या “हानिकारक कार्य”।</w:t>
      </w:r>
    </w:p>
    <w:p>
      <w:pPr>
        <w:pStyle w:val="ListBullet"/>
        <w:spacing w:line="240" w:lineRule="auto"/>
        <w:ind w:left="720"/>
      </w:pPr>
      <w:r>
        <w:rPr>
          <w:lang w:val="hi_IN" w:bidi="hi_IN"/>
        </w:rPr>
      </w:r>
      <w:r>
        <w:rPr>
          <w:lang w:val="hi_IN" w:bidi="hi_IN"/>
        </w:rP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pPr/>
      <w:r>
        <w:rPr>
          <w:lang w:val="hi_IN" w:bidi="hi_IN"/>
        </w:rPr>
      </w:r>
      <w:r>
        <w:rPr>
          <w:lang w:val="hi_IN" w:bidi="hi_IN"/>
        </w:rPr>
        <w:t xml:space="preserve">(यह भी देखें: </w:t>
      </w:r>
      <w:r>
        <w:rPr>
          <w:lang w:val="hi_IN" w:bidi="hi_IN"/>
        </w:rPr>
        <w:t>पाप</w:t>
      </w:r>
      <w:r>
        <w:rPr>
          <w:lang w:val="hi_IN" w:bidi="hi_IN"/>
        </w:rPr>
        <w:t xml:space="preserve">, </w:t>
      </w:r>
      <w:r>
        <w:rPr>
          <w:lang w:val="hi_IN" w:bidi="hi_IN"/>
        </w:rPr>
        <w:t>उल्लंघन करना</w:t>
      </w:r>
      <w:r>
        <w:rPr>
          <w:lang w:val="hi_IN" w:bidi="hi_IN"/>
        </w:rPr>
        <w:t xml:space="preserve">, </w:t>
      </w:r>
      <w:r>
        <w:rPr>
          <w:lang w:val="hi_IN" w:bidi="hi_IN"/>
        </w:rPr>
        <w:t>अपराध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दानिय्येल 9:13</w:t>
        </w:r>
      </w:hyperlink>
    </w:p>
    <w:p>
      <w:pPr>
        <w:pStyle w:val="ListBullet"/>
        <w:spacing w:line="240" w:lineRule="auto"/>
        <w:ind w:left="720"/>
      </w:pPr>
      <w:r>
        <w:rPr>
          <w:lang w:val="hi_IN" w:bidi="hi_IN"/>
        </w:rPr>
      </w:r>
      <w:hyperlink r:id="rId65">
        <w:r>
          <w:rPr>
            <w:lang w:val="hi_IN" w:bidi="hi_IN"/>
          </w:rPr>
          <w:rPr>
            <w:color w:val="0000EE"/>
            <w:u w:val="single"/>
          </w:rPr>
          <w:t>निर्गमन 34: 5–7</w:t>
        </w:r>
      </w:hyperlink>
    </w:p>
    <w:p>
      <w:pPr>
        <w:pStyle w:val="ListBullet"/>
        <w:spacing w:line="240" w:lineRule="auto"/>
        <w:ind w:left="720"/>
      </w:pPr>
      <w:r>
        <w:rPr>
          <w:lang w:val="hi_IN" w:bidi="hi_IN"/>
        </w:rPr>
      </w:r>
      <w:hyperlink r:id="rId66">
        <w:r>
          <w:rPr>
            <w:lang w:val="hi_IN" w:bidi="hi_IN"/>
          </w:rPr>
          <w:rPr>
            <w:color w:val="0000EE"/>
            <w:u w:val="single"/>
          </w:rPr>
          <w:t>उत्पत्ति 15:14–16</w:t>
        </w:r>
      </w:hyperlink>
    </w:p>
    <w:p>
      <w:pPr>
        <w:pStyle w:val="ListBullet"/>
        <w:spacing w:line="240" w:lineRule="auto"/>
        <w:ind w:left="720"/>
      </w:pPr>
      <w:r>
        <w:rPr>
          <w:lang w:val="hi_IN" w:bidi="hi_IN"/>
        </w:rPr>
      </w:r>
      <w:hyperlink r:id="rId67">
        <w:r>
          <w:rPr>
            <w:lang w:val="hi_IN" w:bidi="hi_IN"/>
          </w:rPr>
          <w:rPr>
            <w:color w:val="0000EE"/>
            <w:u w:val="single"/>
          </w:rPr>
          <w:t>उत्पत्ति 44:16</w:t>
        </w:r>
      </w:hyperlink>
    </w:p>
    <w:p>
      <w:pPr>
        <w:pStyle w:val="ListBullet"/>
        <w:spacing w:line="240" w:lineRule="auto"/>
        <w:ind w:left="720"/>
      </w:pPr>
      <w:r>
        <w:rPr>
          <w:lang w:val="hi_IN" w:bidi="hi_IN"/>
        </w:rPr>
      </w:r>
      <w:hyperlink r:id="rId68">
        <w:r>
          <w:rPr>
            <w:lang w:val="hi_IN" w:bidi="hi_IN"/>
          </w:rPr>
          <w:rPr>
            <w:color w:val="0000EE"/>
            <w:u w:val="single"/>
          </w:rPr>
          <w:t>हबक्कूक 02:12</w:t>
        </w:r>
      </w:hyperlink>
    </w:p>
    <w:p>
      <w:pPr>
        <w:pStyle w:val="ListBullet"/>
        <w:spacing w:line="240" w:lineRule="auto"/>
        <w:ind w:left="720"/>
      </w:pPr>
      <w:r>
        <w:rPr>
          <w:lang w:val="hi_IN" w:bidi="hi_IN"/>
        </w:rPr>
      </w:r>
      <w:hyperlink r:id="rId69">
        <w:r>
          <w:rPr>
            <w:lang w:val="hi_IN" w:bidi="hi_IN"/>
          </w:rPr>
          <w:rPr>
            <w:color w:val="0000EE"/>
            <w:u w:val="single"/>
          </w:rPr>
          <w:t>मत्ती 13:41</w:t>
        </w:r>
      </w:hyperlink>
    </w:p>
    <w:p>
      <w:pPr>
        <w:pStyle w:val="ListBullet"/>
        <w:spacing w:line="240" w:lineRule="auto"/>
        <w:ind w:left="720"/>
      </w:pPr>
      <w:r>
        <w:rPr>
          <w:lang w:val="hi_IN" w:bidi="hi_IN"/>
        </w:rPr>
      </w:r>
      <w:hyperlink r:id="rId70">
        <w:r>
          <w:rPr>
            <w:lang w:val="hi_IN" w:bidi="hi_IN"/>
          </w:rPr>
          <w:rPr>
            <w:color w:val="0000EE"/>
            <w:u w:val="single"/>
          </w:rPr>
          <w:t>मत्ती 23:27–28</w:t>
        </w:r>
      </w:hyperlink>
    </w:p>
    <w:p>
      <w:pPr>
        <w:pStyle w:val="ListBullet"/>
        <w:spacing w:line="240" w:lineRule="auto"/>
        <w:ind w:left="720"/>
      </w:pPr>
      <w:r>
        <w:rPr>
          <w:lang w:val="hi_IN" w:bidi="hi_IN"/>
        </w:rPr>
      </w:r>
      <w:hyperlink r:id="rId71">
        <w:r>
          <w:rPr>
            <w:lang w:val="hi_IN" w:bidi="hi_IN"/>
          </w:rPr>
          <w:rPr>
            <w:color w:val="0000EE"/>
            <w:u w:val="single"/>
          </w:rPr>
          <w:t>मीका 03:10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H1942, H5753, H5758, H5766, H5771, H5932, H5999, H7562, G92, G93, G458, G3892, G4189</w:t>
      </w:r>
      <w:r>
        <w:rPr>
          <w:lang w:val="hi_IN" w:bidi="hi_IN"/>
        </w:rPr>
      </w:r>
      <w:r>
        <w:rPr>
          <w:lang w:val="hi_IN" w:bidi="hi_IN"/>
        </w:rPr>
      </w:r>
    </w:p>
    <w:p>
      <w:pPr/>
      <w:r>
        <w:rPr>
          <w:lang w:val="hi_IN" w:bidi="hi_IN"/>
        </w:rPr>
      </w:r>
    </w:p>
    <w:p>
      <w:pPr>
        <w:pStyle w:val="Heading2"/>
      </w:pPr>
      <w:r>
        <w:rPr>
          <w:lang w:val="hi_IN" w:bidi="hi_IN"/>
        </w:rPr>
        <w:t>अधर्मी साक्षी</w:t>
      </w:r>
      <w:r>
        <w:rPr>
          <w:lang w:val="hi_IN" w:bidi="hi_IN"/>
        </w:rPr>
      </w:r>
    </w:p>
    <w:p>
      <w:pPr>
        <w:pStyle w:val="Heading3"/>
      </w:pPr>
      <w:r>
        <w:rPr>
          <w:lang w:val="hi_IN" w:bidi="hi_IN"/>
        </w:rPr>
        <w:t>परिभाषा:</w:t>
      </w:r>
    </w:p>
    <w:p>
      <w:pPr/>
      <w:r>
        <w:rPr>
          <w:lang w:val="hi_IN" w:bidi="hi_IN"/>
        </w:rPr>
      </w:r>
      <w:r>
        <w:rPr>
          <w:lang w:val="hi_IN" w:bidi="hi_IN"/>
        </w:rP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Pr>
          <w:lang w:val="hi_IN" w:bidi="hi_IN"/>
        </w:rPr>
      </w:r>
      <w:r>
        <w:rPr>
          <w:lang w:val="hi_IN" w:bidi="hi_IN"/>
        </w:rPr>
        <w:t>“झूठी गवाही” या “अन्यायी साक्षी” वास्तव में उच्चारित झूठ है।</w:t>
      </w:r>
    </w:p>
    <w:p>
      <w:pPr>
        <w:pStyle w:val="ListBullet"/>
        <w:spacing w:line="240" w:lineRule="auto"/>
        <w:ind w:left="720"/>
      </w:pPr>
      <w:r>
        <w:rPr>
          <w:lang w:val="hi_IN" w:bidi="hi_IN"/>
        </w:rPr>
      </w:r>
      <w:r>
        <w:rPr>
          <w:lang w:val="hi_IN" w:bidi="hi_IN"/>
        </w:rPr>
        <w:t>“झूठी गवाही देना” अर्थात झूठ कहना या गलत वर्णन करना।</w:t>
      </w:r>
    </w:p>
    <w:p>
      <w:pPr>
        <w:pStyle w:val="ListBullet"/>
        <w:spacing w:line="240" w:lineRule="auto"/>
        <w:ind w:left="720"/>
      </w:pPr>
      <w:r>
        <w:rPr>
          <w:lang w:val="hi_IN" w:bidi="hi_IN"/>
        </w:rPr>
      </w:r>
      <w:r>
        <w:rPr>
          <w:lang w:val="hi_IN" w:bidi="hi_IN"/>
        </w:rPr>
        <w:t>बाइबल में अनेक उदाहरण हैं जब झूठे गवाहों को भाड़े पर लाया गया कि किसी को दण्ड या मृत्युदण्ड दिलवाने के लिए झूठी गवाही दी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Pr>
          <w:lang w:val="hi_IN" w:bidi="hi_IN"/>
        </w:rPr>
      </w:r>
      <w:r>
        <w:rPr>
          <w:lang w:val="hi_IN" w:bidi="hi_IN"/>
        </w:rPr>
        <w:t>जब “झूठी गवाही” किसी मनुष्य के संदर्भ में हो तब कहा जा सकता है, “झूठ बोलने वाला मनुष्य” या “झूठी गवाही देने वाला मनुष्य” या “असत्य बातें कहनेवाला मनुष्य”।</w:t>
      </w:r>
    </w:p>
    <w:p>
      <w:pPr/>
      <w:r>
        <w:rPr>
          <w:lang w:val="hi_IN" w:bidi="hi_IN"/>
        </w:rPr>
      </w:r>
      <w:r>
        <w:rPr>
          <w:lang w:val="hi_IN" w:bidi="hi_IN"/>
        </w:rPr>
        <w:t xml:space="preserve">(यह भी देखें: </w:t>
      </w:r>
      <w:r>
        <w:rPr>
          <w:lang w:val="hi_IN" w:bidi="hi_IN"/>
        </w:rPr>
        <w:t>साक्षी</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19:19</w:t>
        </w:r>
      </w:hyperlink>
    </w:p>
    <w:p>
      <w:pPr>
        <w:pStyle w:val="ListBullet"/>
        <w:spacing w:line="240" w:lineRule="auto"/>
        <w:ind w:left="720"/>
      </w:pPr>
      <w:r>
        <w:rPr>
          <w:lang w:val="hi_IN" w:bidi="hi_IN"/>
        </w:rPr>
      </w:r>
      <w:hyperlink r:id="rId73">
        <w:r>
          <w:rPr>
            <w:lang w:val="hi_IN" w:bidi="hi_IN"/>
          </w:rPr>
          <w:rPr>
            <w:color w:val="0000EE"/>
            <w:u w:val="single"/>
          </w:rPr>
          <w:t>निर्गमन 20:16</w:t>
        </w:r>
      </w:hyperlink>
    </w:p>
    <w:p>
      <w:pPr>
        <w:pStyle w:val="ListBullet"/>
        <w:spacing w:line="240" w:lineRule="auto"/>
        <w:ind w:left="720"/>
      </w:pPr>
      <w:r>
        <w:rPr>
          <w:lang w:val="hi_IN" w:bidi="hi_IN"/>
        </w:rPr>
      </w:r>
      <w:hyperlink r:id="rId74">
        <w:r>
          <w:rPr>
            <w:lang w:val="hi_IN" w:bidi="hi_IN"/>
          </w:rPr>
          <w:rPr>
            <w:color w:val="0000EE"/>
            <w:u w:val="single"/>
          </w:rPr>
          <w:t>मत्ती 15:18–20</w:t>
        </w:r>
      </w:hyperlink>
    </w:p>
    <w:p>
      <w:pPr>
        <w:pStyle w:val="ListBullet"/>
        <w:spacing w:line="240" w:lineRule="auto"/>
        <w:ind w:left="720"/>
      </w:pPr>
      <w:r>
        <w:rPr>
          <w:lang w:val="hi_IN" w:bidi="hi_IN"/>
        </w:rPr>
      </w:r>
      <w:hyperlink r:id="rId75">
        <w:r>
          <w:rPr>
            <w:lang w:val="hi_IN" w:bidi="hi_IN"/>
          </w:rPr>
          <w:rPr>
            <w:color w:val="0000EE"/>
            <w:u w:val="single"/>
          </w:rPr>
          <w:t>मत्ती 19:18–19</w:t>
        </w:r>
      </w:hyperlink>
    </w:p>
    <w:p>
      <w:pPr>
        <w:pStyle w:val="ListBullet"/>
        <w:spacing w:line="240" w:lineRule="auto"/>
        <w:ind w:left="720"/>
      </w:pPr>
      <w:r>
        <w:rPr>
          <w:lang w:val="hi_IN" w:bidi="hi_IN"/>
        </w:rPr>
      </w:r>
      <w:hyperlink r:id="rId76">
        <w:r>
          <w:rPr>
            <w:lang w:val="hi_IN" w:bidi="hi_IN"/>
          </w:rPr>
          <w:rPr>
            <w:color w:val="0000EE"/>
            <w:u w:val="single"/>
          </w:rPr>
          <w:t>नीतिवचन 14:5–6</w:t>
        </w:r>
      </w:hyperlink>
    </w:p>
    <w:p>
      <w:pPr>
        <w:pStyle w:val="ListBullet"/>
        <w:spacing w:line="240" w:lineRule="auto"/>
        <w:ind w:left="720"/>
      </w:pPr>
      <w:r>
        <w:rPr>
          <w:lang w:val="hi_IN" w:bidi="hi_IN"/>
        </w:rPr>
      </w:r>
      <w:r>
        <w:rPr>
          <w:lang w:val="hi_IN" w:bidi="hi_IN"/>
        </w:rPr>
        <w:t>भजन संहिता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H5707, H6030, H7650, H8267, G19650, G31440, G55710, G55750, G55760, G55770</w:t>
      </w:r>
      <w:r>
        <w:rPr>
          <w:lang w:val="hi_IN" w:bidi="hi_IN"/>
        </w:rPr>
      </w:r>
      <w:r>
        <w:rPr>
          <w:lang w:val="hi_IN" w:bidi="hi_IN"/>
        </w:rPr>
      </w:r>
    </w:p>
    <w:p>
      <w:pPr/>
      <w:r>
        <w:rPr>
          <w:lang w:val="hi_IN" w:bidi="hi_IN"/>
        </w:rPr>
      </w:r>
    </w:p>
    <w:p>
      <w:pPr>
        <w:pStyle w:val="Heading2"/>
      </w:pPr>
      <w:r>
        <w:rPr>
          <w:lang w:val="hi_IN" w:bidi="hi_IN"/>
        </w:rPr>
        <w:t>अधिकार में लेना</w:t>
      </w:r>
      <w:r>
        <w:rPr>
          <w:lang w:val="hi_IN" w:bidi="hi_IN"/>
        </w:rPr>
      </w:r>
    </w:p>
    <w:p>
      <w:pPr>
        <w:pStyle w:val="Heading3"/>
      </w:pPr>
      <w:r>
        <w:rPr>
          <w:lang w:val="hi_IN" w:bidi="hi_IN"/>
        </w:rPr>
        <w:t>तथ्य:</w:t>
      </w:r>
    </w:p>
    <w:p>
      <w:pPr/>
      <w:r>
        <w:rPr>
          <w:lang w:val="hi_IN" w:bidi="hi_IN"/>
        </w:rPr>
      </w:r>
      <w:r>
        <w:rPr>
          <w:lang w:val="hi_IN" w:bidi="hi_IN"/>
        </w:rP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Pr>
          <w:lang w:val="hi_IN" w:bidi="hi_IN"/>
        </w:rPr>
      </w:r>
      <w:r>
        <w:rPr>
          <w:lang w:val="hi_IN" w:bidi="hi_IN"/>
        </w:rPr>
        <w:t>पुराने नियम में यह शब्द “भूमि पर अधिकार” या “अधिकार करने” के संदर्भ में उपयोग किए गए हैं।</w:t>
      </w:r>
    </w:p>
    <w:p>
      <w:pPr>
        <w:pStyle w:val="ListBullet"/>
        <w:spacing w:line="240" w:lineRule="auto"/>
        <w:ind w:left="720"/>
      </w:pPr>
      <w:r>
        <w:rPr>
          <w:lang w:val="hi_IN" w:bidi="hi_IN"/>
        </w:rPr>
      </w:r>
      <w:r>
        <w:rPr>
          <w:lang w:val="hi_IN" w:bidi="hi_IN"/>
        </w:rP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Pr>
          <w:lang w:val="hi_IN" w:bidi="hi_IN"/>
        </w:rPr>
      </w:r>
      <w:r>
        <w:rPr>
          <w:lang w:val="hi_IN" w:bidi="hi_IN"/>
        </w:rP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Pr>
          <w:lang w:val="hi_IN" w:bidi="hi_IN"/>
        </w:rPr>
      </w:r>
      <w:r>
        <w:rPr>
          <w:lang w:val="hi_IN" w:bidi="hi_IN"/>
        </w:rP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“अधिकारी होना” का अनुवाद “स्वामी होना” या “रखना” या “अधिकार रखना” भी हो सकता है।</w:t>
      </w:r>
    </w:p>
    <w:p>
      <w:pPr>
        <w:pStyle w:val="ListBullet"/>
        <w:spacing w:line="240" w:lineRule="auto"/>
        <w:ind w:left="720"/>
      </w:pPr>
      <w:r>
        <w:rPr>
          <w:lang w:val="hi_IN" w:bidi="hi_IN"/>
        </w:rPr>
      </w:r>
      <w:r>
        <w:rPr>
          <w:lang w:val="hi_IN" w:bidi="hi_IN"/>
        </w:rPr>
        <w:t>“पर अधिकार करो” का अनुवाद “वश में करो” या “अधिग्रहण करो” “वहां रहो”-प्रकरण के अनुसार अनुवाद करें।</w:t>
      </w:r>
    </w:p>
    <w:p>
      <w:pPr>
        <w:pStyle w:val="ListBullet"/>
        <w:spacing w:line="240" w:lineRule="auto"/>
        <w:ind w:left="720"/>
      </w:pPr>
      <w:r>
        <w:rPr>
          <w:lang w:val="hi_IN" w:bidi="hi_IN"/>
        </w:rPr>
      </w:r>
      <w:r>
        <w:rPr>
          <w:lang w:val="hi_IN" w:bidi="hi_IN"/>
        </w:rP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Pr>
          <w:lang w:val="hi_IN" w:bidi="hi_IN"/>
        </w:rPr>
      </w:r>
      <w:r>
        <w:rPr>
          <w:lang w:val="hi_IN" w:bidi="hi_IN"/>
        </w:rP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Pr>
          <w:lang w:val="hi_IN" w:bidi="hi_IN"/>
        </w:rPr>
      </w:r>
      <w:r>
        <w:rPr>
          <w:lang w:val="hi_IN" w:bidi="hi_IN"/>
        </w:rP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Pr>
          <w:lang w:val="hi_IN" w:bidi="hi_IN"/>
        </w:rPr>
      </w:r>
      <w:r>
        <w:rPr>
          <w:lang w:val="hi_IN" w:bidi="hi_IN"/>
        </w:rPr>
        <w:t>“उसके अधिकार में पाया गया" इसका अनुवाद हो सकत्या है, “जिसे वह रखे हुए था” या “ जो उसके पास था”।</w:t>
      </w:r>
    </w:p>
    <w:p>
      <w:pPr>
        <w:pStyle w:val="ListBullet"/>
        <w:spacing w:line="240" w:lineRule="auto"/>
        <w:ind w:left="720"/>
      </w:pPr>
      <w:r>
        <w:rPr>
          <w:lang w:val="hi_IN" w:bidi="hi_IN"/>
        </w:rPr>
      </w:r>
      <w:r>
        <w:rPr>
          <w:lang w:val="hi_IN" w:bidi="hi_IN"/>
        </w:rPr>
        <w:t>“तुम्हारा निज भाग” का अनुवाद “जो तुम्हारा है” या “वह स्थान जहां तुम रहोगे”।</w:t>
      </w:r>
    </w:p>
    <w:p>
      <w:pPr>
        <w:pStyle w:val="ListBullet"/>
        <w:spacing w:line="240" w:lineRule="auto"/>
        <w:ind w:left="720"/>
      </w:pPr>
      <w:r>
        <w:rPr>
          <w:lang w:val="hi_IN" w:bidi="hi_IN"/>
        </w:rPr>
      </w:r>
      <w:r>
        <w:rPr>
          <w:lang w:val="hi_IN" w:bidi="hi_IN"/>
        </w:rPr>
        <w:t>“उसकी संपदा” का अनुवाद “जो उसके अधिकार में था” या “जो उसका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आराधना</w:t>
      </w:r>
      <w:r>
        <w:rPr>
          <w:lang w:val="hi_IN" w:bidi="hi_IN"/>
        </w:rPr>
        <w:t xml:space="preserve">, </w:t>
      </w:r>
      <w:r>
        <w:rPr>
          <w:lang w:val="hi_IN" w:bidi="hi_IN"/>
        </w:rPr>
        <w:t>inherit</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6:70</w:t>
        </w:r>
      </w:hyperlink>
    </w:p>
    <w:p>
      <w:pPr>
        <w:pStyle w:val="ListBullet"/>
        <w:spacing w:line="240" w:lineRule="auto"/>
        <w:ind w:left="720"/>
      </w:pPr>
      <w:r>
        <w:rPr>
          <w:lang w:val="hi_IN" w:bidi="hi_IN"/>
        </w:rPr>
      </w:r>
      <w:hyperlink r:id="rId52">
        <w:r>
          <w:rPr>
            <w:lang w:val="hi_IN" w:bidi="hi_IN"/>
          </w:rPr>
          <w:rPr>
            <w:color w:val="0000EE"/>
            <w:u w:val="single"/>
          </w:rPr>
          <w:t>1 राजा 9:17–19</w:t>
        </w:r>
      </w:hyperlink>
    </w:p>
    <w:p>
      <w:pPr>
        <w:pStyle w:val="ListBullet"/>
        <w:spacing w:line="240" w:lineRule="auto"/>
        <w:ind w:left="720"/>
      </w:pPr>
      <w:r>
        <w:rPr>
          <w:lang w:val="hi_IN" w:bidi="hi_IN"/>
        </w:rPr>
      </w:r>
      <w:hyperlink r:id="rId77">
        <w:r>
          <w:rPr>
            <w:lang w:val="hi_IN" w:bidi="hi_IN"/>
          </w:rPr>
          <w:rPr>
            <w:color w:val="0000EE"/>
            <w:u w:val="single"/>
          </w:rPr>
          <w:t>प्रे.का. 2:45</w:t>
        </w:r>
      </w:hyperlink>
    </w:p>
    <w:p>
      <w:pPr>
        <w:pStyle w:val="ListBullet"/>
        <w:spacing w:line="240" w:lineRule="auto"/>
        <w:ind w:left="720"/>
      </w:pPr>
      <w:r>
        <w:rPr>
          <w:lang w:val="hi_IN" w:bidi="hi_IN"/>
        </w:rPr>
      </w:r>
      <w:hyperlink r:id="rId78">
        <w:r>
          <w:rPr>
            <w:lang w:val="hi_IN" w:bidi="hi_IN"/>
          </w:rPr>
          <w:rPr>
            <w:color w:val="0000EE"/>
            <w:u w:val="single"/>
          </w:rPr>
          <w:t>व्यवस्थाविवरण 4:5–6</w:t>
        </w:r>
      </w:hyperlink>
    </w:p>
    <w:p>
      <w:pPr>
        <w:pStyle w:val="ListBullet"/>
        <w:spacing w:line="240" w:lineRule="auto"/>
        <w:ind w:left="720"/>
      </w:pPr>
      <w:r>
        <w:rPr>
          <w:lang w:val="hi_IN" w:bidi="hi_IN"/>
        </w:rPr>
      </w:r>
      <w:hyperlink r:id="rId79">
        <w:r>
          <w:rPr>
            <w:lang w:val="hi_IN" w:bidi="hi_IN"/>
          </w:rPr>
          <w:rPr>
            <w:color w:val="0000EE"/>
            <w:u w:val="single"/>
          </w:rPr>
          <w:t>उत्पत्ति 31:36–37</w:t>
        </w:r>
      </w:hyperlink>
    </w:p>
    <w:p>
      <w:pPr>
        <w:pStyle w:val="ListBullet"/>
        <w:spacing w:line="240" w:lineRule="auto"/>
        <w:ind w:left="720"/>
      </w:pPr>
      <w:r>
        <w:rPr>
          <w:lang w:val="hi_IN" w:bidi="hi_IN"/>
        </w:rPr>
      </w:r>
      <w:hyperlink r:id="rId80">
        <w:r>
          <w:rPr>
            <w:lang w:val="hi_IN" w:bidi="hi_IN"/>
          </w:rPr>
          <w:rPr>
            <w:color w:val="0000EE"/>
            <w:u w:val="single"/>
          </w:rPr>
          <w:t>मत्ती 13:44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H0272, H0834, H2505, H2631, H3027, H3423, H3424, H3425, H3426, H4180, H4181, H4672, H4735, H4736, H5157, H5159, H5459, H7069, G11390, G21920, G26970, G27220, G29320, G29330, G29350, G40470, G52240, G55640</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pStyle w:val="Heading3"/>
      </w:pPr>
      <w:r>
        <w:rPr>
          <w:lang w:val="hi_IN" w:bidi="hi_IN"/>
        </w:rPr>
        <w:t>परिभाषा:</w:t>
      </w:r>
    </w:p>
    <w:p>
      <w:pPr/>
      <w:r>
        <w:rPr>
          <w:lang w:val="hi_IN" w:bidi="hi_IN"/>
        </w:rPr>
      </w:r>
      <w:r>
        <w:rPr>
          <w:lang w:val="hi_IN" w:bidi="hi_IN"/>
        </w:rPr>
        <w:t>“अधिकार” शब्द किसी के द्वारा किसी पर प्रभाव के पद, उत्तरदायित्व, या प्रशासन के स्थान का द्योतक है।</w:t>
      </w:r>
    </w:p>
    <w:p>
      <w:pPr>
        <w:pStyle w:val="ListBullet"/>
        <w:spacing w:line="240" w:lineRule="auto"/>
        <w:ind w:left="720"/>
      </w:pPr>
      <w:r>
        <w:rPr>
          <w:lang w:val="hi_IN" w:bidi="hi_IN"/>
        </w:rPr>
      </w:r>
      <w:r>
        <w:rPr>
          <w:lang w:val="hi_IN" w:bidi="hi_IN"/>
        </w:rPr>
        <w:t>राजाओं और प्रशासनिक शासकों का उन लोगों पर वैधानिक अधिकार होता है जिन पर उनका शासन होता है।</w:t>
      </w:r>
    </w:p>
    <w:p>
      <w:pPr>
        <w:pStyle w:val="ListBullet"/>
        <w:spacing w:line="240" w:lineRule="auto"/>
        <w:ind w:left="720"/>
      </w:pPr>
      <w:r>
        <w:rPr>
          <w:lang w:val="hi_IN" w:bidi="hi_IN"/>
        </w:rPr>
      </w:r>
      <w:r>
        <w:rPr>
          <w:lang w:val="hi_IN" w:bidi="hi_IN"/>
        </w:rPr>
        <w:t>"अधिकारियों" शब्द का सन्दर्भ जनता पर अधिकार रखने वाले लोगों, सरकारों या संगठनों से हो सकता है।</w:t>
      </w:r>
    </w:p>
    <w:p>
      <w:pPr>
        <w:pStyle w:val="ListBullet"/>
        <w:spacing w:line="240" w:lineRule="auto"/>
        <w:ind w:left="720"/>
      </w:pPr>
      <w:r>
        <w:rPr>
          <w:lang w:val="hi_IN" w:bidi="hi_IN"/>
        </w:rPr>
      </w:r>
      <w:r>
        <w:rPr>
          <w:lang w:val="hi_IN" w:bidi="hi_IN"/>
        </w:rP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Pr>
          <w:lang w:val="hi_IN" w:bidi="hi_IN"/>
        </w:rPr>
      </w:r>
      <w:r>
        <w:rPr>
          <w:lang w:val="hi_IN" w:bidi="hi_IN"/>
        </w:rPr>
        <w:t>स्वामी अपने सेवकों या दासों पर अधिकार रखते हैं। माता-पिता के पास अपने संतानों पर अधिकार है।</w:t>
      </w:r>
    </w:p>
    <w:p>
      <w:pPr>
        <w:pStyle w:val="ListBullet"/>
        <w:spacing w:line="240" w:lineRule="auto"/>
        <w:ind w:left="720"/>
      </w:pPr>
      <w:r>
        <w:rPr>
          <w:lang w:val="hi_IN" w:bidi="hi_IN"/>
        </w:rPr>
      </w:r>
      <w:r>
        <w:rPr>
          <w:lang w:val="hi_IN" w:bidi="hi_IN"/>
        </w:rPr>
        <w:t>सरकारों को अपने नागरिकों को नियंत्रित करने वाले कानून बनाने का अधिकार या हक़ है।</w:t>
      </w:r>
    </w:p>
    <w:p>
      <w:pPr>
        <w:pStyle w:val="Heading3"/>
      </w:pPr>
      <w:r>
        <w:rPr>
          <w:lang w:val="hi_IN" w:bidi="hi_IN"/>
        </w:rPr>
        <w:t>अनुवाद के सुझाव:</w:t>
      </w:r>
    </w:p>
    <w:p>
      <w:pPr/>
      <w:r>
        <w:rPr>
          <w:lang w:val="hi_IN" w:bidi="hi_IN"/>
        </w:rPr>
      </w:r>
      <w:r>
        <w:rPr>
          <w:lang w:val="hi_IN" w:bidi="hi_IN"/>
        </w:rPr>
        <w:t>“अधिकार” का अनुवाद “नियंत्रण” या “वर्चस्व” या “योग्यता” भी हो सकता है</w:t>
      </w:r>
    </w:p>
    <w:p>
      <w:pPr>
        <w:pStyle w:val="ListBullet"/>
        <w:spacing w:line="240" w:lineRule="auto"/>
        <w:ind w:left="720"/>
      </w:pPr>
      <w:r>
        <w:rPr>
          <w:lang w:val="hi_IN" w:bidi="hi_IN"/>
        </w:rPr>
      </w:r>
      <w:r>
        <w:rPr>
          <w:lang w:val="hi_IN" w:bidi="hi_IN"/>
        </w:rPr>
        <w:t>कभी-कभी "अधिकार " शब्द, "शक्ति" के अभिप्राय में भी काम में लिया जाता है।</w:t>
      </w:r>
    </w:p>
    <w:p>
      <w:pPr>
        <w:pStyle w:val="ListBullet"/>
        <w:spacing w:line="240" w:lineRule="auto"/>
        <w:ind w:left="720"/>
      </w:pPr>
      <w:r>
        <w:rPr>
          <w:lang w:val="hi_IN" w:bidi="hi_IN"/>
        </w:rPr>
      </w:r>
      <w:r>
        <w:rPr>
          <w:lang w:val="hi_IN" w:bidi="hi_IN"/>
        </w:rP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Pr>
          <w:lang w:val="hi_IN" w:bidi="hi_IN"/>
        </w:rPr>
      </w:r>
      <w:r>
        <w:rPr>
          <w:lang w:val="hi_IN" w:bidi="hi_IN"/>
        </w:rPr>
        <w:t>“अपने अधिकार से” इस उक्ति का अनुवाद हो सकता है, “अगुआई के अपने अधिकार से” या “अपनी योग्यताओं के आधार पर”</w:t>
      </w:r>
    </w:p>
    <w:p>
      <w:pPr>
        <w:pStyle w:val="ListBullet"/>
        <w:spacing w:line="240" w:lineRule="auto"/>
        <w:ind w:left="720"/>
      </w:pPr>
      <w:r>
        <w:rPr>
          <w:lang w:val="hi_IN" w:bidi="hi_IN"/>
        </w:rPr>
      </w:r>
      <w:r>
        <w:rPr>
          <w:lang w:val="hi_IN" w:bidi="hi_IN"/>
        </w:rPr>
        <w:t>"अधिकार के अधीन", इस अभिव्यक्ति का अनुवाद किया जा सकता है, "पालन करने के उत्तरदायी" या "अन्यून की आज्ञाओं का पालन करने की अनिवार्यता|"</w:t>
      </w:r>
    </w:p>
    <w:p>
      <w:pPr/>
      <w:r>
        <w:rPr>
          <w:lang w:val="hi_IN" w:bidi="hi_IN"/>
        </w:rPr>
      </w:r>
      <w:r>
        <w:rPr>
          <w:lang w:val="hi_IN" w:bidi="hi_IN"/>
        </w:rPr>
        <w:t xml:space="preserve">(यह भी देखें: </w:t>
      </w:r>
      <w:r>
        <w:rPr>
          <w:lang w:val="hi_IN" w:bidi="hi_IN"/>
        </w:rPr>
        <w:t>प्रभुता</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कुलुस्सियों 2:10</w:t>
        </w:r>
      </w:hyperlink>
    </w:p>
    <w:p>
      <w:pPr>
        <w:pStyle w:val="ListBullet"/>
        <w:spacing w:line="240" w:lineRule="auto"/>
        <w:ind w:left="720"/>
      </w:pPr>
      <w:r>
        <w:rPr>
          <w:lang w:val="hi_IN" w:bidi="hi_IN"/>
        </w:rPr>
      </w:r>
      <w:hyperlink r:id="rId82">
        <w:r>
          <w:rPr>
            <w:lang w:val="hi_IN" w:bidi="hi_IN"/>
          </w:rPr>
          <w:rPr>
            <w:color w:val="0000EE"/>
            <w:u w:val="single"/>
          </w:rPr>
          <w:t>एस्तेर 9:29</w:t>
        </w:r>
      </w:hyperlink>
    </w:p>
    <w:p>
      <w:pPr>
        <w:pStyle w:val="ListBullet"/>
        <w:spacing w:line="240" w:lineRule="auto"/>
        <w:ind w:left="720"/>
      </w:pPr>
      <w:r>
        <w:rPr>
          <w:lang w:val="hi_IN" w:bidi="hi_IN"/>
        </w:rPr>
      </w:r>
      <w:hyperlink r:id="rId83">
        <w:r>
          <w:rPr>
            <w:lang w:val="hi_IN" w:bidi="hi_IN"/>
          </w:rPr>
          <w:rPr>
            <w:color w:val="0000EE"/>
            <w:u w:val="single"/>
          </w:rPr>
          <w:t>उत्पत्ति 41: 35</w:t>
        </w:r>
      </w:hyperlink>
    </w:p>
    <w:p>
      <w:pPr>
        <w:pStyle w:val="ListBullet"/>
        <w:spacing w:line="240" w:lineRule="auto"/>
        <w:ind w:left="720"/>
      </w:pPr>
      <w:r>
        <w:rPr>
          <w:lang w:val="hi_IN" w:bidi="hi_IN"/>
        </w:rPr>
      </w:r>
      <w:hyperlink r:id="rId84">
        <w:r>
          <w:rPr>
            <w:lang w:val="hi_IN" w:bidi="hi_IN"/>
          </w:rPr>
          <w:rPr>
            <w:color w:val="0000EE"/>
            <w:u w:val="single"/>
          </w:rPr>
          <w:t>योना 3: 6–7</w:t>
        </w:r>
      </w:hyperlink>
    </w:p>
    <w:p>
      <w:pPr>
        <w:pStyle w:val="ListBullet"/>
        <w:spacing w:line="240" w:lineRule="auto"/>
        <w:ind w:left="720"/>
      </w:pPr>
      <w:r>
        <w:rPr>
          <w:lang w:val="hi_IN" w:bidi="hi_IN"/>
        </w:rPr>
      </w:r>
      <w:hyperlink r:id="rId85">
        <w:r>
          <w:rPr>
            <w:lang w:val="hi_IN" w:bidi="hi_IN"/>
          </w:rPr>
          <w:rPr>
            <w:color w:val="0000EE"/>
            <w:u w:val="single"/>
          </w:rPr>
          <w:t>लूका 12:5</w:t>
        </w:r>
      </w:hyperlink>
    </w:p>
    <w:p>
      <w:pPr>
        <w:pStyle w:val="ListBullet"/>
        <w:spacing w:line="240" w:lineRule="auto"/>
        <w:ind w:left="720"/>
      </w:pPr>
      <w:r>
        <w:rPr>
          <w:lang w:val="hi_IN" w:bidi="hi_IN"/>
        </w:rPr>
      </w:r>
      <w:hyperlink r:id="rId86">
        <w:r>
          <w:rPr>
            <w:lang w:val="hi_IN" w:bidi="hi_IN"/>
          </w:rPr>
          <w:rPr>
            <w:color w:val="0000EE"/>
            <w:u w:val="single"/>
          </w:rPr>
          <w:t>लूका 20:1–2</w:t>
        </w:r>
      </w:hyperlink>
    </w:p>
    <w:p>
      <w:pPr>
        <w:pStyle w:val="ListBullet"/>
        <w:spacing w:line="240" w:lineRule="auto"/>
        <w:ind w:left="720"/>
      </w:pPr>
      <w:r>
        <w:rPr>
          <w:lang w:val="hi_IN" w:bidi="hi_IN"/>
        </w:rPr>
      </w:r>
      <w:hyperlink r:id="rId87">
        <w:r>
          <w:rPr>
            <w:lang w:val="hi_IN" w:bidi="hi_IN"/>
          </w:rPr>
          <w:rPr>
            <w:color w:val="0000EE"/>
            <w:u w:val="single"/>
          </w:rPr>
          <w:t>मार्क 01:21–22</w:t>
        </w:r>
      </w:hyperlink>
    </w:p>
    <w:p>
      <w:pPr>
        <w:pStyle w:val="ListBullet"/>
        <w:spacing w:line="240" w:lineRule="auto"/>
        <w:ind w:left="720"/>
      </w:pPr>
      <w:r>
        <w:rPr>
          <w:lang w:val="hi_IN" w:bidi="hi_IN"/>
        </w:rPr>
      </w:r>
      <w:hyperlink r:id="rId88">
        <w:r>
          <w:rPr>
            <w:lang w:val="hi_IN" w:bidi="hi_IN"/>
          </w:rPr>
          <w:rPr>
            <w:color w:val="0000EE"/>
            <w:u w:val="single"/>
          </w:rPr>
          <w:t>मत्ती. 8:9</w:t>
        </w:r>
      </w:hyperlink>
    </w:p>
    <w:p>
      <w:pPr>
        <w:pStyle w:val="ListBullet"/>
        <w:spacing w:line="240" w:lineRule="auto"/>
        <w:ind w:left="720"/>
      </w:pPr>
      <w:r>
        <w:rPr>
          <w:lang w:val="hi_IN" w:bidi="hi_IN"/>
        </w:rPr>
      </w:r>
      <w:hyperlink r:id="rId89">
        <w:r>
          <w:rPr>
            <w:lang w:val="hi_IN" w:bidi="hi_IN"/>
          </w:rPr>
          <w:rPr>
            <w:color w:val="0000EE"/>
            <w:u w:val="single"/>
          </w:rPr>
          <w:t>मत्ती. 28:19</w:t>
        </w:r>
      </w:hyperlink>
    </w:p>
    <w:p>
      <w:pPr>
        <w:pStyle w:val="ListBullet"/>
        <w:spacing w:line="240" w:lineRule="auto"/>
        <w:ind w:left="720"/>
      </w:pPr>
      <w:r>
        <w:rPr>
          <w:lang w:val="hi_IN" w:bidi="hi_IN"/>
        </w:rPr>
      </w:r>
      <w:hyperlink r:id="rId90">
        <w:r>
          <w:rPr>
            <w:lang w:val="hi_IN" w:bidi="hi_IN"/>
          </w:rPr>
          <w:rPr>
            <w:color w:val="0000EE"/>
            <w:u w:val="single"/>
          </w:rPr>
          <w:t>तीतुस 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H8633, G08310, G14130, G18490, G18500, G20030, G27150, G52470</w:t>
      </w:r>
      <w:r>
        <w:rPr>
          <w:lang w:val="hi_IN" w:bidi="hi_IN"/>
        </w:rPr>
      </w:r>
      <w:r>
        <w:rPr>
          <w:lang w:val="hi_IN" w:bidi="hi_IN"/>
        </w:rPr>
      </w:r>
    </w:p>
    <w:p>
      <w:pPr/>
      <w:r>
        <w:rPr>
          <w:lang w:val="hi_IN" w:bidi="hi_IN"/>
        </w:rPr>
      </w:r>
    </w:p>
    <w:p>
      <w:pPr>
        <w:pStyle w:val="Heading2"/>
      </w:pPr>
      <w:r>
        <w:rPr>
          <w:lang w:val="hi_IN" w:bidi="hi_IN"/>
        </w:rPr>
        <w:t>अधिकारी होना</w:t>
      </w:r>
      <w:r>
        <w:rPr>
          <w:lang w:val="hi_IN" w:bidi="hi_IN"/>
        </w:rPr>
      </w:r>
    </w:p>
    <w:p>
      <w:pPr>
        <w:pStyle w:val="Heading3"/>
      </w:pPr>
      <w:r>
        <w:rPr>
          <w:lang w:val="hi_IN" w:bidi="hi_IN"/>
        </w:rPr>
        <w:t>परिभाषा:</w:t>
      </w:r>
    </w:p>
    <w:p>
      <w:pPr/>
      <w:r>
        <w:rPr>
          <w:lang w:val="hi_IN" w:bidi="hi_IN"/>
        </w:rPr>
      </w:r>
      <w:r>
        <w:rPr>
          <w:lang w:val="hi_IN" w:bidi="hi_IN"/>
        </w:rP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Pr>
          <w:lang w:val="hi_IN" w:bidi="hi_IN"/>
        </w:rPr>
      </w:r>
      <w:r>
        <w:rPr>
          <w:lang w:val="hi_IN" w:bidi="hi_IN"/>
        </w:rPr>
        <w:t>सांसारिक उत्तराधिकार में पैसा, भूमि, या अन्य सम्पदा प्राप्त होती है।</w:t>
      </w:r>
    </w:p>
    <w:p>
      <w:pPr>
        <w:pStyle w:val="ListBullet"/>
        <w:spacing w:line="240" w:lineRule="auto"/>
        <w:ind w:left="720"/>
      </w:pPr>
      <w:r>
        <w:rPr>
          <w:lang w:val="hi_IN" w:bidi="hi_IN"/>
        </w:rPr>
      </w:r>
      <w:r>
        <w:rPr>
          <w:lang w:val="hi_IN" w:bidi="hi_IN"/>
        </w:rPr>
        <w:t>परमेश्वर ने अब्राहम और उसके वंशजों से प्रतिज्ञा की थी कि कनान उनका भाग होगा कि वह सदा के लिए उनका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Pr>
          <w:lang w:val="hi_IN" w:bidi="hi_IN"/>
        </w:rPr>
      </w:r>
      <w:r>
        <w:rPr>
          <w:lang w:val="hi_IN" w:bidi="hi_IN"/>
        </w:rPr>
        <w:t>प्रकरण पर निर्भर, “भाग” को अनुवाद के अन्य रूप है, “प्राप्त करना” या “अधिकार में लेना” या “अधिकारी होना”।</w:t>
      </w:r>
    </w:p>
    <w:p>
      <w:pPr>
        <w:pStyle w:val="ListBullet"/>
        <w:spacing w:line="240" w:lineRule="auto"/>
        <w:ind w:left="720"/>
      </w:pPr>
      <w:r>
        <w:rPr>
          <w:lang w:val="hi_IN" w:bidi="hi_IN"/>
        </w:rPr>
      </w:r>
      <w:r>
        <w:rPr>
          <w:lang w:val="hi_IN" w:bidi="hi_IN"/>
        </w:rPr>
        <w:t>“ठहराया हुआ भाग” (रिक्थ) के अनुवाद हो सकते हैं, “प्रतिज्ञात वरदान” या “अधिकार पाना”।</w:t>
      </w:r>
    </w:p>
    <w:p>
      <w:pPr>
        <w:pStyle w:val="ListBullet"/>
        <w:spacing w:line="240" w:lineRule="auto"/>
        <w:ind w:left="720"/>
      </w:pPr>
      <w:r>
        <w:rPr>
          <w:lang w:val="hi_IN" w:bidi="hi_IN"/>
        </w:rPr>
      </w:r>
      <w:r>
        <w:rPr>
          <w:lang w:val="hi_IN" w:bidi="hi_IN"/>
        </w:rP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Pr>
          <w:lang w:val="hi_IN" w:bidi="hi_IN"/>
        </w:rPr>
      </w:r>
      <w:r>
        <w:rPr>
          <w:lang w:val="hi_IN" w:bidi="hi_IN"/>
        </w:rPr>
        <w:t>शब्द "विरासत" का अनुवाद "परमेश्वर से आशीर्वाद" या "विरासत में मिली आशीषों" के रूप में किया जा सकता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कनान</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06:9–11</w:t>
        </w:r>
      </w:hyperlink>
    </w:p>
    <w:p>
      <w:pPr>
        <w:pStyle w:val="ListBullet"/>
        <w:spacing w:line="240" w:lineRule="auto"/>
        <w:ind w:left="720"/>
      </w:pPr>
      <w:r>
        <w:rPr>
          <w:lang w:val="hi_IN" w:bidi="hi_IN"/>
        </w:rPr>
      </w:r>
      <w:hyperlink r:id="rId91">
        <w:r>
          <w:rPr>
            <w:lang w:val="hi_IN" w:bidi="hi_IN"/>
          </w:rPr>
          <w:rPr>
            <w:color w:val="0000EE"/>
            <w:u w:val="single"/>
          </w:rPr>
          <w:t>1 पतरस 01:3–5</w:t>
        </w:r>
      </w:hyperlink>
    </w:p>
    <w:p>
      <w:pPr>
        <w:pStyle w:val="ListBullet"/>
        <w:spacing w:line="240" w:lineRule="auto"/>
        <w:ind w:left="720"/>
      </w:pPr>
      <w:r>
        <w:rPr>
          <w:lang w:val="hi_IN" w:bidi="hi_IN"/>
        </w:rPr>
      </w:r>
      <w:hyperlink r:id="rId92">
        <w:r>
          <w:rPr>
            <w:lang w:val="hi_IN" w:bidi="hi_IN"/>
          </w:rPr>
          <w:rPr>
            <w:color w:val="0000EE"/>
            <w:u w:val="single"/>
          </w:rPr>
          <w:t>2 शमूएल 21:2–3</w:t>
        </w:r>
      </w:hyperlink>
    </w:p>
    <w:p>
      <w:pPr>
        <w:pStyle w:val="ListBullet"/>
        <w:spacing w:line="240" w:lineRule="auto"/>
        <w:ind w:left="720"/>
      </w:pPr>
      <w:r>
        <w:rPr>
          <w:lang w:val="hi_IN" w:bidi="hi_IN"/>
        </w:rPr>
      </w:r>
      <w:hyperlink r:id="rId93">
        <w:r>
          <w:rPr>
            <w:lang w:val="hi_IN" w:bidi="hi_IN"/>
          </w:rPr>
          <w:rPr>
            <w:color w:val="0000EE"/>
            <w:u w:val="single"/>
          </w:rPr>
          <w:t>प्रे.का. 07:4–5</w:t>
        </w:r>
      </w:hyperlink>
    </w:p>
    <w:p>
      <w:pPr>
        <w:pStyle w:val="ListBullet"/>
        <w:spacing w:line="240" w:lineRule="auto"/>
        <w:ind w:left="720"/>
      </w:pPr>
      <w:r>
        <w:rPr>
          <w:lang w:val="hi_IN" w:bidi="hi_IN"/>
        </w:rPr>
      </w:r>
      <w:hyperlink r:id="rId94">
        <w:r>
          <w:rPr>
            <w:lang w:val="hi_IN" w:bidi="hi_IN"/>
          </w:rPr>
          <w:rPr>
            <w:color w:val="0000EE"/>
            <w:u w:val="single"/>
          </w:rPr>
          <w:t>व्यवस्थाविवरण 20:16–18</w:t>
        </w:r>
      </w:hyperlink>
    </w:p>
    <w:p>
      <w:pPr>
        <w:pStyle w:val="ListBullet"/>
        <w:spacing w:line="240" w:lineRule="auto"/>
        <w:ind w:left="720"/>
      </w:pPr>
      <w:r>
        <w:rPr>
          <w:lang w:val="hi_IN" w:bidi="hi_IN"/>
        </w:rPr>
      </w:r>
      <w:hyperlink r:id="rId95">
        <w:r>
          <w:rPr>
            <w:lang w:val="hi_IN" w:bidi="hi_IN"/>
          </w:rPr>
          <w:rPr>
            <w:color w:val="0000EE"/>
            <w:u w:val="single"/>
          </w:rPr>
          <w:t>गलातियों 05:19–21</w:t>
        </w:r>
      </w:hyperlink>
    </w:p>
    <w:p>
      <w:pPr>
        <w:pStyle w:val="ListBullet"/>
        <w:spacing w:line="240" w:lineRule="auto"/>
        <w:ind w:left="720"/>
      </w:pPr>
      <w:r>
        <w:rPr>
          <w:lang w:val="hi_IN" w:bidi="hi_IN"/>
        </w:rPr>
      </w:r>
      <w:hyperlink r:id="rId96">
        <w:r>
          <w:rPr>
            <w:lang w:val="hi_IN" w:bidi="hi_IN"/>
          </w:rPr>
          <w:rPr>
            <w:color w:val="0000EE"/>
            <w:u w:val="single"/>
          </w:rPr>
          <w:t>उत्पत्ति 15:6–8</w:t>
        </w:r>
      </w:hyperlink>
    </w:p>
    <w:p>
      <w:pPr>
        <w:pStyle w:val="ListBullet"/>
        <w:spacing w:line="240" w:lineRule="auto"/>
        <w:ind w:left="720"/>
      </w:pPr>
      <w:r>
        <w:rPr>
          <w:lang w:val="hi_IN" w:bidi="hi_IN"/>
        </w:rPr>
      </w:r>
      <w:hyperlink r:id="rId97">
        <w:r>
          <w:rPr>
            <w:lang w:val="hi_IN" w:bidi="hi_IN"/>
          </w:rPr>
          <w:rPr>
            <w:color w:val="0000EE"/>
            <w:u w:val="single"/>
          </w:rPr>
          <w:t>इब्रानियों 09:13–15</w:t>
        </w:r>
      </w:hyperlink>
    </w:p>
    <w:p>
      <w:pPr>
        <w:pStyle w:val="ListBullet"/>
        <w:spacing w:line="240" w:lineRule="auto"/>
        <w:ind w:left="720"/>
      </w:pPr>
      <w:r>
        <w:rPr>
          <w:lang w:val="hi_IN" w:bidi="hi_IN"/>
        </w:rPr>
      </w:r>
      <w:hyperlink r:id="rId98">
        <w:r>
          <w:rPr>
            <w:lang w:val="hi_IN" w:bidi="hi_IN"/>
          </w:rPr>
          <w:rPr>
            <w:color w:val="0000EE"/>
            <w:u w:val="single"/>
          </w:rPr>
          <w:t>यिर्मयाह 02:7–8</w:t>
        </w:r>
      </w:hyperlink>
    </w:p>
    <w:p>
      <w:pPr>
        <w:pStyle w:val="ListBullet"/>
        <w:spacing w:line="240" w:lineRule="auto"/>
        <w:ind w:left="720"/>
      </w:pPr>
      <w:r>
        <w:rPr>
          <w:lang w:val="hi_IN" w:bidi="hi_IN"/>
        </w:rPr>
      </w:r>
      <w:hyperlink r:id="rId99">
        <w:r>
          <w:rPr>
            <w:lang w:val="hi_IN" w:bidi="hi_IN"/>
          </w:rPr>
          <w:rPr>
            <w:color w:val="0000EE"/>
            <w:u w:val="single"/>
          </w:rPr>
          <w:t>लूका 15:11–12</w:t>
        </w:r>
      </w:hyperlink>
    </w:p>
    <w:p>
      <w:pPr>
        <w:pStyle w:val="ListBullet"/>
        <w:spacing w:line="240" w:lineRule="auto"/>
        <w:ind w:left="720"/>
      </w:pPr>
      <w:r>
        <w:rPr>
          <w:lang w:val="hi_IN" w:bidi="hi_IN"/>
        </w:rPr>
      </w:r>
      <w:hyperlink r:id="rId100">
        <w:r>
          <w:rPr>
            <w:lang w:val="hi_IN" w:bidi="hi_IN"/>
          </w:rPr>
          <w:rPr>
            <w:color w:val="0000EE"/>
            <w:u w:val="single"/>
          </w:rPr>
          <w:t>मत्ती 19:29–30</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04:06</w:t>
      </w:r>
      <w:r>
        <w:rPr>
          <w:lang w:val="hi_IN" w:bidi="hi_IN"/>
        </w:rPr>
        <w:t xml:space="preserve"> जब अब्राम कनान देश पहुंचा तब परमेश्वर ने उससे कहा कि,’’ अपने चारों ओर देख’’ क्योंकि जितनी भूमि तुझे दिखाई देती है, उस सब को मैं तुझे और तेरे </w:t>
      </w:r>
      <w:r>
        <w:rPr>
          <w:b/>
          <w:lang w:val="hi_IN" w:bidi="hi_IN"/>
        </w:rPr>
        <w:t>वंश</w:t>
      </w:r>
      <w:r>
        <w:rPr>
          <w:lang w:val="hi_IN" w:bidi="hi_IN"/>
        </w:rPr>
        <w:t xml:space="preserve"> को दूँगा।</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Pr>
          <w:lang w:val="hi_IN" w:bidi="hi_IN"/>
        </w:rPr>
      </w:r>
      <w:r>
        <w:rPr>
          <w:b/>
          <w:lang w:val="hi_IN" w:bidi="hi_IN"/>
        </w:rPr>
        <w:t>35:03</w:t>
      </w:r>
      <w:r>
        <w:rPr>
          <w:lang w:val="hi_IN" w:bidi="hi_IN"/>
        </w:rPr>
        <w:t xml:space="preserve"> “किसी व्यक्ति के दो पुत्र थे। उनमें से छोटे पुत्र ने पिता से कहा, ‘हे पिता, सम्पत्ति में से जो </w:t>
      </w:r>
      <w:r>
        <w:rPr>
          <w:b/>
          <w:lang w:val="hi_IN" w:bidi="hi_IN"/>
        </w:rPr>
        <w:t>भाग मेरा</w:t>
      </w:r>
      <w:r>
        <w:rPr>
          <w:lang w:val="hi_IN" w:bidi="hi_IN"/>
        </w:rPr>
        <w:t xml:space="preserve"> है वह मुझे दे दीजिये।’ तो पिता ने अपने दोनों बेटो में अपनी सम्पत्ति बाँट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H2506, H3423, H3425, H4181, H5157, H5159, G2816, G2817, G2819, G2820</w:t>
      </w:r>
      <w:r>
        <w:rPr>
          <w:lang w:val="hi_IN" w:bidi="hi_IN"/>
        </w:rPr>
      </w:r>
      <w:r>
        <w:rPr>
          <w:lang w:val="hi_IN" w:bidi="hi_IN"/>
        </w:rPr>
      </w:r>
    </w:p>
    <w:p>
      <w:pPr/>
      <w:r>
        <w:rPr>
          <w:lang w:val="hi_IN" w:bidi="hi_IN"/>
        </w:rPr>
      </w:r>
    </w:p>
    <w:p>
      <w:pPr>
        <w:pStyle w:val="Heading2"/>
      </w:pPr>
      <w:r>
        <w:rPr>
          <w:lang w:val="hi_IN" w:bidi="hi_IN"/>
        </w:rPr>
        <w:t>अधीन</w:t>
      </w:r>
      <w:r>
        <w:rPr>
          <w:lang w:val="hi_IN" w:bidi="hi_IN"/>
        </w:rPr>
      </w:r>
    </w:p>
    <w:p>
      <w:pPr>
        <w:pStyle w:val="Heading3"/>
      </w:pPr>
      <w:r>
        <w:rPr>
          <w:lang w:val="hi_IN" w:bidi="hi_IN"/>
        </w:rPr>
        <w:t>तथ्यों:</w:t>
      </w:r>
    </w:p>
    <w:p>
      <w:pPr/>
      <w:r>
        <w:rPr>
          <w:lang w:val="hi_IN" w:bidi="hi_IN"/>
        </w:rPr>
      </w:r>
      <w:r>
        <w:rPr>
          <w:lang w:val="hi_IN" w:bidi="hi_IN"/>
        </w:rP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Pr>
          <w:lang w:val="hi_IN" w:bidi="hi_IN"/>
        </w:rPr>
      </w:r>
      <w:r>
        <w:rPr>
          <w:lang w:val="hi_IN" w:bidi="hi_IN"/>
        </w:rPr>
        <w:t>“के अधीन करना” का अर्थ है मनुष्यों को किसी अगुवे या शासक के आधिपत्य के अधीन करना।</w:t>
      </w:r>
    </w:p>
    <w:p>
      <w:pPr>
        <w:pStyle w:val="ListBullet"/>
        <w:spacing w:line="240" w:lineRule="auto"/>
        <w:ind w:left="720"/>
      </w:pPr>
      <w:r>
        <w:rPr>
          <w:lang w:val="hi_IN" w:bidi="hi_IN"/>
        </w:rPr>
      </w:r>
      <w:r>
        <w:rPr>
          <w:lang w:val="hi_IN" w:bidi="hi_IN"/>
        </w:rPr>
        <w:t>“किसी को किसी बात के अधीन करना” अर्थात् किसी के नकारात्मक अनुभव करवाना जैसे दण्ड की आज्ञा के अधीन करना।</w:t>
      </w:r>
    </w:p>
    <w:p>
      <w:pPr>
        <w:pStyle w:val="ListBullet"/>
        <w:spacing w:line="240" w:lineRule="auto"/>
        <w:ind w:left="720"/>
      </w:pPr>
      <w:r>
        <w:rPr>
          <w:lang w:val="hi_IN" w:bidi="hi_IN"/>
        </w:rPr>
      </w:r>
      <w:r>
        <w:rPr>
          <w:lang w:val="hi_IN" w:bidi="hi_IN"/>
        </w:rPr>
        <w:t>कभी-कभी “अधीन” शब्द का सन्दर्भ किसी विषय का कारण होना या किसी बात का केंद्र होना जैसे, “निन्दा का पात्र होना"</w:t>
      </w:r>
    </w:p>
    <w:p>
      <w:pPr>
        <w:pStyle w:val="ListBullet"/>
        <w:spacing w:line="240" w:lineRule="auto"/>
        <w:ind w:left="720"/>
      </w:pPr>
      <w:r>
        <w:rPr>
          <w:lang w:val="hi_IN" w:bidi="hi_IN"/>
        </w:rPr>
      </w:r>
      <w:r>
        <w:rPr>
          <w:lang w:val="hi_IN" w:bidi="hi_IN"/>
        </w:rPr>
        <w:t>“के अधीन” का अर्थ भी वही है जैसे “के अधीन रहो” या “ की अधीनता स्वीकार करो"</w:t>
      </w:r>
    </w:p>
    <w:p>
      <w:pPr/>
      <w:r>
        <w:rPr>
          <w:lang w:val="hi_IN" w:bidi="hi_IN"/>
        </w:rPr>
      </w:r>
      <w:r>
        <w:rPr>
          <w:lang w:val="hi_IN" w:bidi="hi_IN"/>
        </w:rPr>
        <w:t xml:space="preserve">(यह भी देखें: </w:t>
      </w:r>
      <w:r>
        <w:rPr>
          <w:lang w:val="hi_IN" w:bidi="hi_IN"/>
        </w:rPr>
        <w:t>अधीन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कुरिन्थियों 2:14–16</w:t>
        </w:r>
      </w:hyperlink>
    </w:p>
    <w:p>
      <w:pPr>
        <w:pStyle w:val="ListBullet"/>
        <w:spacing w:line="240" w:lineRule="auto"/>
        <w:ind w:left="720"/>
      </w:pPr>
      <w:r>
        <w:rPr>
          <w:lang w:val="hi_IN" w:bidi="hi_IN"/>
        </w:rPr>
      </w:r>
      <w:hyperlink r:id="rId52">
        <w:r>
          <w:rPr>
            <w:lang w:val="hi_IN" w:bidi="hi_IN"/>
          </w:rPr>
          <w:rPr>
            <w:color w:val="0000EE"/>
            <w:u w:val="single"/>
          </w:rPr>
          <w:t>1 राजा 4:6</w:t>
        </w:r>
      </w:hyperlink>
    </w:p>
    <w:p>
      <w:pPr>
        <w:pStyle w:val="ListBullet"/>
        <w:spacing w:line="240" w:lineRule="auto"/>
        <w:ind w:left="720"/>
      </w:pPr>
      <w:r>
        <w:rPr>
          <w:lang w:val="hi_IN" w:bidi="hi_IN"/>
        </w:rPr>
      </w:r>
      <w:hyperlink r:id="rId91">
        <w:r>
          <w:rPr>
            <w:lang w:val="hi_IN" w:bidi="hi_IN"/>
          </w:rPr>
          <w:rPr>
            <w:color w:val="0000EE"/>
            <w:u w:val="single"/>
          </w:rPr>
          <w:t>1 पतरस 2:18–20</w:t>
        </w:r>
      </w:hyperlink>
    </w:p>
    <w:p>
      <w:pPr>
        <w:pStyle w:val="ListBullet"/>
        <w:spacing w:line="240" w:lineRule="auto"/>
        <w:ind w:left="720"/>
      </w:pPr>
      <w:r>
        <w:rPr>
          <w:lang w:val="hi_IN" w:bidi="hi_IN"/>
        </w:rPr>
      </w:r>
      <w:hyperlink r:id="rId101">
        <w:r>
          <w:rPr>
            <w:lang w:val="hi_IN" w:bidi="hi_IN"/>
          </w:rPr>
          <w:rPr>
            <w:color w:val="0000EE"/>
            <w:u w:val="single"/>
          </w:rPr>
          <w:t>1इब्रानियों 2:5</w:t>
        </w:r>
      </w:hyperlink>
    </w:p>
    <w:p>
      <w:pPr>
        <w:pStyle w:val="ListBullet"/>
        <w:spacing w:line="240" w:lineRule="auto"/>
        <w:ind w:left="720"/>
      </w:pPr>
      <w:r>
        <w:rPr>
          <w:lang w:val="hi_IN" w:bidi="hi_IN"/>
        </w:rPr>
      </w:r>
      <w:hyperlink r:id="rId102">
        <w:r>
          <w:rPr>
            <w:lang w:val="hi_IN" w:bidi="hi_IN"/>
          </w:rPr>
          <w:rPr>
            <w:color w:val="0000EE"/>
            <w:u w:val="single"/>
          </w:rPr>
          <w:t>नीतिवचन 12:23–24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H3533, H3665, H4522, H5647, H5927, G03500, G13790, G13960, G17770, G36630, G52920, G52930</w:t>
      </w:r>
      <w:r>
        <w:rPr>
          <w:lang w:val="hi_IN" w:bidi="hi_IN"/>
        </w:rPr>
      </w:r>
      <w:r>
        <w:rPr>
          <w:lang w:val="hi_IN" w:bidi="hi_IN"/>
        </w:rPr>
      </w:r>
    </w:p>
    <w:p>
      <w:pPr/>
      <w:r>
        <w:rPr>
          <w:lang w:val="hi_IN" w:bidi="hi_IN"/>
        </w:rPr>
      </w:r>
    </w:p>
    <w:p>
      <w:pPr>
        <w:pStyle w:val="Heading2"/>
      </w:pPr>
      <w:r>
        <w:rPr>
          <w:lang w:val="hi_IN" w:bidi="hi_IN"/>
        </w:rPr>
        <w:t>अधीन होना</w:t>
      </w:r>
      <w:r>
        <w:rPr>
          <w:lang w:val="hi_IN" w:bidi="hi_IN"/>
        </w:rPr>
      </w:r>
    </w:p>
    <w:p>
      <w:pPr>
        <w:pStyle w:val="Heading3"/>
      </w:pPr>
      <w:r>
        <w:rPr>
          <w:lang w:val="hi_IN" w:bidi="hi_IN"/>
        </w:rPr>
        <w:t>परिभाषा:</w:t>
      </w:r>
    </w:p>
    <w:p>
      <w:pPr/>
      <w:r>
        <w:rPr>
          <w:lang w:val="hi_IN" w:bidi="hi_IN"/>
        </w:rPr>
      </w:r>
      <w:r>
        <w:rPr>
          <w:lang w:val="hi_IN" w:bidi="hi_IN"/>
        </w:rPr>
        <w:t>“अधीन होना” इसका सामान्य अर्थ है स्वैच्छा से किसी मनुष्य के या सरकार के अधिपत्य के अधीन होना।</w:t>
      </w:r>
    </w:p>
    <w:p>
      <w:pPr>
        <w:pStyle w:val="ListBullet"/>
        <w:spacing w:line="240" w:lineRule="auto"/>
        <w:ind w:left="720"/>
      </w:pPr>
      <w:r>
        <w:rPr>
          <w:lang w:val="hi_IN" w:bidi="hi_IN"/>
        </w:rPr>
      </w:r>
      <w:r>
        <w:rPr>
          <w:lang w:val="hi_IN" w:bidi="hi_IN"/>
        </w:rPr>
        <w:t>बाइबल में यीशु के विश्वासियों को कहा गया है कि वे अपने जीवन में परमेश्वर और अन्य अधिकारियों के अधीन रहें।</w:t>
      </w:r>
    </w:p>
    <w:p>
      <w:pPr>
        <w:pStyle w:val="ListBullet"/>
        <w:spacing w:line="240" w:lineRule="auto"/>
        <w:ind w:left="720"/>
      </w:pPr>
      <w:r>
        <w:rPr>
          <w:lang w:val="hi_IN" w:bidi="hi_IN"/>
        </w:rPr>
      </w:r>
      <w:r>
        <w:rPr>
          <w:lang w:val="hi_IN" w:bidi="hi_IN"/>
        </w:rP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Pr>
          <w:lang w:val="hi_IN" w:bidi="hi_IN"/>
        </w:rPr>
      </w:r>
      <w:r>
        <w:rPr>
          <w:lang w:val="hi_IN" w:bidi="hi_IN"/>
        </w:rPr>
        <w:t>“अधीनता में रहना” अर्थात स्वयं को किसी वस्तु या मनुष्य के अधिकाराधीन रखना।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Pr>
          <w:lang w:val="hi_IN" w:bidi="hi_IN"/>
        </w:rPr>
      </w:r>
      <w:r>
        <w:rPr>
          <w:lang w:val="hi_IN" w:bidi="hi_IN"/>
        </w:rPr>
        <w:t>“अधीनता” का अनुवाद हो सकता है, “आज्ञा पालन” या “अधिकार का अनुपालन करना"</w:t>
      </w:r>
    </w:p>
    <w:p>
      <w:pPr>
        <w:pStyle w:val="ListBullet"/>
        <w:spacing w:line="240" w:lineRule="auto"/>
        <w:ind w:left="720"/>
      </w:pPr>
      <w:r>
        <w:rPr>
          <w:lang w:val="hi_IN" w:bidi="hi_IN"/>
        </w:rPr>
      </w:r>
      <w:r>
        <w:rPr>
          <w:lang w:val="hi_IN" w:bidi="hi_IN"/>
        </w:rPr>
        <w:t>“अधीनता में रहो” का अनुवाद हो सकता है, “आज्ञापालन करो” या “किसी के अधिकाराधीन रहो”</w:t>
      </w:r>
    </w:p>
    <w:p>
      <w:pPr>
        <w:pStyle w:val="ListBullet"/>
        <w:spacing w:line="240" w:lineRule="auto"/>
        <w:ind w:left="720"/>
      </w:pPr>
      <w:r>
        <w:rPr>
          <w:lang w:val="hi_IN" w:bidi="hi_IN"/>
        </w:rPr>
      </w:r>
      <w:r>
        <w:rPr>
          <w:lang w:val="hi_IN" w:bidi="hi_IN"/>
        </w:rPr>
        <w:t>“अधीनता में रहो” का अनुवाद हो सकता है, “दीनतापूर्वक अधिकार स्वीकार करो”</w:t>
      </w:r>
    </w:p>
    <w:p>
      <w:pPr/>
      <w:r>
        <w:rPr>
          <w:lang w:val="hi_IN" w:bidi="hi_IN"/>
        </w:rPr>
      </w:r>
      <w:r>
        <w:rPr>
          <w:lang w:val="hi_IN" w:bidi="hi_IN"/>
        </w:rPr>
        <w:t xml:space="preserve">(यह भी देखें: </w:t>
      </w:r>
      <w:r>
        <w:rPr>
          <w:lang w:val="hi_IN" w:bidi="hi_IN"/>
        </w:rPr>
        <w:t>प्रजा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14:34–36</w:t>
        </w:r>
      </w:hyperlink>
    </w:p>
    <w:p>
      <w:pPr>
        <w:pStyle w:val="ListBullet"/>
        <w:spacing w:line="240" w:lineRule="auto"/>
        <w:ind w:left="720"/>
      </w:pPr>
      <w:r>
        <w:rPr>
          <w:lang w:val="hi_IN" w:bidi="hi_IN"/>
        </w:rPr>
      </w:r>
      <w:hyperlink r:id="rId91">
        <w:r>
          <w:rPr>
            <w:lang w:val="hi_IN" w:bidi="hi_IN"/>
          </w:rPr>
          <w:rPr>
            <w:color w:val="0000EE"/>
            <w:u w:val="single"/>
          </w:rPr>
          <w:t>1 पतरस 3:1</w:t>
        </w:r>
      </w:hyperlink>
    </w:p>
    <w:p>
      <w:pPr>
        <w:pStyle w:val="ListBullet"/>
        <w:spacing w:line="240" w:lineRule="auto"/>
        <w:ind w:left="720"/>
      </w:pPr>
      <w:r>
        <w:rPr>
          <w:lang w:val="hi_IN" w:bidi="hi_IN"/>
        </w:rPr>
      </w:r>
      <w:hyperlink r:id="rId103">
        <w:r>
          <w:rPr>
            <w:lang w:val="hi_IN" w:bidi="hi_IN"/>
          </w:rPr>
          <w:rPr>
            <w:color w:val="0000EE"/>
            <w:u w:val="single"/>
          </w:rPr>
          <w:t>इब्रानियों 13:15–17</w:t>
        </w:r>
      </w:hyperlink>
    </w:p>
    <w:p>
      <w:pPr>
        <w:pStyle w:val="ListBullet"/>
        <w:spacing w:line="240" w:lineRule="auto"/>
        <w:ind w:left="720"/>
      </w:pPr>
      <w:r>
        <w:rPr>
          <w:lang w:val="hi_IN" w:bidi="hi_IN"/>
        </w:rPr>
      </w:r>
      <w:hyperlink r:id="rId104">
        <w:r>
          <w:rPr>
            <w:lang w:val="hi_IN" w:bidi="hi_IN"/>
          </w:rPr>
          <w:rPr>
            <w:color w:val="0000EE"/>
            <w:u w:val="single"/>
          </w:rPr>
          <w:t>लूका 10:20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H3584, G5226, G5293</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3"/>
      </w:pPr>
      <w:r>
        <w:rPr>
          <w:lang w:val="hi_IN" w:bidi="hi_IN"/>
        </w:rPr>
        <w:t>परिभाषा:</w:t>
      </w:r>
    </w:p>
    <w:p>
      <w:pPr/>
      <w:r>
        <w:rPr>
          <w:lang w:val="hi_IN" w:bidi="hi_IN"/>
        </w:rPr>
      </w:r>
      <w:r>
        <w:rPr>
          <w:lang w:val="hi_IN" w:bidi="hi_IN"/>
        </w:rP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Pr>
          <w:lang w:val="hi_IN" w:bidi="hi_IN"/>
        </w:rPr>
      </w:r>
      <w:r>
        <w:rPr>
          <w:lang w:val="hi_IN" w:bidi="hi_IN"/>
        </w:rP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Pr>
          <w:lang w:val="hi_IN" w:bidi="hi_IN"/>
        </w:rPr>
      </w:r>
      <w:r>
        <w:rPr>
          <w:lang w:val="hi_IN" w:bidi="hi_IN"/>
        </w:rP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Pr>
          <w:lang w:val="hi_IN" w:bidi="hi_IN"/>
        </w:rPr>
      </w:r>
      <w:r>
        <w:rPr>
          <w:lang w:val="hi_IN" w:bidi="hi_IN"/>
        </w:rP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Pr>
          <w:lang w:val="hi_IN" w:bidi="hi_IN"/>
        </w:rPr>
      </w:r>
      <w:r>
        <w:rPr>
          <w:lang w:val="hi_IN" w:bidi="hi_IN"/>
        </w:rP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Pr>
          <w:lang w:val="hi_IN" w:bidi="hi_IN"/>
        </w:rPr>
      </w:r>
      <w:r>
        <w:rPr>
          <w:lang w:val="hi_IN" w:bidi="hi_IN"/>
        </w:rPr>
        <w:t>इन शब्एदों में से प्रत्येक के साथ वर्णनात्मक वाक्यांश जोड़ा जा सकता है| ऐसा करने के उदाहरण हैं, "अधोलोक, वह स्थान जहाँ मृत लोग हैं" और "अथाह-कुण्ड, मृत्यु का स्थान"।</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प्रे.का. 2:31</w:t>
        </w:r>
      </w:hyperlink>
    </w:p>
    <w:p>
      <w:pPr>
        <w:pStyle w:val="ListBullet"/>
        <w:spacing w:line="240" w:lineRule="auto"/>
        <w:ind w:left="720"/>
      </w:pPr>
      <w:r>
        <w:rPr>
          <w:lang w:val="hi_IN" w:bidi="hi_IN"/>
        </w:rPr>
      </w:r>
      <w:hyperlink r:id="rId106">
        <w:r>
          <w:rPr>
            <w:lang w:val="hi_IN" w:bidi="hi_IN"/>
          </w:rPr>
          <w:rPr>
            <w:color w:val="0000EE"/>
            <w:u w:val="single"/>
          </w:rPr>
          <w:t>उत्पत्ति 44:29</w:t>
        </w:r>
      </w:hyperlink>
    </w:p>
    <w:p>
      <w:pPr>
        <w:pStyle w:val="ListBullet"/>
        <w:spacing w:line="240" w:lineRule="auto"/>
        <w:ind w:left="720"/>
      </w:pPr>
      <w:r>
        <w:rPr>
          <w:lang w:val="hi_IN" w:bidi="hi_IN"/>
        </w:rPr>
      </w:r>
      <w:hyperlink r:id="rId107">
        <w:r>
          <w:rPr>
            <w:lang w:val="hi_IN" w:bidi="hi_IN"/>
          </w:rPr>
          <w:rPr>
            <w:color w:val="0000EE"/>
            <w:u w:val="single"/>
          </w:rPr>
          <w:t>योना 2:2</w:t>
        </w:r>
      </w:hyperlink>
    </w:p>
    <w:p>
      <w:pPr>
        <w:pStyle w:val="ListBullet"/>
        <w:spacing w:line="240" w:lineRule="auto"/>
        <w:ind w:left="720"/>
      </w:pPr>
      <w:r>
        <w:rPr>
          <w:lang w:val="hi_IN" w:bidi="hi_IN"/>
        </w:rPr>
      </w:r>
      <w:hyperlink r:id="rId108">
        <w:r>
          <w:rPr>
            <w:lang w:val="hi_IN" w:bidi="hi_IN"/>
          </w:rPr>
          <w:rPr>
            <w:color w:val="0000EE"/>
            <w:u w:val="single"/>
          </w:rPr>
          <w:t>लूका 10:15</w:t>
        </w:r>
      </w:hyperlink>
    </w:p>
    <w:p>
      <w:pPr>
        <w:pStyle w:val="ListBullet"/>
        <w:spacing w:line="240" w:lineRule="auto"/>
        <w:ind w:left="720"/>
      </w:pPr>
      <w:r>
        <w:rPr>
          <w:lang w:val="hi_IN" w:bidi="hi_IN"/>
        </w:rPr>
      </w:r>
      <w:hyperlink r:id="rId109">
        <w:r>
          <w:rPr>
            <w:lang w:val="hi_IN" w:bidi="hi_IN"/>
          </w:rPr>
          <w:rPr>
            <w:color w:val="0000EE"/>
            <w:u w:val="single"/>
          </w:rPr>
          <w:t>लूका 16:23</w:t>
        </w:r>
      </w:hyperlink>
    </w:p>
    <w:p>
      <w:pPr>
        <w:pStyle w:val="ListBullet"/>
        <w:spacing w:line="240" w:lineRule="auto"/>
        <w:ind w:left="720"/>
      </w:pPr>
      <w:r>
        <w:rPr>
          <w:lang w:val="hi_IN" w:bidi="hi_IN"/>
        </w:rPr>
      </w:r>
      <w:hyperlink r:id="rId110">
        <w:r>
          <w:rPr>
            <w:lang w:val="hi_IN" w:bidi="hi_IN"/>
          </w:rPr>
          <w:rPr>
            <w:color w:val="0000EE"/>
            <w:u w:val="single"/>
          </w:rPr>
          <w:t>मत्ती 11:23</w:t>
        </w:r>
      </w:hyperlink>
    </w:p>
    <w:p>
      <w:pPr>
        <w:pStyle w:val="ListBullet"/>
        <w:spacing w:line="240" w:lineRule="auto"/>
        <w:ind w:left="720"/>
      </w:pPr>
      <w:r>
        <w:rPr>
          <w:lang w:val="hi_IN" w:bidi="hi_IN"/>
        </w:rPr>
      </w:r>
      <w:hyperlink r:id="rId111">
        <w:r>
          <w:rPr>
            <w:lang w:val="hi_IN" w:bidi="hi_IN"/>
          </w:rPr>
          <w:rPr>
            <w:color w:val="0000EE"/>
            <w:u w:val="single"/>
          </w:rPr>
          <w:t>मत्ती 16:18</w:t>
        </w:r>
      </w:hyperlink>
    </w:p>
    <w:p>
      <w:pPr>
        <w:pStyle w:val="ListBullet"/>
        <w:spacing w:line="240" w:lineRule="auto"/>
        <w:ind w:left="720"/>
      </w:pPr>
      <w:r>
        <w:rPr>
          <w:lang w:val="hi_IN" w:bidi="hi_IN"/>
        </w:rPr>
      </w:r>
      <w:hyperlink r:id="rId112">
        <w:r>
          <w:rPr>
            <w:lang w:val="hi_IN" w:bidi="hi_IN"/>
          </w:rPr>
          <w:rPr>
            <w:color w:val="0000EE"/>
            <w:u w:val="single"/>
          </w:rPr>
          <w:t>प्रकाशितवाक्य 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G0860</w:t>
      </w:r>
      <w:r>
        <w:rPr>
          <w:lang w:val="hi_IN" w:bidi="hi_IN"/>
        </w:rPr>
      </w:r>
      <w:r>
        <w:rPr>
          <w:lang w:val="hi_IN" w:bidi="hi_IN"/>
        </w:rPr>
      </w:r>
    </w:p>
    <w:p>
      <w:pPr/>
      <w:r>
        <w:rPr>
          <w:lang w:val="hi_IN" w:bidi="hi_IN"/>
        </w:rPr>
      </w:r>
    </w:p>
    <w:p>
      <w:pPr>
        <w:pStyle w:val="Heading2"/>
      </w:pPr>
      <w:r>
        <w:rPr>
          <w:lang w:val="hi_IN" w:bidi="hi_IN"/>
        </w:rPr>
        <w:t>अनाक</w:t>
      </w:r>
      <w:r>
        <w:rPr>
          <w:lang w:val="hi_IN" w:bidi="hi_IN"/>
        </w:rPr>
      </w:r>
    </w:p>
    <w:p>
      <w:pPr>
        <w:pStyle w:val="Heading2"/>
      </w:pPr>
      <w:r>
        <w:rPr>
          <w:lang w:val="hi_IN" w:bidi="hi_IN"/>
        </w:rPr>
        <w:t xml:space="preserve">अनाक, </w:t>
      </w:r>
      <w:r>
        <w:rPr>
          <w:lang w:val="hi_IN" w:bidi="hi_IN"/>
        </w:rPr>
        <w:t>अनाकवंशी</w:t>
      </w:r>
    </w:p>
    <w:p>
      <w:pPr>
        <w:pStyle w:val="Heading3"/>
      </w:pPr>
      <w:r>
        <w:rPr>
          <w:lang w:val="hi_IN" w:bidi="hi_IN"/>
        </w:rPr>
        <w:t>तथ्य:</w:t>
      </w:r>
    </w:p>
    <w:p>
      <w:pPr/>
      <w:r>
        <w:rPr>
          <w:lang w:val="hi_IN" w:bidi="hi_IN"/>
        </w:rPr>
      </w:r>
      <w:r>
        <w:rPr>
          <w:lang w:val="hi_IN" w:bidi="hi_IN"/>
        </w:rPr>
        <w:t>अनाक एक व्यक्ति का नाम है जिसका पिता अर्बा था और जिसके वंशजों को "अनाकवंशी" या "</w:t>
      </w:r>
      <w:r>
        <w:rPr>
          <w:lang w:val="hi_IN" w:bidi="hi_IN"/>
        </w:rPr>
        <w:t>अनाकियों</w:t>
      </w:r>
      <w:r>
        <w:rPr>
          <w:lang w:val="hi_IN" w:bidi="hi_IN"/>
        </w:rPr>
        <w:t>" या "अनाक" कहा जाता था।</w:t>
      </w:r>
    </w:p>
    <w:p>
      <w:pPr>
        <w:pStyle w:val="ListBullet"/>
        <w:spacing w:line="240" w:lineRule="auto"/>
        <w:ind w:left="720"/>
      </w:pPr>
      <w:r>
        <w:rPr>
          <w:lang w:val="hi_IN" w:bidi="hi_IN"/>
        </w:rPr>
      </w:r>
      <w:r>
        <w:rPr>
          <w:lang w:val="hi_IN" w:bidi="hi_IN"/>
        </w:rPr>
        <w:t>अनाकवंशी बहुत लंबे लोग थे।</w:t>
      </w:r>
    </w:p>
    <w:p>
      <w:pPr>
        <w:pStyle w:val="ListBullet"/>
        <w:spacing w:line="240" w:lineRule="auto"/>
        <w:ind w:left="720"/>
      </w:pPr>
      <w:r>
        <w:rPr>
          <w:lang w:val="hi_IN" w:bidi="hi_IN"/>
        </w:rPr>
      </w:r>
      <w:r>
        <w:rPr>
          <w:lang w:val="hi_IN" w:bidi="hi_IN"/>
        </w:rPr>
        <w:t xml:space="preserve">अनाकवंशी एक समूह हैं जो उस भूमि में रहते थे जिसे यहोवा ने इस्राएलियों को देने का वादा किया था। </w:t>
      </w:r>
      <w:r>
        <w:rPr>
          <w:lang w:val="hi_IN" w:bidi="hi_IN"/>
        </w:rPr>
        <w:t>अंत में</w:t>
      </w:r>
      <w:r>
        <w:rPr>
          <w:lang w:val="hi_IN" w:bidi="hi_IN"/>
        </w:rPr>
        <w:t xml:space="preserve"> इस्राएलियों ने उन्हें जीत लिया और बेदखल कर दिया।</w:t>
      </w:r>
    </w:p>
    <w:p>
      <w:pPr>
        <w:pStyle w:val="ListBullet"/>
        <w:spacing w:line="240" w:lineRule="auto"/>
        <w:ind w:left="720"/>
      </w:pPr>
      <w:r>
        <w:rPr>
          <w:lang w:val="hi_IN" w:bidi="hi_IN"/>
        </w:rPr>
      </w:r>
      <w:r>
        <w:rPr>
          <w:lang w:val="hi_IN" w:bidi="hi_IN"/>
        </w:rPr>
        <w:t>अनाक के तीन पुत्र या वंशज थे जिनका नाम अहिमान, शेशै, और तल्मै था।</w:t>
      </w:r>
    </w:p>
    <w:p>
      <w:pPr>
        <w:pStyle w:val="ListBullet"/>
        <w:spacing w:line="240" w:lineRule="auto"/>
        <w:ind w:left="720"/>
      </w:pPr>
      <w:r>
        <w:rPr>
          <w:lang w:val="hi_IN" w:bidi="hi_IN"/>
        </w:rPr>
      </w:r>
      <w:r>
        <w:rPr>
          <w:lang w:val="hi_IN" w:bidi="hi_IN"/>
        </w:rPr>
        <w:t>नाम "अनाक" इब्रानी शब्द अनाक का अंग्रेजी लिप्यंतरण है।</w:t>
      </w:r>
    </w:p>
    <w:p>
      <w:pPr/>
      <w:r>
        <w:rPr>
          <w:lang w:val="hi_IN" w:bidi="hi_IN"/>
        </w:rPr>
      </w:r>
      <w:r>
        <w:rPr>
          <w:lang w:val="hi_IN" w:bidi="hi_IN"/>
        </w:rPr>
        <w:t xml:space="preserve">(यह भी देखें: </w:t>
      </w:r>
      <w:r>
        <w:rPr>
          <w:lang w:val="hi_IN" w:bidi="hi_IN"/>
        </w:rPr>
        <w:t>हेब्रोन</w:t>
      </w:r>
      <w:r>
        <w:rPr>
          <w:lang w:val="hi_IN" w:bidi="hi_IN"/>
        </w:rPr>
        <w:t>)</w:t>
      </w:r>
    </w:p>
    <w:p>
      <w:pPr/>
      <w:r>
        <w:rPr>
          <w:lang w:val="hi_IN" w:bidi="hi_IN"/>
        </w:rPr>
      </w:r>
      <w:r>
        <w:rPr>
          <w:lang w:val="hi_IN" w:bidi="hi_IN"/>
        </w:rPr>
        <w:t>(अनुवाद सुझाव: नामों का अनुवाद कैसे करें)</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अनादर-वस्तु</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Pr>
          <w:lang w:val="hi_IN" w:bidi="hi_IN"/>
        </w:rPr>
      </w:r>
      <w:r>
        <w:rPr>
          <w:lang w:val="hi_IN" w:bidi="hi_IN"/>
        </w:rP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Pr>
          <w:lang w:val="hi_IN" w:bidi="hi_IN"/>
        </w:rPr>
      </w:r>
      <w:r>
        <w:rPr>
          <w:lang w:val="hi_IN" w:bidi="hi_IN"/>
        </w:rPr>
        <w:t>संदर्भ के आधार पर, “अपमान” का अनुवाद “सामान्य उपयोग” या “” या “साधारण साधारण उपयोग” या “सांसारिक उपयोग” के रूप में भी किया जा सकता है।</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pStyle w:val="Heading3"/>
      </w:pPr>
      <w:r>
        <w:rPr>
          <w:lang w:val="hi_IN" w:bidi="hi_IN"/>
        </w:rPr>
        <w:t>तथ्य:</w:t>
      </w:r>
    </w:p>
    <w:p>
      <w:pPr/>
      <w:r>
        <w:rPr>
          <w:lang w:val="hi_IN" w:bidi="hi_IN"/>
        </w:rPr>
      </w:r>
      <w:r>
        <w:rPr>
          <w:lang w:val="hi_IN" w:bidi="hi_IN"/>
        </w:rPr>
        <w:t>अनार एक फल है जिसका आवरण मोटा होता है जिसमें लाल रंग का खाने के दाने होते हैं।</w:t>
      </w:r>
    </w:p>
    <w:p>
      <w:pPr/>
      <w:r>
        <w:rPr>
          <w:lang w:val="hi_IN" w:bidi="hi_IN"/>
        </w:rPr>
      </w:r>
      <w:r>
        <w:rPr>
          <w:lang w:val="hi_IN" w:bidi="hi_IN"/>
        </w:rPr>
        <w:t>बाहरी छिलका लाल रंग का होता है और बीजों का गुदा चमकदार और लाल होता है।</w:t>
      </w:r>
    </w:p>
    <w:p>
      <w:pPr>
        <w:pStyle w:val="ListBullet"/>
        <w:spacing w:line="240" w:lineRule="auto"/>
        <w:ind w:left="720"/>
      </w:pPr>
      <w:r>
        <w:rPr>
          <w:lang w:val="hi_IN" w:bidi="hi_IN"/>
        </w:rPr>
      </w:r>
      <w:r>
        <w:rPr>
          <w:lang w:val="hi_IN" w:bidi="hi_IN"/>
        </w:rPr>
        <w:t>अनार गर्म और सूखी जलवायु के देशों में बहुतायत से उगते हैं, जैसे मिस्र और इस्राएल।</w:t>
      </w:r>
    </w:p>
    <w:p>
      <w:pPr>
        <w:pStyle w:val="ListBullet"/>
        <w:spacing w:line="240" w:lineRule="auto"/>
        <w:ind w:left="720"/>
      </w:pPr>
      <w:r>
        <w:rPr>
          <w:lang w:val="hi_IN" w:bidi="hi_IN"/>
        </w:rPr>
      </w:r>
      <w:r>
        <w:rPr>
          <w:lang w:val="hi_IN" w:bidi="hi_IN"/>
        </w:rP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Pr>
          <w:lang w:val="hi_IN" w:bidi="hi_IN"/>
        </w:rPr>
      </w:r>
      <w:r>
        <w:rPr>
          <w:lang w:val="hi_IN" w:bidi="hi_IN"/>
        </w:rPr>
        <w:t>सुलैमान निर्मित मन्दिर की सजावट में तांबे के अनार बने हुए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25:16–17</w:t>
        </w:r>
      </w:hyperlink>
    </w:p>
    <w:p>
      <w:pPr>
        <w:pStyle w:val="ListBullet"/>
        <w:spacing w:line="240" w:lineRule="auto"/>
        <w:ind w:left="720"/>
      </w:pPr>
      <w:r>
        <w:rPr>
          <w:lang w:val="hi_IN" w:bidi="hi_IN"/>
        </w:rPr>
      </w:r>
      <w:hyperlink r:id="rId113">
        <w:r>
          <w:rPr>
            <w:lang w:val="hi_IN" w:bidi="hi_IN"/>
          </w:rPr>
          <w:rPr>
            <w:color w:val="0000EE"/>
            <w:u w:val="single"/>
          </w:rPr>
          <w:t>व्यवस्थाविवरण 08:7–8</w:t>
        </w:r>
      </w:hyperlink>
    </w:p>
    <w:p>
      <w:pPr>
        <w:pStyle w:val="ListBullet"/>
        <w:spacing w:line="240" w:lineRule="auto"/>
        <w:ind w:left="720"/>
      </w:pPr>
      <w:r>
        <w:rPr>
          <w:lang w:val="hi_IN" w:bidi="hi_IN"/>
        </w:rPr>
      </w:r>
      <w:hyperlink r:id="rId114">
        <w:r>
          <w:rPr>
            <w:lang w:val="hi_IN" w:bidi="hi_IN"/>
          </w:rPr>
          <w:rPr>
            <w:color w:val="0000EE"/>
            <w:u w:val="single"/>
          </w:rPr>
          <w:t>यिर्मयाह 52:22–23</w:t>
        </w:r>
      </w:hyperlink>
    </w:p>
    <w:p>
      <w:pPr>
        <w:pStyle w:val="ListBullet"/>
        <w:spacing w:line="240" w:lineRule="auto"/>
        <w:ind w:left="720"/>
      </w:pPr>
      <w:r>
        <w:rPr>
          <w:lang w:val="hi_IN" w:bidi="hi_IN"/>
        </w:rPr>
      </w:r>
      <w:hyperlink r:id="rId115">
        <w:r>
          <w:rPr>
            <w:lang w:val="hi_IN" w:bidi="hi_IN"/>
          </w:rPr>
          <w:rPr>
            <w:color w:val="0000EE"/>
            <w:u w:val="single"/>
          </w:rPr>
          <w:t>गिनती 13:23–24</w:t>
        </w:r>
      </w:hyperlink>
    </w:p>
    <w:p>
      <w:pPr/>
      <w:r>
        <w:rPr>
          <w:lang w:val="hi_IN" w:bidi="hi_IN"/>
        </w:rPr>
      </w:r>
      <w:r>
        <w:rPr>
          <w:lang w:val="hi_IN" w:bidi="hi_IN"/>
        </w:rPr>
        <w:t>मिस्र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H7416</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Pr>
          <w:lang w:val="hi_IN" w:bidi="hi_IN"/>
        </w:rPr>
      </w:r>
      <w:r>
        <w:rPr>
          <w:lang w:val="hi_IN" w:bidi="hi_IN"/>
        </w:rP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Pr>
          <w:lang w:val="hi_IN" w:bidi="hi_IN"/>
        </w:rPr>
      </w:r>
      <w:r>
        <w:rPr>
          <w:lang w:val="hi_IN" w:bidi="hi_IN"/>
        </w:rPr>
        <w:t>किसी का “अनुग्रह पात्र होना”, इसका अर्थ है, किसी के द्वारा किसी व्यक्ति का अनुमोदन किया जाना।</w:t>
      </w:r>
    </w:p>
    <w:p>
      <w:pPr>
        <w:pStyle w:val="ListBullet"/>
        <w:spacing w:line="240" w:lineRule="auto"/>
        <w:ind w:left="720"/>
      </w:pPr>
      <w:r>
        <w:rPr>
          <w:lang w:val="hi_IN" w:bidi="hi_IN"/>
        </w:rPr>
      </w:r>
      <w:r>
        <w:rPr>
          <w:lang w:val="hi_IN" w:bidi="hi_IN"/>
        </w:rP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Pr>
          <w:lang w:val="hi_IN" w:bidi="hi_IN"/>
        </w:rPr>
      </w:r>
      <w:r>
        <w:rPr>
          <w:lang w:val="hi_IN" w:bidi="hi_IN"/>
        </w:rPr>
        <w:t>"अनुग्रह" किसी की और या किसी के लिए लाभ के निमित्त अन्ग्विन्यास या कार्य भी हो सकता है|</w:t>
      </w:r>
    </w:p>
    <w:p>
      <w:pPr>
        <w:pStyle w:val="ListBullet"/>
        <w:spacing w:line="240" w:lineRule="auto"/>
        <w:ind w:left="720"/>
      </w:pPr>
      <w:r>
        <w:rPr>
          <w:lang w:val="hi_IN" w:bidi="hi_IN"/>
        </w:rPr>
      </w:r>
      <w:r>
        <w:rPr>
          <w:lang w:val="hi_IN" w:bidi="hi_IN"/>
        </w:rP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हो सकते हैं, "अनुमोदन" या “आशिष” या “लाभ”</w:t>
      </w:r>
    </w:p>
    <w:p>
      <w:pPr>
        <w:pStyle w:val="ListBullet"/>
        <w:spacing w:line="240" w:lineRule="auto"/>
        <w:ind w:left="720"/>
      </w:pPr>
      <w:r>
        <w:rPr>
          <w:lang w:val="hi_IN" w:bidi="hi_IN"/>
        </w:rPr>
      </w:r>
      <w:r>
        <w:rPr>
          <w:lang w:val="hi_IN" w:bidi="hi_IN"/>
        </w:rPr>
        <w:t>“यहोवा के प्रसन्न रहने के वर्ष” इस वाक्यांश का अनुवाद हो सकता है, “वह वर्ष (समय) जब यहोवा विपुल आशीष देगा"</w:t>
      </w:r>
    </w:p>
    <w:p>
      <w:pPr>
        <w:pStyle w:val="ListBullet"/>
        <w:spacing w:line="240" w:lineRule="auto"/>
        <w:ind w:left="720"/>
      </w:pPr>
      <w:r>
        <w:rPr>
          <w:lang w:val="hi_IN" w:bidi="hi_IN"/>
        </w:rPr>
      </w:r>
      <w:r>
        <w:rPr>
          <w:lang w:val="hi_IN" w:bidi="hi_IN"/>
        </w:rP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2:25–26</w:t>
        </w:r>
      </w:hyperlink>
    </w:p>
    <w:p>
      <w:pPr>
        <w:pStyle w:val="ListBullet"/>
        <w:spacing w:line="240" w:lineRule="auto"/>
        <w:ind w:left="720"/>
      </w:pPr>
      <w:r>
        <w:rPr>
          <w:lang w:val="hi_IN" w:bidi="hi_IN"/>
        </w:rPr>
      </w:r>
      <w:hyperlink r:id="rId38">
        <w:r>
          <w:rPr>
            <w:lang w:val="hi_IN" w:bidi="hi_IN"/>
          </w:rPr>
          <w:rPr>
            <w:color w:val="0000EE"/>
            <w:u w:val="single"/>
          </w:rPr>
          <w:t>2 इतिहास 19:7</w:t>
        </w:r>
      </w:hyperlink>
    </w:p>
    <w:p>
      <w:pPr>
        <w:pStyle w:val="ListBullet"/>
        <w:spacing w:line="240" w:lineRule="auto"/>
        <w:ind w:left="720"/>
      </w:pPr>
      <w:r>
        <w:rPr>
          <w:lang w:val="hi_IN" w:bidi="hi_IN"/>
        </w:rPr>
      </w:r>
      <w:hyperlink r:id="rId117">
        <w:r>
          <w:rPr>
            <w:lang w:val="hi_IN" w:bidi="hi_IN"/>
          </w:rPr>
          <w:rPr>
            <w:color w:val="0000EE"/>
            <w:u w:val="single"/>
          </w:rPr>
          <w:t>2 कुरिन्थियों 1:11</w:t>
        </w:r>
      </w:hyperlink>
    </w:p>
    <w:p>
      <w:pPr>
        <w:pStyle w:val="ListBullet"/>
        <w:spacing w:line="240" w:lineRule="auto"/>
        <w:ind w:left="720"/>
      </w:pPr>
      <w:r>
        <w:rPr>
          <w:lang w:val="hi_IN" w:bidi="hi_IN"/>
        </w:rPr>
      </w:r>
      <w:hyperlink r:id="rId118">
        <w:r>
          <w:rPr>
            <w:lang w:val="hi_IN" w:bidi="hi_IN"/>
          </w:rPr>
          <w:rPr>
            <w:color w:val="0000EE"/>
            <w:u w:val="single"/>
          </w:rPr>
          <w:t>प्रे.का. 24:27</w:t>
        </w:r>
      </w:hyperlink>
    </w:p>
    <w:p>
      <w:pPr>
        <w:pStyle w:val="ListBullet"/>
        <w:spacing w:line="240" w:lineRule="auto"/>
        <w:ind w:left="720"/>
      </w:pPr>
      <w:r>
        <w:rPr>
          <w:lang w:val="hi_IN" w:bidi="hi_IN"/>
        </w:rPr>
      </w:r>
      <w:hyperlink r:id="rId119">
        <w:r>
          <w:rPr>
            <w:lang w:val="hi_IN" w:bidi="hi_IN"/>
          </w:rPr>
          <w:rPr>
            <w:color w:val="0000EE"/>
            <w:u w:val="single"/>
          </w:rPr>
          <w:t>उत्पत्ति 41:16</w:t>
        </w:r>
      </w:hyperlink>
    </w:p>
    <w:p>
      <w:pPr>
        <w:pStyle w:val="ListBullet"/>
        <w:spacing w:line="240" w:lineRule="auto"/>
        <w:ind w:left="720"/>
      </w:pPr>
      <w:r>
        <w:rPr>
          <w:lang w:val="hi_IN" w:bidi="hi_IN"/>
        </w:rPr>
      </w:r>
      <w:hyperlink r:id="rId120">
        <w:r>
          <w:rPr>
            <w:lang w:val="hi_IN" w:bidi="hi_IN"/>
          </w:rPr>
          <w:rPr>
            <w:color w:val="0000EE"/>
            <w:u w:val="single"/>
          </w:rPr>
          <w:t>उत्पत्ति 47:25</w:t>
        </w:r>
      </w:hyperlink>
    </w:p>
    <w:p>
      <w:pPr>
        <w:pStyle w:val="ListBullet"/>
        <w:spacing w:line="240" w:lineRule="auto"/>
        <w:ind w:left="720"/>
      </w:pPr>
      <w:r>
        <w:rPr>
          <w:lang w:val="hi_IN" w:bidi="hi_IN"/>
        </w:rPr>
      </w:r>
      <w:hyperlink r:id="rId121">
        <w:r>
          <w:rPr>
            <w:lang w:val="hi_IN" w:bidi="hi_IN"/>
          </w:rPr>
          <w:rPr>
            <w:color w:val="0000EE"/>
            <w:u w:val="single"/>
          </w:rPr>
          <w:t>उत्पत्ति 50:5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H1156, H1293, H1779, H1921, H2580, H2603, H2896, H5278, H5375, H5414, H5922, H6213, H6437, H6440, H7521, H7522, H7965, G11840, G36850, G43800, G43820, G54850, G54860</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Pr>
          <w:lang w:val="hi_IN" w:bidi="hi_IN"/>
        </w:rPr>
      </w:r>
      <w:r>
        <w:rPr>
          <w:lang w:val="hi_IN" w:bidi="hi_IN"/>
        </w:rPr>
        <w:t>पापी मनुष्यों के प्रति परमेश्वर का अनुग्रह एक निर्मोल वरदान है।</w:t>
      </w:r>
    </w:p>
    <w:p>
      <w:pPr>
        <w:pStyle w:val="ListBullet"/>
        <w:spacing w:line="240" w:lineRule="auto"/>
        <w:ind w:left="720"/>
      </w:pPr>
      <w:r>
        <w:rPr>
          <w:lang w:val="hi_IN" w:bidi="hi_IN"/>
        </w:rPr>
      </w:r>
      <w:r>
        <w:rPr>
          <w:lang w:val="hi_IN" w:bidi="hi_IN"/>
        </w:rPr>
        <w:t>अनुग्रह के विचार में गलत एवं हानि पहुंचानेवाला काम करने वाले मनुष्य को दया दिखाना या क्षमा करना।</w:t>
      </w:r>
    </w:p>
    <w:p>
      <w:pPr>
        <w:pStyle w:val="ListBullet"/>
        <w:spacing w:line="240" w:lineRule="auto"/>
        <w:ind w:left="720"/>
      </w:pPr>
      <w:r>
        <w:rPr>
          <w:lang w:val="hi_IN" w:bidi="hi_IN"/>
        </w:rPr>
      </w:r>
      <w:r>
        <w:rPr>
          <w:lang w:val="hi_IN" w:bidi="hi_IN"/>
        </w:rP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Pr>
          <w:lang w:val="hi_IN" w:bidi="hi_IN"/>
        </w:rPr>
      </w:r>
      <w:r>
        <w:rPr>
          <w:lang w:val="hi_IN" w:bidi="hi_IN"/>
        </w:rPr>
        <w:t>“अनुग्रहकारी” का अनुवाद हो सकता है, “कृपापूर्ण” या “दयालु” या “अनुकम्पा पूर्ण” या “कृपापूर्ण दया”</w:t>
      </w:r>
    </w:p>
    <w:p>
      <w:pPr>
        <w:pStyle w:val="ListBullet"/>
        <w:spacing w:line="240" w:lineRule="auto"/>
        <w:ind w:left="720"/>
      </w:pPr>
      <w:r>
        <w:rPr>
          <w:lang w:val="hi_IN" w:bidi="hi_IN"/>
        </w:rPr>
      </w:r>
      <w:r>
        <w:rPr>
          <w:lang w:val="hi_IN" w:bidi="hi_IN"/>
        </w:rP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प्रे.का. 4:33</w:t>
        </w:r>
      </w:hyperlink>
    </w:p>
    <w:p>
      <w:pPr>
        <w:pStyle w:val="ListBullet"/>
        <w:spacing w:line="240" w:lineRule="auto"/>
        <w:ind w:left="720"/>
      </w:pPr>
      <w:r>
        <w:rPr>
          <w:lang w:val="hi_IN" w:bidi="hi_IN"/>
        </w:rPr>
      </w:r>
      <w:hyperlink r:id="rId123">
        <w:r>
          <w:rPr>
            <w:lang w:val="hi_IN" w:bidi="hi_IN"/>
          </w:rPr>
          <w:rPr>
            <w:color w:val="0000EE"/>
            <w:u w:val="single"/>
          </w:rPr>
          <w:t>प्रे.का. 6:8</w:t>
        </w:r>
      </w:hyperlink>
    </w:p>
    <w:p>
      <w:pPr>
        <w:pStyle w:val="ListBullet"/>
        <w:spacing w:line="240" w:lineRule="auto"/>
        <w:ind w:left="720"/>
      </w:pPr>
      <w:r>
        <w:rPr>
          <w:lang w:val="hi_IN" w:bidi="hi_IN"/>
        </w:rPr>
      </w:r>
      <w:hyperlink r:id="rId124">
        <w:r>
          <w:rPr>
            <w:lang w:val="hi_IN" w:bidi="hi_IN"/>
          </w:rPr>
          <w:rPr>
            <w:color w:val="0000EE"/>
            <w:u w:val="single"/>
          </w:rPr>
          <w:t>प्रे.का. 14:4</w:t>
        </w:r>
      </w:hyperlink>
    </w:p>
    <w:p>
      <w:pPr>
        <w:pStyle w:val="ListBullet"/>
        <w:spacing w:line="240" w:lineRule="auto"/>
        <w:ind w:left="720"/>
      </w:pPr>
      <w:r>
        <w:rPr>
          <w:lang w:val="hi_IN" w:bidi="hi_IN"/>
        </w:rPr>
      </w:r>
      <w:hyperlink r:id="rId125">
        <w:r>
          <w:rPr>
            <w:lang w:val="hi_IN" w:bidi="hi_IN"/>
          </w:rPr>
          <w:rPr>
            <w:color w:val="0000EE"/>
            <w:u w:val="single"/>
          </w:rPr>
          <w:t>कुलुस्सियों 4:6</w:t>
        </w:r>
      </w:hyperlink>
    </w:p>
    <w:p>
      <w:pPr>
        <w:pStyle w:val="ListBullet"/>
        <w:spacing w:line="240" w:lineRule="auto"/>
        <w:ind w:left="720"/>
      </w:pPr>
      <w:r>
        <w:rPr>
          <w:lang w:val="hi_IN" w:bidi="hi_IN"/>
        </w:rPr>
      </w:r>
      <w:hyperlink r:id="rId126">
        <w:r>
          <w:rPr>
            <w:lang w:val="hi_IN" w:bidi="hi_IN"/>
          </w:rPr>
          <w:rPr>
            <w:color w:val="0000EE"/>
            <w:u w:val="single"/>
          </w:rPr>
          <w:t>कुलुस्सियों 4:18</w:t>
        </w:r>
      </w:hyperlink>
    </w:p>
    <w:p>
      <w:pPr>
        <w:pStyle w:val="ListBullet"/>
        <w:spacing w:line="240" w:lineRule="auto"/>
        <w:ind w:left="720"/>
      </w:pPr>
      <w:r>
        <w:rPr>
          <w:lang w:val="hi_IN" w:bidi="hi_IN"/>
        </w:rPr>
      </w:r>
      <w:hyperlink r:id="rId127">
        <w:r>
          <w:rPr>
            <w:lang w:val="hi_IN" w:bidi="hi_IN"/>
          </w:rPr>
          <w:rPr>
            <w:color w:val="0000EE"/>
            <w:u w:val="single"/>
          </w:rPr>
          <w:t>उत्पत्ति 43:28–29</w:t>
        </w:r>
      </w:hyperlink>
    </w:p>
    <w:p>
      <w:pPr>
        <w:pStyle w:val="ListBullet"/>
        <w:spacing w:line="240" w:lineRule="auto"/>
        <w:ind w:left="720"/>
      </w:pPr>
      <w:r>
        <w:rPr>
          <w:lang w:val="hi_IN" w:bidi="hi_IN"/>
        </w:rPr>
      </w:r>
      <w:hyperlink r:id="rId128">
        <w:r>
          <w:rPr>
            <w:lang w:val="hi_IN" w:bidi="hi_IN"/>
          </w:rPr>
          <w:rPr>
            <w:color w:val="0000EE"/>
            <w:u w:val="single"/>
          </w:rPr>
          <w:t>याकूब 4:7</w:t>
        </w:r>
      </w:hyperlink>
    </w:p>
    <w:p>
      <w:pPr>
        <w:pStyle w:val="ListBullet"/>
        <w:spacing w:line="240" w:lineRule="auto"/>
        <w:ind w:left="720"/>
      </w:pPr>
      <w:r>
        <w:rPr>
          <w:lang w:val="hi_IN" w:bidi="hi_IN"/>
        </w:rPr>
      </w:r>
      <w:hyperlink r:id="rId129">
        <w:r>
          <w:rPr>
            <w:lang w:val="hi_IN" w:bidi="hi_IN"/>
          </w:rPr>
          <w:rPr>
            <w:color w:val="0000EE"/>
            <w:u w:val="single"/>
          </w:rPr>
          <w:t>यूहन्ना 1:16</w:t>
        </w:r>
      </w:hyperlink>
    </w:p>
    <w:p>
      <w:pPr>
        <w:pStyle w:val="ListBullet"/>
        <w:spacing w:line="240" w:lineRule="auto"/>
        <w:ind w:left="720"/>
      </w:pPr>
      <w:r>
        <w:rPr>
          <w:lang w:val="hi_IN" w:bidi="hi_IN"/>
        </w:rPr>
      </w:r>
      <w:hyperlink r:id="rId130">
        <w:r>
          <w:rPr>
            <w:lang w:val="hi_IN" w:bidi="hi_IN"/>
          </w:rPr>
          <w:rPr>
            <w:color w:val="0000EE"/>
            <w:u w:val="single"/>
          </w:rPr>
          <w:t>फिलिप्पियों 4: 21–23</w:t>
        </w:r>
      </w:hyperlink>
    </w:p>
    <w:p>
      <w:pPr>
        <w:pStyle w:val="ListBullet"/>
        <w:spacing w:line="240" w:lineRule="auto"/>
        <w:ind w:left="720"/>
      </w:pPr>
      <w:r>
        <w:rPr>
          <w:lang w:val="hi_IN" w:bidi="hi_IN"/>
        </w:rPr>
      </w:r>
      <w:hyperlink r:id="rId131">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H2580, H2587, H2589, H2603, H8467, G21430, G54850, G55430</w:t>
      </w:r>
      <w:r>
        <w:rPr>
          <w:lang w:val="hi_IN" w:bidi="hi_IN"/>
        </w:rPr>
      </w:r>
      <w:r>
        <w:rPr>
          <w:lang w:val="hi_IN" w:bidi="hi_IN"/>
        </w:rPr>
      </w:r>
    </w:p>
    <w:p>
      <w:pPr/>
      <w:r>
        <w:rPr>
          <w:lang w:val="hi_IN" w:bidi="hi_IN"/>
        </w:rPr>
      </w:r>
    </w:p>
    <w:p>
      <w:pPr>
        <w:pStyle w:val="Heading2"/>
      </w:pPr>
      <w:r>
        <w:rPr>
          <w:lang w:val="hi_IN" w:bidi="hi_IN"/>
        </w:rPr>
        <w:t>अनुवाद करना</w:t>
      </w:r>
      <w:r>
        <w:rPr>
          <w:lang w:val="hi_IN" w:bidi="hi_IN"/>
        </w:rPr>
      </w:r>
    </w:p>
    <w:p>
      <w:pPr>
        <w:pStyle w:val="Heading3"/>
      </w:pPr>
      <w:r>
        <w:rPr>
          <w:lang w:val="hi_IN" w:bidi="hi_IN"/>
        </w:rPr>
        <w:t>तथ्य:</w:t>
      </w:r>
    </w:p>
    <w:p>
      <w:pPr/>
      <w:r>
        <w:rPr>
          <w:lang w:val="hi_IN" w:bidi="hi_IN"/>
        </w:rPr>
      </w:r>
      <w:r>
        <w:rPr>
          <w:lang w:val="hi_IN" w:bidi="hi_IN"/>
        </w:rPr>
        <w:t>“व्याख्या करना” और “अर्थ बताना” का अर्थ है किसी अस्पष्ट बात का अर्थ समझना और उसकी व्याख्या करना।</w:t>
      </w:r>
    </w:p>
    <w:p>
      <w:pPr>
        <w:pStyle w:val="ListBullet"/>
        <w:spacing w:line="240" w:lineRule="auto"/>
        <w:ind w:left="720"/>
      </w:pPr>
      <w:r>
        <w:rPr>
          <w:lang w:val="hi_IN" w:bidi="hi_IN"/>
        </w:rPr>
      </w:r>
      <w:r>
        <w:rPr>
          <w:lang w:val="hi_IN" w:bidi="hi_IN"/>
        </w:rPr>
        <w:t>बाइबल में इन शब्दों का संदर्भ प्रायः स्वप्नों एवं दर्शनों के अर्थ बताने से है।</w:t>
      </w:r>
    </w:p>
    <w:p>
      <w:pPr>
        <w:pStyle w:val="ListBullet"/>
        <w:spacing w:line="240" w:lineRule="auto"/>
        <w:ind w:left="720"/>
      </w:pPr>
      <w:r>
        <w:rPr>
          <w:lang w:val="hi_IN" w:bidi="hi_IN"/>
        </w:rPr>
      </w:r>
      <w:r>
        <w:rPr>
          <w:lang w:val="hi_IN" w:bidi="hi_IN"/>
        </w:rP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Pr>
          <w:lang w:val="hi_IN" w:bidi="hi_IN"/>
        </w:rPr>
      </w:r>
      <w:r>
        <w:rPr>
          <w:lang w:val="hi_IN" w:bidi="hi_IN"/>
        </w:rPr>
        <w:t>स्वप्न का “अर्थ” बताने का तात्पर्य उस स्वप्न की व्याख्या करने से है।</w:t>
      </w:r>
    </w:p>
    <w:p>
      <w:pPr>
        <w:pStyle w:val="ListBullet"/>
        <w:spacing w:line="240" w:lineRule="auto"/>
        <w:ind w:left="720"/>
      </w:pPr>
      <w:r>
        <w:rPr>
          <w:lang w:val="hi_IN" w:bidi="hi_IN"/>
        </w:rPr>
      </w:r>
      <w:r>
        <w:rPr>
          <w:lang w:val="hi_IN" w:bidi="hi_IN"/>
        </w:rP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Pr>
          <w:lang w:val="hi_IN" w:bidi="hi_IN"/>
        </w:rPr>
      </w:r>
      <w:r>
        <w:rPr>
          <w:lang w:val="hi_IN" w:bidi="hi_IN"/>
        </w:rP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Pr>
          <w:lang w:val="hi_IN" w:bidi="hi_IN"/>
        </w:rPr>
      </w:r>
      <w:r>
        <w:rPr>
          <w:lang w:val="hi_IN" w:bidi="hi_IN"/>
        </w:rPr>
        <w:t>"व्याख्या" शब्द के अनुवाद रूप हो सकते हैं: "अर्थ का मान निर्धारण करना या "वर्णन करना" या "अर्थ बताना।"</w:t>
      </w:r>
    </w:p>
    <w:p>
      <w:pPr>
        <w:pStyle w:val="ListBullet"/>
        <w:spacing w:line="240" w:lineRule="auto"/>
        <w:ind w:left="720"/>
      </w:pPr>
      <w:r>
        <w:rPr>
          <w:lang w:val="hi_IN" w:bidi="hi_IN"/>
        </w:rPr>
      </w:r>
      <w:r>
        <w:rPr>
          <w:lang w:val="hi_IN" w:bidi="hi_IN"/>
        </w:rPr>
        <w:t>"व्याख्या" शब्द का अनुवाद ऐसे भी हो सकता है: "वर्णन करना" या "अर्थ निर्धारान।"</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स्वप्न</w:t>
      </w:r>
      <w:r>
        <w:rPr>
          <w:lang w:val="hi_IN" w:bidi="hi_IN"/>
        </w:rPr>
        <w:t xml:space="preserve">, </w:t>
      </w:r>
      <w:r>
        <w:rPr>
          <w:lang w:val="hi_IN" w:bidi="hi_IN"/>
        </w:rPr>
        <w:t>भविष्यद्वक्ता</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12:10</w:t>
        </w:r>
      </w:hyperlink>
    </w:p>
    <w:p>
      <w:pPr>
        <w:pStyle w:val="ListBullet"/>
        <w:spacing w:line="240" w:lineRule="auto"/>
        <w:ind w:left="720"/>
      </w:pPr>
      <w:r>
        <w:rPr>
          <w:lang w:val="hi_IN" w:bidi="hi_IN"/>
        </w:rPr>
      </w:r>
      <w:hyperlink r:id="rId132">
        <w:r>
          <w:rPr>
            <w:lang w:val="hi_IN" w:bidi="hi_IN"/>
          </w:rPr>
          <w:rPr>
            <w:color w:val="0000EE"/>
            <w:u w:val="single"/>
          </w:rPr>
          <w:t>दानिय्येल 4:4–6</w:t>
        </w:r>
      </w:hyperlink>
    </w:p>
    <w:p>
      <w:pPr>
        <w:pStyle w:val="ListBullet"/>
        <w:spacing w:line="240" w:lineRule="auto"/>
        <w:ind w:left="720"/>
      </w:pPr>
      <w:r>
        <w:rPr>
          <w:lang w:val="hi_IN" w:bidi="hi_IN"/>
        </w:rPr>
      </w:r>
      <w:hyperlink r:id="rId133">
        <w:r>
          <w:rPr>
            <w:lang w:val="hi_IN" w:bidi="hi_IN"/>
          </w:rPr>
          <w:rPr>
            <w:color w:val="0000EE"/>
            <w:u w:val="single"/>
          </w:rPr>
          <w:t>उत्पत्ति 40:4–5</w:t>
        </w:r>
      </w:hyperlink>
    </w:p>
    <w:p>
      <w:pPr>
        <w:pStyle w:val="ListBullet"/>
        <w:spacing w:line="240" w:lineRule="auto"/>
        <w:ind w:left="720"/>
      </w:pPr>
      <w:r>
        <w:rPr>
          <w:lang w:val="hi_IN" w:bidi="hi_IN"/>
        </w:rPr>
      </w:r>
      <w:hyperlink r:id="rId134">
        <w:r>
          <w:rPr>
            <w:lang w:val="hi_IN" w:bidi="hi_IN"/>
          </w:rPr>
          <w:rPr>
            <w:color w:val="0000EE"/>
            <w:u w:val="single"/>
          </w:rPr>
          <w:t>न्यायियों 7:15–16</w:t>
        </w:r>
      </w:hyperlink>
    </w:p>
    <w:p>
      <w:pPr>
        <w:pStyle w:val="ListBullet"/>
        <w:spacing w:line="240" w:lineRule="auto"/>
        <w:ind w:left="720"/>
      </w:pPr>
      <w:r>
        <w:rPr>
          <w:lang w:val="hi_IN" w:bidi="hi_IN"/>
        </w:rPr>
      </w:r>
      <w:hyperlink r:id="rId135">
        <w:r>
          <w:rPr>
            <w:lang w:val="hi_IN" w:bidi="hi_IN"/>
          </w:rPr>
          <w:rPr>
            <w:color w:val="0000EE"/>
            <w:u w:val="single"/>
          </w:rPr>
          <w:t>लूका 12:56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H3887, H6591, H6622, H6623, H7667, H7760, H7922, G1252, G1328, G1329, G1381, G1955, G2058, G3177, G4793</w:t>
      </w:r>
      <w:r>
        <w:rPr>
          <w:lang w:val="hi_IN" w:bidi="hi_IN"/>
        </w:rPr>
      </w:r>
      <w:r>
        <w:rPr>
          <w:lang w:val="hi_IN" w:bidi="hi_IN"/>
        </w:rPr>
      </w:r>
    </w:p>
    <w:p>
      <w:pPr/>
      <w:r>
        <w:rPr>
          <w:lang w:val="hi_IN" w:bidi="hi_IN"/>
        </w:rPr>
      </w:r>
    </w:p>
    <w:p>
      <w:pPr>
        <w:pStyle w:val="Heading2"/>
      </w:pPr>
      <w:r>
        <w:rPr>
          <w:lang w:val="hi_IN" w:bidi="hi_IN"/>
        </w:rPr>
        <w:t>अन्ताकिया</w:t>
      </w:r>
      <w:r>
        <w:rPr>
          <w:lang w:val="hi_IN" w:bidi="hi_IN"/>
        </w:rPr>
      </w:r>
    </w:p>
    <w:p>
      <w:pPr>
        <w:pStyle w:val="Heading3"/>
      </w:pPr>
      <w:r>
        <w:rPr>
          <w:lang w:val="hi_IN" w:bidi="hi_IN"/>
        </w:rPr>
        <w:t>तथ्य:</w:t>
      </w:r>
    </w:p>
    <w:p>
      <w:pPr/>
      <w:r>
        <w:rPr>
          <w:lang w:val="hi_IN" w:bidi="hi_IN"/>
        </w:rPr>
      </w:r>
      <w:r>
        <w:rPr>
          <w:lang w:val="hi_IN" w:bidi="hi_IN"/>
        </w:rP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Pr>
          <w:lang w:val="hi_IN" w:bidi="hi_IN"/>
        </w:rPr>
      </w:r>
      <w:r>
        <w:rPr>
          <w:lang w:val="hi_IN" w:bidi="hi_IN"/>
        </w:rP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Pr>
          <w:lang w:val="hi_IN" w:bidi="hi_IN"/>
        </w:rPr>
      </w:r>
      <w:r>
        <w:rPr>
          <w:lang w:val="hi_IN" w:bidi="hi_IN"/>
        </w:rP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Pr>
          <w:lang w:val="hi_IN" w:bidi="hi_IN"/>
        </w:rPr>
      </w:r>
      <w:r>
        <w:rPr>
          <w:lang w:val="hi_IN" w:bidi="hi_IN"/>
        </w:rP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pPr/>
      <w:r>
        <w:rPr>
          <w:lang w:val="hi_IN" w:bidi="hi_IN"/>
        </w:rPr>
      </w:r>
      <w:r>
        <w:rPr>
          <w:lang w:val="hi_IN" w:bidi="hi_IN"/>
        </w:rPr>
        <w:t>(अनुवाद के सुझाव नामों का अनुवाद कैसे करें)</w:t>
      </w:r>
    </w:p>
    <w:p>
      <w:pPr/>
      <w:r>
        <w:rPr>
          <w:lang w:val="hi_IN" w:bidi="hi_IN"/>
        </w:rPr>
      </w:r>
      <w:r>
        <w:rPr>
          <w:lang w:val="hi_IN" w:bidi="hi_IN"/>
        </w:rPr>
        <w:t>(यह भी देखें:</w:t>
      </w:r>
      <w:r>
        <w:rPr>
          <w:lang w:val="hi_IN" w:bidi="hi_IN"/>
        </w:rPr>
        <w:t>बरनबास</w:t>
      </w:r>
      <w:r>
        <w:rPr>
          <w:lang w:val="hi_IN" w:bidi="hi_IN"/>
        </w:rPr>
        <w:t xml:space="preserve">, </w:t>
      </w:r>
      <w:r>
        <w:rPr>
          <w:lang w:val="hi_IN" w:bidi="hi_IN"/>
        </w:rPr>
        <w:t>कुलुस्से</w:t>
      </w:r>
      <w:r>
        <w:rPr>
          <w:lang w:val="hi_IN" w:bidi="hi_IN"/>
        </w:rPr>
        <w:t xml:space="preserve">, </w:t>
      </w:r>
      <w:r>
        <w:rPr>
          <w:lang w:val="hi_IN" w:bidi="hi_IN"/>
        </w:rPr>
        <w:t>यूहन्ना मरकुस</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3:10–13</w:t>
        </w:r>
      </w:hyperlink>
    </w:p>
    <w:p>
      <w:pPr>
        <w:pStyle w:val="ListBullet"/>
        <w:spacing w:line="240" w:lineRule="auto"/>
        <w:ind w:left="720"/>
      </w:pPr>
      <w:r>
        <w:rPr>
          <w:lang w:val="hi_IN" w:bidi="hi_IN"/>
        </w:rPr>
      </w:r>
      <w:hyperlink r:id="rId136">
        <w:r>
          <w:rPr>
            <w:lang w:val="hi_IN" w:bidi="hi_IN"/>
          </w:rPr>
          <w:rPr>
            <w:color w:val="0000EE"/>
            <w:u w:val="single"/>
          </w:rPr>
          <w:t>प्रे.का. 6:5–6</w:t>
        </w:r>
      </w:hyperlink>
    </w:p>
    <w:p>
      <w:pPr>
        <w:pStyle w:val="ListBullet"/>
        <w:spacing w:line="240" w:lineRule="auto"/>
        <w:ind w:left="720"/>
      </w:pPr>
      <w:r>
        <w:rPr>
          <w:lang w:val="hi_IN" w:bidi="hi_IN"/>
        </w:rPr>
      </w:r>
      <w:hyperlink r:id="rId137">
        <w:r>
          <w:rPr>
            <w:lang w:val="hi_IN" w:bidi="hi_IN"/>
          </w:rPr>
          <w:rPr>
            <w:color w:val="0000EE"/>
            <w:u w:val="single"/>
          </w:rPr>
          <w:t>प्रे.का. 11:19–21</w:t>
        </w:r>
      </w:hyperlink>
    </w:p>
    <w:p>
      <w:pPr>
        <w:pStyle w:val="ListBullet"/>
        <w:spacing w:line="240" w:lineRule="auto"/>
        <w:ind w:left="720"/>
      </w:pPr>
      <w:r>
        <w:rPr>
          <w:lang w:val="hi_IN" w:bidi="hi_IN"/>
        </w:rPr>
      </w:r>
      <w:hyperlink r:id="rId138">
        <w:r>
          <w:rPr>
            <w:lang w:val="hi_IN" w:bidi="hi_IN"/>
          </w:rPr>
          <w:rPr>
            <w:color w:val="0000EE"/>
            <w:u w:val="single"/>
          </w:rPr>
          <w:t>प्रे.का. 11:26</w:t>
        </w:r>
      </w:hyperlink>
    </w:p>
    <w:p>
      <w:pPr>
        <w:pStyle w:val="ListBullet"/>
        <w:spacing w:line="240" w:lineRule="auto"/>
        <w:ind w:left="720"/>
      </w:pPr>
      <w:r>
        <w:rPr>
          <w:lang w:val="hi_IN" w:bidi="hi_IN"/>
        </w:rPr>
      </w:r>
      <w:hyperlink r:id="rId139">
        <w:r>
          <w:rPr>
            <w:lang w:val="hi_IN" w:bidi="hi_IN"/>
          </w:rPr>
          <w:rPr>
            <w:color w:val="0000EE"/>
            <w:u w:val="single"/>
          </w:rPr>
          <w:t>गलातियों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G491</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pStyle w:val="Heading3"/>
      </w:pPr>
      <w:r>
        <w:rPr>
          <w:lang w:val="hi_IN" w:bidi="hi_IN"/>
        </w:rPr>
        <w:t>परिभाषा:</w:t>
      </w:r>
    </w:p>
    <w:p>
      <w:pPr/>
      <w:r>
        <w:rPr>
          <w:lang w:val="hi_IN" w:bidi="hi_IN"/>
        </w:rPr>
      </w:r>
      <w:r>
        <w:rPr>
          <w:lang w:val="hi_IN" w:bidi="hi_IN"/>
        </w:rPr>
        <w:t>“अन्तिम दिनों” या “अंत के दिनों” सामान्यतः इस वर्तमान युग के अन्त के समय का संदर्भ देते हैं।</w:t>
      </w:r>
    </w:p>
    <w:p>
      <w:pPr>
        <w:pStyle w:val="ListBullet"/>
        <w:spacing w:line="240" w:lineRule="auto"/>
        <w:ind w:left="720"/>
      </w:pPr>
      <w:r>
        <w:rPr>
          <w:lang w:val="hi_IN" w:bidi="hi_IN"/>
        </w:rPr>
      </w:r>
      <w:r>
        <w:rPr>
          <w:lang w:val="hi_IN" w:bidi="hi_IN"/>
        </w:rPr>
        <w:t>यह समय अज्ञात अवधि है।</w:t>
      </w:r>
    </w:p>
    <w:p>
      <w:pPr>
        <w:pStyle w:val="ListBullet"/>
        <w:spacing w:line="240" w:lineRule="auto"/>
        <w:ind w:left="720"/>
      </w:pPr>
      <w:r>
        <w:rPr>
          <w:lang w:val="hi_IN" w:bidi="hi_IN"/>
        </w:rPr>
      </w:r>
      <w:r>
        <w:rPr>
          <w:lang w:val="hi_IN" w:bidi="hi_IN"/>
        </w:rPr>
        <w:t>“अन्तिम दिन” न्याय का समय होगा, परमेश्वर से विमुख होने वालों का न्याय।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अन्तिम दिनों” का अनुवाद हो सकता है, “समापन दिवसों” या “अन्त समय."</w:t>
      </w:r>
    </w:p>
    <w:p>
      <w:pPr>
        <w:pStyle w:val="ListBullet"/>
        <w:spacing w:line="240" w:lineRule="auto"/>
        <w:ind w:left="720"/>
      </w:pPr>
      <w:r>
        <w:rPr>
          <w:lang w:val="hi_IN" w:bidi="hi_IN"/>
        </w:rPr>
      </w:r>
      <w:r>
        <w:rPr>
          <w:lang w:val="hi_IN" w:bidi="hi_IN"/>
        </w:rPr>
        <w:t>कुछ संदर्भों में, इसका अनुवाद "दुनिया का अंत" या "जब यह संसार समाप्त होगा" के रूप में किया जा सकता है।</w:t>
      </w:r>
    </w:p>
    <w:p>
      <w:pPr/>
      <w:r>
        <w:rPr>
          <w:lang w:val="hi_IN" w:bidi="hi_IN"/>
        </w:rPr>
      </w:r>
      <w:r>
        <w:rPr>
          <w:lang w:val="hi_IN" w:bidi="hi_IN"/>
        </w:rPr>
        <w:t xml:space="preserve">(यह भी देखें: </w:t>
      </w:r>
      <w:r>
        <w:rPr>
          <w:lang w:val="hi_IN" w:bidi="hi_IN"/>
        </w:rPr>
        <w:t>प्रभु का दिन</w:t>
      </w:r>
      <w:r>
        <w:rPr>
          <w:lang w:val="hi_IN" w:bidi="hi_IN"/>
        </w:rPr>
        <w:t xml:space="preserve">, </w:t>
      </w:r>
      <w:r>
        <w:rPr>
          <w:lang w:val="hi_IN" w:bidi="hi_IN"/>
        </w:rPr>
        <w:t>न्याय</w:t>
      </w:r>
      <w:r>
        <w:rPr>
          <w:lang w:val="hi_IN" w:bidi="hi_IN"/>
        </w:rPr>
        <w:t xml:space="preserve">, </w:t>
      </w:r>
      <w:r>
        <w:rPr>
          <w:lang w:val="hi_IN" w:bidi="hi_IN"/>
        </w:rPr>
        <w:t>फिरे</w:t>
      </w:r>
      <w:r>
        <w:rPr>
          <w:lang w:val="hi_IN" w:bidi="hi_IN"/>
        </w:rPr>
        <w:t xml:space="preserve">, </w:t>
      </w:r>
      <w:r>
        <w:rPr>
          <w:lang w:val="hi_IN" w:bidi="hi_IN"/>
        </w:rPr>
        <w:t>जगत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3:3–4</w:t>
        </w:r>
      </w:hyperlink>
    </w:p>
    <w:p>
      <w:pPr>
        <w:pStyle w:val="ListBullet"/>
        <w:spacing w:line="240" w:lineRule="auto"/>
        <w:ind w:left="720"/>
      </w:pPr>
      <w:r>
        <w:rPr>
          <w:lang w:val="hi_IN" w:bidi="hi_IN"/>
        </w:rPr>
      </w:r>
      <w:hyperlink r:id="rId141">
        <w:r>
          <w:rPr>
            <w:lang w:val="hi_IN" w:bidi="hi_IN"/>
          </w:rPr>
          <w:rPr>
            <w:color w:val="0000EE"/>
            <w:u w:val="single"/>
          </w:rPr>
          <w:t>दानिय्येल 10:14–15</w:t>
        </w:r>
      </w:hyperlink>
    </w:p>
    <w:p>
      <w:pPr>
        <w:pStyle w:val="ListBullet"/>
        <w:spacing w:line="240" w:lineRule="auto"/>
        <w:ind w:left="720"/>
      </w:pPr>
      <w:r>
        <w:rPr>
          <w:lang w:val="hi_IN" w:bidi="hi_IN"/>
        </w:rPr>
      </w:r>
      <w:hyperlink r:id="rId142">
        <w:r>
          <w:rPr>
            <w:lang w:val="hi_IN" w:bidi="hi_IN"/>
          </w:rPr>
          <w:rPr>
            <w:color w:val="0000EE"/>
            <w:u w:val="single"/>
          </w:rPr>
          <w:t>इब्रानियों 1:2</w:t>
        </w:r>
      </w:hyperlink>
    </w:p>
    <w:p>
      <w:pPr>
        <w:pStyle w:val="ListBullet"/>
        <w:spacing w:line="240" w:lineRule="auto"/>
        <w:ind w:left="720"/>
      </w:pPr>
      <w:r>
        <w:rPr>
          <w:lang w:val="hi_IN" w:bidi="hi_IN"/>
        </w:rPr>
      </w:r>
      <w:hyperlink r:id="rId143">
        <w:r>
          <w:rPr>
            <w:lang w:val="hi_IN" w:bidi="hi_IN"/>
          </w:rPr>
          <w:rPr>
            <w:color w:val="0000EE"/>
            <w:u w:val="single"/>
          </w:rPr>
          <w:t>यशायाह 2:2</w:t>
        </w:r>
      </w:hyperlink>
    </w:p>
    <w:p>
      <w:pPr>
        <w:pStyle w:val="ListBullet"/>
        <w:spacing w:line="240" w:lineRule="auto"/>
        <w:ind w:left="720"/>
      </w:pPr>
      <w:r>
        <w:rPr>
          <w:lang w:val="hi_IN" w:bidi="hi_IN"/>
        </w:rPr>
      </w:r>
      <w:hyperlink r:id="rId144">
        <w:r>
          <w:rPr>
            <w:lang w:val="hi_IN" w:bidi="hi_IN"/>
          </w:rPr>
          <w:rPr>
            <w:color w:val="0000EE"/>
            <w:u w:val="single"/>
          </w:rPr>
          <w:t>याकूब 5:3</w:t>
        </w:r>
      </w:hyperlink>
    </w:p>
    <w:p>
      <w:pPr>
        <w:pStyle w:val="ListBullet"/>
        <w:spacing w:line="240" w:lineRule="auto"/>
        <w:ind w:left="720"/>
      </w:pPr>
      <w:r>
        <w:rPr>
          <w:lang w:val="hi_IN" w:bidi="hi_IN"/>
        </w:rPr>
      </w:r>
      <w:hyperlink r:id="rId145">
        <w:r>
          <w:rPr>
            <w:lang w:val="hi_IN" w:bidi="hi_IN"/>
          </w:rPr>
          <w:rPr>
            <w:color w:val="0000EE"/>
            <w:u w:val="single"/>
          </w:rPr>
          <w:t>यिर्मयाह 23:19–20</w:t>
        </w:r>
      </w:hyperlink>
    </w:p>
    <w:p>
      <w:pPr>
        <w:pStyle w:val="ListBullet"/>
        <w:spacing w:line="240" w:lineRule="auto"/>
        <w:ind w:left="720"/>
      </w:pPr>
      <w:r>
        <w:rPr>
          <w:lang w:val="hi_IN" w:bidi="hi_IN"/>
        </w:rPr>
      </w:r>
      <w:hyperlink r:id="rId146">
        <w:r>
          <w:rPr>
            <w:lang w:val="hi_IN" w:bidi="hi_IN"/>
          </w:rPr>
          <w:rPr>
            <w:color w:val="0000EE"/>
            <w:u w:val="single"/>
          </w:rPr>
          <w:t>यूहन्ना 11:24–26</w:t>
        </w:r>
      </w:hyperlink>
    </w:p>
    <w:p>
      <w:pPr>
        <w:pStyle w:val="ListBullet"/>
        <w:spacing w:line="240" w:lineRule="auto"/>
        <w:ind w:left="720"/>
      </w:pPr>
      <w:r>
        <w:rPr>
          <w:lang w:val="hi_IN" w:bidi="hi_IN"/>
        </w:rPr>
      </w:r>
      <w:hyperlink r:id="rId147">
        <w:r>
          <w:rPr>
            <w:lang w:val="hi_IN" w:bidi="hi_IN"/>
          </w:rPr>
          <w:rPr>
            <w:color w:val="0000EE"/>
            <w:u w:val="single"/>
          </w:rPr>
          <w:t>मीका 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H3117, G20780 , G22500</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pStyle w:val="Heading3"/>
      </w:pPr>
      <w:r>
        <w:rPr>
          <w:lang w:val="hi_IN" w:bidi="hi_IN"/>
        </w:rPr>
        <w:t>तथ्य:</w:t>
      </w:r>
    </w:p>
    <w:p>
      <w:pPr/>
      <w:r>
        <w:rPr>
          <w:lang w:val="hi_IN" w:bidi="hi_IN"/>
        </w:rPr>
      </w:r>
      <w:r>
        <w:rPr>
          <w:lang w:val="hi_IN" w:bidi="hi_IN"/>
        </w:rPr>
        <w:t>अन्द्रियास उन बारहों में से एक था जिन्हें यीशु ने अपने घनिष्ठ शिष्यों में से चुना था। (आगे चलकर वे प्रेरित कहलाए)</w:t>
      </w:r>
    </w:p>
    <w:p>
      <w:pPr>
        <w:pStyle w:val="ListBullet"/>
        <w:spacing w:line="240" w:lineRule="auto"/>
        <w:ind w:left="720"/>
      </w:pPr>
      <w:r>
        <w:rPr>
          <w:lang w:val="hi_IN" w:bidi="hi_IN"/>
        </w:rPr>
      </w:r>
      <w:r>
        <w:rPr>
          <w:lang w:val="hi_IN" w:bidi="hi_IN"/>
        </w:rPr>
        <w:t>अन्द्रियास का भाई शमौन पतरस था। दोनों ही मछुवारे थे।</w:t>
      </w:r>
    </w:p>
    <w:p>
      <w:pPr>
        <w:pStyle w:val="ListBullet"/>
        <w:spacing w:line="240" w:lineRule="auto"/>
        <w:ind w:left="720"/>
      </w:pPr>
      <w:r>
        <w:rPr>
          <w:lang w:val="hi_IN" w:bidi="hi_IN"/>
        </w:rPr>
      </w:r>
      <w:r>
        <w:rPr>
          <w:lang w:val="hi_IN" w:bidi="hi_IN"/>
        </w:rPr>
        <w:t>पतरस और अन्द्रियास गलील सागर में मछलियां पकड़ रहे थे तब यीशु ने उन्हें अपने चेले होने के लिए बुला लिया था।</w:t>
      </w:r>
    </w:p>
    <w:p>
      <w:pPr>
        <w:pStyle w:val="ListBullet"/>
        <w:spacing w:line="240" w:lineRule="auto"/>
        <w:ind w:left="720"/>
      </w:pPr>
      <w:r>
        <w:rPr>
          <w:lang w:val="hi_IN" w:bidi="hi_IN"/>
        </w:rPr>
      </w:r>
      <w:r>
        <w:rPr>
          <w:lang w:val="hi_IN" w:bidi="hi_IN"/>
        </w:rPr>
        <w:t>यीशु से भेंट करने से पूर्व पतरस और अन्द्रियास यूहन्ना बपतिस्मा देनेवाले के चेले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8">
        <w:r>
          <w:rPr>
            <w:lang w:val="hi_IN" w:bidi="hi_IN"/>
          </w:rPr>
          <w:rPr>
            <w:color w:val="0000EE"/>
            <w:u w:val="single"/>
          </w:rPr>
          <w:t>प्रे.का. 1:12–14</w:t>
        </w:r>
      </w:hyperlink>
    </w:p>
    <w:p>
      <w:pPr>
        <w:pStyle w:val="ListBullet"/>
        <w:spacing w:line="240" w:lineRule="auto"/>
        <w:ind w:left="720"/>
      </w:pPr>
      <w:r>
        <w:rPr>
          <w:lang w:val="hi_IN" w:bidi="hi_IN"/>
        </w:rPr>
      </w:r>
      <w:hyperlink r:id="rId149">
        <w:r>
          <w:rPr>
            <w:lang w:val="hi_IN" w:bidi="hi_IN"/>
          </w:rPr>
          <w:rPr>
            <w:color w:val="0000EE"/>
            <w:u w:val="single"/>
          </w:rPr>
          <w:t>यूहन्ना 1:40</w:t>
        </w:r>
      </w:hyperlink>
    </w:p>
    <w:p>
      <w:pPr>
        <w:pStyle w:val="ListBullet"/>
        <w:spacing w:line="240" w:lineRule="auto"/>
        <w:ind w:left="720"/>
      </w:pPr>
      <w:r>
        <w:rPr>
          <w:lang w:val="hi_IN" w:bidi="hi_IN"/>
        </w:rPr>
      </w:r>
      <w:hyperlink r:id="rId150">
        <w:r>
          <w:rPr>
            <w:lang w:val="hi_IN" w:bidi="hi_IN"/>
          </w:rPr>
          <w:rPr>
            <w:color w:val="0000EE"/>
            <w:u w:val="single"/>
          </w:rPr>
          <w:t>मरकुस 1:17</w:t>
        </w:r>
      </w:hyperlink>
    </w:p>
    <w:p>
      <w:pPr>
        <w:pStyle w:val="ListBullet"/>
        <w:spacing w:line="240" w:lineRule="auto"/>
        <w:ind w:left="720"/>
      </w:pPr>
      <w:r>
        <w:rPr>
          <w:lang w:val="hi_IN" w:bidi="hi_IN"/>
        </w:rPr>
      </w:r>
      <w:hyperlink r:id="rId151">
        <w:r>
          <w:rPr>
            <w:lang w:val="hi_IN" w:bidi="hi_IN"/>
          </w:rPr>
          <w:rPr>
            <w:color w:val="0000EE"/>
            <w:u w:val="single"/>
          </w:rPr>
          <w:t>मरकुस 1:29–31</w:t>
        </w:r>
      </w:hyperlink>
    </w:p>
    <w:p>
      <w:pPr>
        <w:pStyle w:val="ListBullet"/>
        <w:spacing w:line="240" w:lineRule="auto"/>
        <w:ind w:left="720"/>
      </w:pPr>
      <w:r>
        <w:rPr>
          <w:lang w:val="hi_IN" w:bidi="hi_IN"/>
        </w:rPr>
      </w:r>
      <w:hyperlink r:id="rId152">
        <w:r>
          <w:rPr>
            <w:lang w:val="hi_IN" w:bidi="hi_IN"/>
          </w:rPr>
          <w:rPr>
            <w:color w:val="0000EE"/>
            <w:u w:val="single"/>
          </w:rPr>
          <w:t>मरकुस 3:17–19</w:t>
        </w:r>
      </w:hyperlink>
    </w:p>
    <w:p>
      <w:pPr>
        <w:pStyle w:val="ListBullet"/>
        <w:spacing w:line="240" w:lineRule="auto"/>
        <w:ind w:left="720"/>
      </w:pPr>
      <w:r>
        <w:rPr>
          <w:lang w:val="hi_IN" w:bidi="hi_IN"/>
        </w:rPr>
      </w:r>
      <w:hyperlink r:id="rId153">
        <w:r>
          <w:rPr>
            <w:lang w:val="hi_IN" w:bidi="hi_IN"/>
          </w:rPr>
          <w:rPr>
            <w:color w:val="0000EE"/>
            <w:u w:val="single"/>
          </w:rPr>
          <w:t>मत्ती 4:19</w:t>
        </w:r>
      </w:hyperlink>
    </w:p>
    <w:p>
      <w:pPr>
        <w:pStyle w:val="ListBullet"/>
        <w:spacing w:line="240" w:lineRule="auto"/>
        <w:ind w:left="720"/>
      </w:pPr>
      <w:r>
        <w:rPr>
          <w:lang w:val="hi_IN" w:bidi="hi_IN"/>
        </w:rPr>
      </w:r>
      <w:hyperlink r:id="rId154">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G04060</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3"/>
      </w:pPr>
      <w:r>
        <w:rPr>
          <w:lang w:val="hi_IN" w:bidi="hi_IN"/>
        </w:rPr>
        <w:t>परिभाषा:</w:t>
      </w:r>
    </w:p>
    <w:p>
      <w:pPr/>
      <w:r>
        <w:rPr>
          <w:lang w:val="hi_IN" w:bidi="hi_IN"/>
        </w:rPr>
      </w:r>
      <w:r>
        <w:rPr>
          <w:lang w:val="hi_IN" w:bidi="hi_IN"/>
        </w:rP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Pr>
          <w:lang w:val="hi_IN" w:bidi="hi_IN"/>
        </w:rPr>
      </w:r>
      <w:r>
        <w:rPr>
          <w:lang w:val="hi_IN" w:bidi="hi_IN"/>
        </w:rPr>
        <w:t>बाइबल में मुख्य अन्न हैं गेहूं और जौ।</w:t>
      </w:r>
    </w:p>
    <w:p>
      <w:pPr>
        <w:pStyle w:val="ListBullet"/>
        <w:spacing w:line="240" w:lineRule="auto"/>
        <w:ind w:left="720"/>
      </w:pPr>
      <w:r>
        <w:rPr>
          <w:lang w:val="hi_IN" w:bidi="hi_IN"/>
        </w:rPr>
      </w:r>
      <w:r>
        <w:rPr>
          <w:lang w:val="hi_IN" w:bidi="hi_IN"/>
        </w:rPr>
        <w:t>बालियां गेहूं के पौधे का वह ऊपरी भाग है जो दाने को पकड़े रहता है।</w:t>
      </w:r>
    </w:p>
    <w:p>
      <w:pPr>
        <w:pStyle w:val="ListBullet"/>
        <w:spacing w:line="240" w:lineRule="auto"/>
        <w:ind w:left="720"/>
      </w:pPr>
      <w:r>
        <w:rPr>
          <w:lang w:val="hi_IN" w:bidi="hi_IN"/>
        </w:rPr>
      </w:r>
      <w:r>
        <w:rPr>
          <w:lang w:val="hi_IN" w:bidi="hi_IN"/>
        </w:rP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pPr/>
      <w:r>
        <w:rPr>
          <w:lang w:val="hi_IN" w:bidi="hi_IN"/>
        </w:rPr>
      </w:r>
      <w:r>
        <w:rPr>
          <w:lang w:val="hi_IN" w:bidi="hi_IN"/>
        </w:rPr>
        <w:t xml:space="preserve">(यह भी देखें: </w:t>
      </w:r>
      <w:r>
        <w:rPr>
          <w:lang w:val="hi_IN" w:bidi="hi_IN"/>
        </w:rPr>
        <w:t>सिर</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5">
        <w:r>
          <w:rPr>
            <w:lang w:val="hi_IN" w:bidi="hi_IN"/>
          </w:rPr>
          <w:rPr>
            <w:color w:val="0000EE"/>
            <w:u w:val="single"/>
          </w:rPr>
          <w:t>उत्पत्ति 42:1–4</w:t>
        </w:r>
      </w:hyperlink>
    </w:p>
    <w:p>
      <w:pPr>
        <w:pStyle w:val="ListBullet"/>
        <w:spacing w:line="240" w:lineRule="auto"/>
        <w:ind w:left="720"/>
      </w:pPr>
      <w:r>
        <w:rPr>
          <w:lang w:val="hi_IN" w:bidi="hi_IN"/>
        </w:rPr>
      </w:r>
      <w:hyperlink r:id="rId156">
        <w:r>
          <w:rPr>
            <w:lang w:val="hi_IN" w:bidi="hi_IN"/>
          </w:rPr>
          <w:rPr>
            <w:color w:val="0000EE"/>
            <w:u w:val="single"/>
          </w:rPr>
          <w:t>उत्पत्ति 42:26–28</w:t>
        </w:r>
      </w:hyperlink>
    </w:p>
    <w:p>
      <w:pPr>
        <w:pStyle w:val="ListBullet"/>
        <w:spacing w:line="240" w:lineRule="auto"/>
        <w:ind w:left="720"/>
      </w:pPr>
      <w:r>
        <w:rPr>
          <w:lang w:val="hi_IN" w:bidi="hi_IN"/>
        </w:rPr>
      </w:r>
      <w:hyperlink r:id="rId157">
        <w:r>
          <w:rPr>
            <w:lang w:val="hi_IN" w:bidi="hi_IN"/>
          </w:rPr>
          <w:rPr>
            <w:color w:val="0000EE"/>
            <w:u w:val="single"/>
          </w:rPr>
          <w:t>उत्पत्ति 43:1–2</w:t>
        </w:r>
      </w:hyperlink>
    </w:p>
    <w:p>
      <w:pPr>
        <w:pStyle w:val="ListBullet"/>
        <w:spacing w:line="240" w:lineRule="auto"/>
        <w:ind w:left="720"/>
      </w:pPr>
      <w:r>
        <w:rPr>
          <w:lang w:val="hi_IN" w:bidi="hi_IN"/>
        </w:rPr>
      </w:r>
      <w:hyperlink r:id="rId158">
        <w:r>
          <w:rPr>
            <w:lang w:val="hi_IN" w:bidi="hi_IN"/>
          </w:rPr>
          <w:rPr>
            <w:color w:val="0000EE"/>
            <w:u w:val="single"/>
          </w:rPr>
          <w:t>लूका 06:1–2</w:t>
        </w:r>
      </w:hyperlink>
    </w:p>
    <w:p>
      <w:pPr>
        <w:pStyle w:val="ListBullet"/>
        <w:spacing w:line="240" w:lineRule="auto"/>
        <w:ind w:left="720"/>
      </w:pPr>
      <w:r>
        <w:rPr>
          <w:lang w:val="hi_IN" w:bidi="hi_IN"/>
        </w:rPr>
      </w:r>
      <w:hyperlink r:id="rId159">
        <w:r>
          <w:rPr>
            <w:lang w:val="hi_IN" w:bidi="hi_IN"/>
          </w:rPr>
          <w:rPr>
            <w:color w:val="0000EE"/>
            <w:u w:val="single"/>
          </w:rPr>
          <w:t>मरकुस 02:23–24</w:t>
        </w:r>
      </w:hyperlink>
    </w:p>
    <w:p>
      <w:pPr>
        <w:pStyle w:val="ListBullet"/>
        <w:spacing w:line="240" w:lineRule="auto"/>
        <w:ind w:left="720"/>
      </w:pPr>
      <w:r>
        <w:rPr>
          <w:lang w:val="hi_IN" w:bidi="hi_IN"/>
        </w:rPr>
      </w:r>
      <w:hyperlink r:id="rId160">
        <w:r>
          <w:rPr>
            <w:lang w:val="hi_IN" w:bidi="hi_IN"/>
          </w:rPr>
          <w:rPr>
            <w:color w:val="0000EE"/>
            <w:u w:val="single"/>
          </w:rPr>
          <w:t>मत्ती 13:7–9</w:t>
        </w:r>
      </w:hyperlink>
    </w:p>
    <w:p>
      <w:pPr>
        <w:pStyle w:val="ListBullet"/>
        <w:spacing w:line="240" w:lineRule="auto"/>
        <w:ind w:left="720"/>
      </w:pPr>
      <w:r>
        <w:rPr>
          <w:lang w:val="hi_IN" w:bidi="hi_IN"/>
        </w:rPr>
      </w:r>
      <w:hyperlink r:id="rId161">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H1250, H1430, H1715, H2233, H2591, H3759, H3899, H7054, H7383, H7641, H7668, G248, G2590, G3450, G4621, G4719</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चढ़ाई जानेवाली गेहूं या जौ के आटे की भेंट थी जो प्रायः होमबलि के बाद चढ़ाई जाती थी।</w:t>
      </w:r>
    </w:p>
    <w:p>
      <w:pPr>
        <w:pStyle w:val="ListBullet"/>
        <w:spacing w:line="240" w:lineRule="auto"/>
        <w:ind w:left="720"/>
      </w:pPr>
      <w:r>
        <w:rPr>
          <w:lang w:val="hi_IN" w:bidi="hi_IN"/>
        </w:rPr>
      </w:r>
      <w:r>
        <w:rPr>
          <w:lang w:val="hi_IN" w:bidi="hi_IN"/>
        </w:rP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Pr>
          <w:lang w:val="hi_IN" w:bidi="hi_IN"/>
        </w:rPr>
      </w:r>
      <w:r>
        <w:rPr>
          <w:lang w:val="hi_IN" w:bidi="hi_IN"/>
        </w:rPr>
        <w:t>अन्न के आटे में तेल और नमक मिलाया जाता था परन्तु खमीर और शहद वर्जित था।</w:t>
      </w:r>
    </w:p>
    <w:p>
      <w:pPr>
        <w:pStyle w:val="ListBullet"/>
        <w:spacing w:line="240" w:lineRule="auto"/>
        <w:ind w:left="720"/>
      </w:pPr>
      <w:r>
        <w:rPr>
          <w:lang w:val="hi_IN" w:bidi="hi_IN"/>
        </w:rPr>
      </w:r>
      <w:r>
        <w:rPr>
          <w:lang w:val="hi_IN" w:bidi="hi_IN"/>
        </w:rPr>
        <w:t>अन्नबलि का एक अंश जला दिया जाता था शेष याजक खाता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दोषबलि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23:27–29</w:t>
        </w:r>
      </w:hyperlink>
    </w:p>
    <w:p>
      <w:pPr>
        <w:pStyle w:val="ListBullet"/>
        <w:spacing w:line="240" w:lineRule="auto"/>
        <w:ind w:left="720"/>
      </w:pPr>
      <w:r>
        <w:rPr>
          <w:lang w:val="hi_IN" w:bidi="hi_IN"/>
        </w:rPr>
      </w:r>
      <w:hyperlink r:id="rId162">
        <w:r>
          <w:rPr>
            <w:lang w:val="hi_IN" w:bidi="hi_IN"/>
          </w:rPr>
          <w:rPr>
            <w:color w:val="0000EE"/>
            <w:u w:val="single"/>
          </w:rPr>
          <w:t>निर्गमन 29:41–42</w:t>
        </w:r>
      </w:hyperlink>
    </w:p>
    <w:p>
      <w:pPr>
        <w:pStyle w:val="ListBullet"/>
        <w:spacing w:line="240" w:lineRule="auto"/>
        <w:ind w:left="720"/>
      </w:pPr>
      <w:r>
        <w:rPr>
          <w:lang w:val="hi_IN" w:bidi="hi_IN"/>
        </w:rPr>
      </w:r>
      <w:hyperlink r:id="rId163">
        <w:r>
          <w:rPr>
            <w:lang w:val="hi_IN" w:bidi="hi_IN"/>
          </w:rPr>
          <w:rPr>
            <w:color w:val="0000EE"/>
            <w:u w:val="single"/>
          </w:rPr>
          <w:t>न्यायियों 13:19</w:t>
        </w:r>
      </w:hyperlink>
    </w:p>
    <w:p>
      <w:pPr>
        <w:pStyle w:val="ListBullet"/>
        <w:spacing w:line="240" w:lineRule="auto"/>
        <w:ind w:left="720"/>
      </w:pPr>
      <w:r>
        <w:rPr>
          <w:lang w:val="hi_IN" w:bidi="hi_IN"/>
        </w:rPr>
      </w:r>
      <w:hyperlink r:id="rId164">
        <w:r>
          <w:rPr>
            <w:lang w:val="hi_IN" w:bidi="hi_IN"/>
          </w:rPr>
          <w:rPr>
            <w:color w:val="0000EE"/>
            <w:u w:val="single"/>
          </w:rPr>
          <w:t>लैव्यव्यवस्था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लिए अन्न या आटे की रोटी के रूप में बलि थी।</w:t>
      </w:r>
    </w:p>
    <w:p>
      <w:pPr>
        <w:pStyle w:val="ListBullet"/>
        <w:spacing w:line="240" w:lineRule="auto"/>
        <w:ind w:left="720"/>
      </w:pPr>
      <w:r>
        <w:rPr>
          <w:lang w:val="hi_IN" w:bidi="hi_IN"/>
        </w:rPr>
      </w:r>
      <w:r>
        <w:rPr>
          <w:lang w:val="hi_IN" w:bidi="hi_IN"/>
        </w:rPr>
        <w:t>“अन्न” का अर्थ है अन्न का आटा।</w:t>
      </w:r>
    </w:p>
    <w:p>
      <w:pPr>
        <w:pStyle w:val="ListBullet"/>
        <w:spacing w:line="240" w:lineRule="auto"/>
        <w:ind w:left="720"/>
      </w:pPr>
      <w:r>
        <w:rPr>
          <w:lang w:val="hi_IN" w:bidi="hi_IN"/>
        </w:rPr>
      </w:r>
      <w:r>
        <w:rPr>
          <w:lang w:val="hi_IN" w:bidi="hi_IN"/>
        </w:rPr>
        <w:t>आटे को पानी या तेल में गूंध कर रोटी बनाई जाती थी। कभी-कभी रोटी पर तेल लगाया जाता था।</w:t>
      </w:r>
    </w:p>
    <w:p>
      <w:pPr>
        <w:pStyle w:val="ListBullet"/>
        <w:spacing w:line="240" w:lineRule="auto"/>
        <w:ind w:left="720"/>
      </w:pPr>
      <w:r>
        <w:rPr>
          <w:lang w:val="hi_IN" w:bidi="hi_IN"/>
        </w:rPr>
      </w:r>
      <w:r>
        <w:rPr>
          <w:lang w:val="hi_IN" w:bidi="hi_IN"/>
        </w:rPr>
        <w:t>यह बलि प्रायः होमबलि के साथ चढ़ाई जाती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यहेजकेल 44:30–31</w:t>
        </w:r>
      </w:hyperlink>
    </w:p>
    <w:p>
      <w:pPr>
        <w:pStyle w:val="ListBullet"/>
        <w:spacing w:line="240" w:lineRule="auto"/>
        <w:ind w:left="720"/>
      </w:pPr>
      <w:r>
        <w:rPr>
          <w:lang w:val="hi_IN" w:bidi="hi_IN"/>
        </w:rPr>
      </w:r>
      <w:hyperlink r:id="rId166">
        <w:r>
          <w:rPr>
            <w:lang w:val="hi_IN" w:bidi="hi_IN"/>
          </w:rPr>
          <w:rPr>
            <w:color w:val="0000EE"/>
            <w:u w:val="single"/>
          </w:rPr>
          <w:t>योएल 02:14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तथ्य:</w:t>
      </w:r>
    </w:p>
    <w:p>
      <w:pPr/>
      <w:r>
        <w:rPr>
          <w:lang w:val="hi_IN" w:bidi="hi_IN"/>
        </w:rPr>
      </w:r>
      <w:r>
        <w:rPr>
          <w:lang w:val="hi_IN" w:bidi="hi_IN"/>
        </w:rPr>
        <w:t>"अन्यजाति" का अर्थ है गैर यहूदी जन। अन्य जातियां उन लोगों को कहते थे जो याकूब के वंशज नहीं थे।</w:t>
      </w:r>
    </w:p>
    <w:p>
      <w:pPr>
        <w:pStyle w:val="ListBullet"/>
        <w:spacing w:line="240" w:lineRule="auto"/>
        <w:ind w:left="720"/>
      </w:pPr>
      <w:r>
        <w:rPr>
          <w:lang w:val="hi_IN" w:bidi="hi_IN"/>
        </w:rPr>
      </w:r>
      <w:r>
        <w:rPr>
          <w:lang w:val="hi_IN" w:bidi="hi_IN"/>
        </w:rP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Pr>
          <w:lang w:val="hi_IN" w:bidi="hi_IN"/>
        </w:rPr>
      </w:r>
      <w:r>
        <w:rPr>
          <w:lang w:val="hi_IN" w:bidi="hi_IN"/>
        </w:rP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Pr>
          <w:lang w:val="hi_IN" w:bidi="hi_IN"/>
        </w:rPr>
      </w:r>
      <w:r>
        <w:rPr>
          <w:lang w:val="hi_IN" w:bidi="hi_IN"/>
        </w:rPr>
        <w:t>यहूदियों को इतिहास में अलग-अलग समयों पर “इस्राएली” या “इब्रानी” कहा गया है अन्य सबको वे “अन्यजाति” कहते थे।</w:t>
      </w:r>
    </w:p>
    <w:p>
      <w:pPr>
        <w:pStyle w:val="ListBullet"/>
        <w:spacing w:line="240" w:lineRule="auto"/>
        <w:ind w:left="720"/>
      </w:pPr>
      <w:r>
        <w:rPr>
          <w:lang w:val="hi_IN" w:bidi="hi_IN"/>
        </w:rPr>
      </w:r>
      <w:r>
        <w:rPr>
          <w:lang w:val="hi_IN" w:bidi="hi_IN"/>
        </w:rPr>
        <w:t>अन्यजाति शब्द का अनुवाद हो सकता है, “यहूदी नहीं” या “गैर यहूदी” या “गैर इस्राएली” (पुराने नियम) या “गैर-यहूदी”</w:t>
      </w:r>
    </w:p>
    <w:p>
      <w:pPr>
        <w:pStyle w:val="ListBullet"/>
        <w:spacing w:line="240" w:lineRule="auto"/>
        <w:ind w:left="720"/>
      </w:pPr>
      <w:r>
        <w:rPr>
          <w:lang w:val="hi_IN" w:bidi="hi_IN"/>
        </w:rPr>
      </w:r>
      <w:r>
        <w:rPr>
          <w:lang w:val="hi_IN" w:bidi="hi_IN"/>
        </w:rPr>
        <w:t>परम्परा के अनुसार यहूदी अन्य जाति के साथ बैठ कर भोजन नहीं करते थे या उनके साथ संबन्ध नहीं रखते थे, इस कारण आरंभिक कलीसिया में समस्याएं उत्पन्न हुई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प्रे.का. 9:13–16</w:t>
        </w:r>
      </w:hyperlink>
    </w:p>
    <w:p>
      <w:pPr>
        <w:pStyle w:val="ListBullet"/>
        <w:spacing w:line="240" w:lineRule="auto"/>
        <w:ind w:left="720"/>
      </w:pPr>
      <w:r>
        <w:rPr>
          <w:lang w:val="hi_IN" w:bidi="hi_IN"/>
        </w:rPr>
      </w:r>
      <w:hyperlink r:id="rId168">
        <w:r>
          <w:rPr>
            <w:lang w:val="hi_IN" w:bidi="hi_IN"/>
          </w:rPr>
          <w:rPr>
            <w:color w:val="0000EE"/>
            <w:u w:val="single"/>
          </w:rPr>
          <w:t>प्रे.का. 14:5–7</w:t>
        </w:r>
      </w:hyperlink>
    </w:p>
    <w:p>
      <w:pPr>
        <w:pStyle w:val="ListBullet"/>
        <w:spacing w:line="240" w:lineRule="auto"/>
        <w:ind w:left="720"/>
      </w:pPr>
      <w:r>
        <w:rPr>
          <w:lang w:val="hi_IN" w:bidi="hi_IN"/>
        </w:rPr>
      </w:r>
      <w:hyperlink r:id="rId169">
        <w:r>
          <w:rPr>
            <w:lang w:val="hi_IN" w:bidi="hi_IN"/>
          </w:rPr>
          <w:rPr>
            <w:color w:val="0000EE"/>
            <w:u w:val="single"/>
          </w:rPr>
          <w:t>गलातियों 2:16</w:t>
        </w:r>
      </w:hyperlink>
    </w:p>
    <w:p>
      <w:pPr>
        <w:pStyle w:val="ListBullet"/>
        <w:spacing w:line="240" w:lineRule="auto"/>
        <w:ind w:left="720"/>
      </w:pPr>
      <w:r>
        <w:rPr>
          <w:lang w:val="hi_IN" w:bidi="hi_IN"/>
        </w:rPr>
      </w:r>
      <w:hyperlink r:id="rId170">
        <w:r>
          <w:rPr>
            <w:lang w:val="hi_IN" w:bidi="hi_IN"/>
          </w:rPr>
          <w:rPr>
            <w:color w:val="0000EE"/>
            <w:u w:val="single"/>
          </w:rPr>
          <w:t>लूका 2:32</w:t>
        </w:r>
      </w:hyperlink>
    </w:p>
    <w:p>
      <w:pPr>
        <w:pStyle w:val="ListBullet"/>
        <w:spacing w:line="240" w:lineRule="auto"/>
        <w:ind w:left="720"/>
      </w:pPr>
      <w:r>
        <w:rPr>
          <w:lang w:val="hi_IN" w:bidi="hi_IN"/>
        </w:rPr>
      </w:r>
      <w:hyperlink r:id="rId171">
        <w:r>
          <w:rPr>
            <w:lang w:val="hi_IN" w:bidi="hi_IN"/>
          </w:rPr>
          <w:rPr>
            <w:color w:val="0000EE"/>
            <w:u w:val="single"/>
          </w:rPr>
          <w:t>मत्ती 5:47</w:t>
        </w:r>
      </w:hyperlink>
    </w:p>
    <w:p>
      <w:pPr>
        <w:pStyle w:val="ListBullet"/>
        <w:spacing w:line="240" w:lineRule="auto"/>
        <w:ind w:left="720"/>
      </w:pPr>
      <w:r>
        <w:rPr>
          <w:lang w:val="hi_IN" w:bidi="hi_IN"/>
        </w:rPr>
      </w:r>
      <w:hyperlink r:id="rId172">
        <w:r>
          <w:rPr>
            <w:lang w:val="hi_IN" w:bidi="hi_IN"/>
          </w:rPr>
          <w:rPr>
            <w:color w:val="0000EE"/>
            <w:u w:val="single"/>
          </w:rPr>
          <w:t>मत्ती 6:5–7</w:t>
        </w:r>
      </w:hyperlink>
    </w:p>
    <w:p>
      <w:pPr>
        <w:pStyle w:val="ListBullet"/>
        <w:spacing w:line="240" w:lineRule="auto"/>
        <w:ind w:left="720"/>
      </w:pPr>
      <w:r>
        <w:rPr>
          <w:lang w:val="hi_IN" w:bidi="hi_IN"/>
        </w:rPr>
      </w:r>
      <w:hyperlink r:id="rId173">
        <w:r>
          <w:rPr>
            <w:lang w:val="hi_IN" w:bidi="hi_IN"/>
          </w:rPr>
          <w:rPr>
            <w:color w:val="0000EE"/>
            <w:u w:val="single"/>
          </w:rPr>
          <w:t>रोमियो 11:25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H1471, G14820 , G14840, G16720</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परिभाषा:</w:t>
      </w:r>
    </w:p>
    <w:p>
      <w:pPr/>
      <w:r>
        <w:rPr>
          <w:lang w:val="hi_IN" w:bidi="hi_IN"/>
        </w:rPr>
      </w:r>
      <w:r>
        <w:rPr>
          <w:lang w:val="hi_IN" w:bidi="hi_IN"/>
        </w:rPr>
        <w:t>बाइबल में “अन्यजाति” शब्द उन लोगों के लिए काम में लिया गया है जो यहोवा की अपेक्षा देवी-देवताओं की पूजा करते थे।</w:t>
      </w:r>
    </w:p>
    <w:p>
      <w:pPr>
        <w:pStyle w:val="ListBullet"/>
        <w:spacing w:line="240" w:lineRule="auto"/>
        <w:ind w:left="720"/>
      </w:pPr>
      <w:r>
        <w:rPr>
          <w:lang w:val="hi_IN" w:bidi="hi_IN"/>
        </w:rPr>
      </w:r>
      <w:r>
        <w:rPr>
          <w:lang w:val="hi_IN" w:bidi="hi_IN"/>
        </w:rP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Pr>
          <w:lang w:val="hi_IN" w:bidi="hi_IN"/>
        </w:rPr>
      </w:r>
      <w:r>
        <w:rPr>
          <w:lang w:val="hi_IN" w:bidi="hi_IN"/>
        </w:rPr>
        <w:t>अन्य जातियों के विश्वास में देवी-देवताओं की तथा प्रकृति की पूजा थी।</w:t>
      </w:r>
    </w:p>
    <w:p>
      <w:pPr>
        <w:pStyle w:val="ListBullet"/>
        <w:spacing w:line="240" w:lineRule="auto"/>
        <w:ind w:left="720"/>
      </w:pPr>
      <w:r>
        <w:rPr>
          <w:lang w:val="hi_IN" w:bidi="hi_IN"/>
        </w:rPr>
      </w:r>
      <w:r>
        <w:rPr>
          <w:lang w:val="hi_IN" w:bidi="hi_IN"/>
        </w:rPr>
        <w:t>इन अन्य जातियों के धर्म में व्यभिचार या नरबलि आराधना का भाग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झूठे देवता</w:t>
      </w:r>
      <w:r>
        <w:rPr>
          <w:lang w:val="hi_IN" w:bidi="hi_IN"/>
        </w:rPr>
        <w:t xml:space="preserve">, </w:t>
      </w:r>
      <w:r>
        <w:rPr>
          <w:lang w:val="hi_IN" w:bidi="hi_IN"/>
        </w:rPr>
        <w:t>बलि</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10:20–22</w:t>
        </w:r>
      </w:hyperlink>
    </w:p>
    <w:p>
      <w:pPr>
        <w:pStyle w:val="ListBullet"/>
        <w:spacing w:line="240" w:lineRule="auto"/>
        <w:ind w:left="720"/>
      </w:pPr>
      <w:r>
        <w:rPr>
          <w:lang w:val="hi_IN" w:bidi="hi_IN"/>
        </w:rPr>
      </w:r>
      <w:hyperlink r:id="rId13">
        <w:r>
          <w:rPr>
            <w:lang w:val="hi_IN" w:bidi="hi_IN"/>
          </w:rPr>
          <w:rPr>
            <w:color w:val="0000EE"/>
            <w:u w:val="single"/>
          </w:rPr>
          <w:t>1 कुरिन्थियों 12:1–3</w:t>
        </w:r>
      </w:hyperlink>
    </w:p>
    <w:p>
      <w:pPr>
        <w:pStyle w:val="ListBullet"/>
        <w:spacing w:line="240" w:lineRule="auto"/>
        <w:ind w:left="720"/>
      </w:pPr>
      <w:r>
        <w:rPr>
          <w:lang w:val="hi_IN" w:bidi="hi_IN"/>
        </w:rPr>
      </w:r>
      <w:hyperlink r:id="rId55">
        <w:r>
          <w:rPr>
            <w:lang w:val="hi_IN" w:bidi="hi_IN"/>
          </w:rPr>
          <w:rPr>
            <w:color w:val="0000EE"/>
            <w:u w:val="single"/>
          </w:rPr>
          <w:t>2 राजा 17:14–15</w:t>
        </w:r>
      </w:hyperlink>
    </w:p>
    <w:p>
      <w:pPr>
        <w:pStyle w:val="ListBullet"/>
        <w:spacing w:line="240" w:lineRule="auto"/>
        <w:ind w:left="720"/>
      </w:pPr>
      <w:r>
        <w:rPr>
          <w:lang w:val="hi_IN" w:bidi="hi_IN"/>
        </w:rPr>
      </w:r>
      <w:hyperlink r:id="rId55">
        <w:r>
          <w:rPr>
            <w:lang w:val="hi_IN" w:bidi="hi_IN"/>
          </w:rPr>
          <w:rPr>
            <w:color w:val="0000EE"/>
            <w:u w:val="single"/>
          </w:rPr>
          <w:t>2 राजा 21:4–6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H1471, G14840</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pStyle w:val="Heading3"/>
      </w:pPr>
      <w:r>
        <w:rPr>
          <w:lang w:val="hi_IN" w:bidi="hi_IN"/>
        </w:rPr>
        <w:t>परिभाषा:</w:t>
      </w:r>
    </w:p>
    <w:p>
      <w:pPr/>
      <w:r>
        <w:rPr>
          <w:lang w:val="hi_IN" w:bidi="hi_IN"/>
        </w:rPr>
      </w:r>
      <w:r>
        <w:rPr>
          <w:lang w:val="hi_IN" w:bidi="hi_IN"/>
        </w:rP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Pr>
          <w:lang w:val="hi_IN" w:bidi="hi_IN"/>
        </w:rPr>
      </w:r>
      <w:r>
        <w:rPr>
          <w:lang w:val="hi_IN" w:bidi="hi_IN"/>
        </w:rP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Pr>
          <w:lang w:val="hi_IN" w:bidi="hi_IN"/>
        </w:rPr>
      </w:r>
      <w:r>
        <w:rPr>
          <w:lang w:val="hi_IN" w:bidi="hi_IN"/>
        </w:rPr>
        <w:t>अपराध एक नैतिक कानून या नागरिक कानून का उल्लंघन हो सकता है।</w:t>
      </w:r>
    </w:p>
    <w:p>
      <w:pPr>
        <w:pStyle w:val="ListBullet"/>
        <w:spacing w:line="240" w:lineRule="auto"/>
        <w:ind w:left="720"/>
      </w:pPr>
      <w:r>
        <w:rPr>
          <w:lang w:val="hi_IN" w:bidi="hi_IN"/>
        </w:rPr>
      </w:r>
      <w:r>
        <w:rPr>
          <w:lang w:val="hi_IN" w:bidi="hi_IN"/>
        </w:rPr>
        <w:t>एक अपराध दूसरे व्यक्ति के खिलाफ किया गया पाप भी हो सकता है।.</w:t>
      </w:r>
    </w:p>
    <w:p>
      <w:pPr>
        <w:pStyle w:val="ListBullet"/>
        <w:spacing w:line="240" w:lineRule="auto"/>
        <w:ind w:left="720"/>
      </w:pPr>
      <w:r>
        <w:rPr>
          <w:lang w:val="hi_IN" w:bidi="hi_IN"/>
        </w:rPr>
      </w:r>
      <w:r>
        <w:rPr>
          <w:lang w:val="hi_IN" w:bidi="hi_IN"/>
        </w:rP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"तेरा अपराध" का अनुवाद हो सकता है "तेरे विरुद्ध पाप" या “नियम तोड़ना” हो सकता है।</w:t>
      </w:r>
    </w:p>
    <w:p>
      <w:pPr>
        <w:pStyle w:val="ListBullet"/>
        <w:spacing w:line="240" w:lineRule="auto"/>
        <w:ind w:left="720"/>
      </w:pPr>
      <w:r>
        <w:rPr>
          <w:lang w:val="hi_IN" w:bidi="hi_IN"/>
        </w:rPr>
      </w:r>
      <w:r>
        <w:rPr>
          <w:lang w:val="hi_IN" w:bidi="hi_IN"/>
        </w:rPr>
        <w:t>कुछ भाषाओं में मुहावरे हो सकते हैं जैसे “हद पार करना”, “अपराध” के लिए इसका उपयोग किया जा सकता है।</w:t>
      </w:r>
    </w:p>
    <w:p>
      <w:pPr>
        <w:pStyle w:val="ListBullet"/>
        <w:spacing w:line="240" w:lineRule="auto"/>
        <w:ind w:left="720"/>
      </w:pPr>
      <w:r>
        <w:rPr>
          <w:lang w:val="hi_IN" w:bidi="hi_IN"/>
        </w:rPr>
      </w:r>
      <w:r>
        <w:rPr>
          <w:lang w:val="hi_IN" w:bidi="hi_IN"/>
        </w:rPr>
        <w:t>देखें कि यह शब्द बाइबल में इसके प्रकरण के अर्थ के साथ कैसे सुसंगत है और इसकी तुलना अन्य समानार्थक शब्दों के साथ करें जैसे “अपराध करना” और “पाप करना”।</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अधर्म के काम</w:t>
      </w:r>
      <w:r>
        <w:rPr>
          <w:lang w:val="hi_IN" w:bidi="hi_IN"/>
        </w:rPr>
        <w:t xml:space="preserve">, </w:t>
      </w:r>
      <w:r>
        <w:rPr>
          <w:lang w:val="hi_IN" w:bidi="hi_IN"/>
        </w:rPr>
        <w:t>पाप</w:t>
      </w:r>
      <w:r>
        <w:rPr>
          <w:lang w:val="hi_IN" w:bidi="hi_IN"/>
        </w:rPr>
        <w:t xml:space="preserve">, </w:t>
      </w:r>
      <w:r>
        <w:rPr>
          <w:lang w:val="hi_IN" w:bidi="hi_IN"/>
        </w:rPr>
        <w:t>उल्लंघन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25:27–28</w:t>
        </w:r>
      </w:hyperlink>
    </w:p>
    <w:p>
      <w:pPr>
        <w:pStyle w:val="ListBullet"/>
        <w:spacing w:line="240" w:lineRule="auto"/>
        <w:ind w:left="720"/>
      </w:pPr>
      <w:r>
        <w:rPr>
          <w:lang w:val="hi_IN" w:bidi="hi_IN"/>
        </w:rPr>
      </w:r>
      <w:hyperlink r:id="rId38">
        <w:r>
          <w:rPr>
            <w:lang w:val="hi_IN" w:bidi="hi_IN"/>
          </w:rPr>
          <w:rPr>
            <w:color w:val="0000EE"/>
            <w:u w:val="single"/>
          </w:rPr>
          <w:t>2 इतिहास 26:16–18</w:t>
        </w:r>
      </w:hyperlink>
    </w:p>
    <w:p>
      <w:pPr>
        <w:pStyle w:val="ListBullet"/>
        <w:spacing w:line="240" w:lineRule="auto"/>
        <w:ind w:left="720"/>
      </w:pPr>
      <w:r>
        <w:rPr>
          <w:lang w:val="hi_IN" w:bidi="hi_IN"/>
        </w:rPr>
      </w:r>
      <w:hyperlink r:id="rId174">
        <w:r>
          <w:rPr>
            <w:lang w:val="hi_IN" w:bidi="hi_IN"/>
          </w:rPr>
          <w:rPr>
            <w:color w:val="0000EE"/>
            <w:u w:val="single"/>
          </w:rPr>
          <w:t>कुलुस्सियों 02:13–15</w:t>
        </w:r>
      </w:hyperlink>
    </w:p>
    <w:p>
      <w:pPr>
        <w:pStyle w:val="ListBullet"/>
        <w:spacing w:line="240" w:lineRule="auto"/>
        <w:ind w:left="720"/>
      </w:pPr>
      <w:r>
        <w:rPr>
          <w:lang w:val="hi_IN" w:bidi="hi_IN"/>
        </w:rPr>
      </w:r>
      <w:hyperlink r:id="rId175">
        <w:r>
          <w:rPr>
            <w:lang w:val="hi_IN" w:bidi="hi_IN"/>
          </w:rPr>
          <w:rPr>
            <w:color w:val="0000EE"/>
            <w:u w:val="single"/>
          </w:rPr>
          <w:t>इफिसियों 02:1–3</w:t>
        </w:r>
      </w:hyperlink>
    </w:p>
    <w:p>
      <w:pPr>
        <w:pStyle w:val="ListBullet"/>
        <w:spacing w:line="240" w:lineRule="auto"/>
        <w:ind w:left="720"/>
      </w:pPr>
      <w:r>
        <w:rPr>
          <w:lang w:val="hi_IN" w:bidi="hi_IN"/>
        </w:rPr>
      </w:r>
      <w:hyperlink r:id="rId176">
        <w:r>
          <w:rPr>
            <w:lang w:val="hi_IN" w:bidi="hi_IN"/>
          </w:rPr>
          <w:rPr>
            <w:color w:val="0000EE"/>
            <w:u w:val="single"/>
          </w:rPr>
          <w:t>यहेजकेल 15:7–8</w:t>
        </w:r>
      </w:hyperlink>
    </w:p>
    <w:p>
      <w:pPr>
        <w:pStyle w:val="ListBullet"/>
        <w:spacing w:line="240" w:lineRule="auto"/>
        <w:ind w:left="720"/>
      </w:pPr>
      <w:r>
        <w:rPr>
          <w:lang w:val="hi_IN" w:bidi="hi_IN"/>
        </w:rPr>
      </w:r>
      <w:hyperlink r:id="rId177">
        <w:r>
          <w:rPr>
            <w:lang w:val="hi_IN" w:bidi="hi_IN"/>
          </w:rPr>
          <w:rPr>
            <w:color w:val="0000EE"/>
            <w:u w:val="single"/>
          </w:rPr>
          <w:t>रोमियो 05:16–17</w:t>
        </w:r>
      </w:hyperlink>
    </w:p>
    <w:p>
      <w:pPr>
        <w:pStyle w:val="ListBullet"/>
        <w:spacing w:line="240" w:lineRule="auto"/>
        <w:ind w:left="720"/>
      </w:pPr>
      <w:r>
        <w:rPr>
          <w:lang w:val="hi_IN" w:bidi="hi_IN"/>
        </w:rPr>
      </w:r>
      <w:hyperlink r:id="rId178">
        <w:r>
          <w:rPr>
            <w:lang w:val="hi_IN" w:bidi="hi_IN"/>
          </w:rPr>
          <w:rPr>
            <w:color w:val="0000EE"/>
            <w:u w:val="single"/>
          </w:rPr>
          <w:t>रोमियो 05:20–21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H816, H817, H819, H2398, H4603, H4604, H6586, H6588, G264, G3900</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3"/>
      </w:pPr>
      <w:r>
        <w:rPr>
          <w:lang w:val="hi_IN" w:bidi="hi_IN"/>
        </w:rPr>
        <w:t>तथ्य:</w:t>
      </w:r>
    </w:p>
    <w:p>
      <w:pPr/>
      <w:r>
        <w:rPr>
          <w:lang w:val="hi_IN" w:bidi="hi_IN"/>
        </w:rPr>
      </w:r>
      <w:r>
        <w:rPr>
          <w:lang w:val="hi_IN" w:bidi="hi_IN"/>
        </w:rP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Pr>
          <w:lang w:val="hi_IN" w:bidi="hi_IN"/>
        </w:rPr>
      </w:r>
      <w:r>
        <w:rPr>
          <w:lang w:val="hi_IN" w:bidi="hi_IN"/>
        </w:rPr>
        <w:t>अपुल्लोस इब्रानी धर्मशास्त्र का ज्ञाता था और एक प्रतिभाशाली वक्ता भी था।</w:t>
      </w:r>
    </w:p>
    <w:p>
      <w:pPr>
        <w:pStyle w:val="ListBullet"/>
        <w:spacing w:line="240" w:lineRule="auto"/>
        <w:ind w:left="720"/>
      </w:pPr>
      <w:r>
        <w:rPr>
          <w:lang w:val="hi_IN" w:bidi="hi_IN"/>
        </w:rPr>
      </w:r>
      <w:r>
        <w:rPr>
          <w:lang w:val="hi_IN" w:bidi="hi_IN"/>
        </w:rPr>
        <w:t>इफिसुस में उसे दो विश्वासियों ने मसीही शिक्षा दी थी जिनके नाम थे: अक्विला और प्रिस्किल्ला।</w:t>
      </w:r>
    </w:p>
    <w:p>
      <w:pPr>
        <w:pStyle w:val="ListBullet"/>
        <w:spacing w:line="240" w:lineRule="auto"/>
        <w:ind w:left="720"/>
      </w:pPr>
      <w:r>
        <w:rPr>
          <w:lang w:val="hi_IN" w:bidi="hi_IN"/>
        </w:rPr>
      </w:r>
      <w:r>
        <w:rPr>
          <w:lang w:val="hi_IN" w:bidi="hi_IN"/>
        </w:rPr>
        <w:t>पौलुस ने जोर दिया कि वह और अप्पुल्लोस तथा अन्य प्रचारकों एवं शिक्षकों का एक ही लक्ष्य है कि वे लोगों को यीशु में विश्वास करने में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इफिसुस</w:t>
      </w:r>
      <w:r>
        <w:rPr>
          <w:lang w:val="hi_IN" w:bidi="hi_IN"/>
        </w:rPr>
        <w:t xml:space="preserve">, </w:t>
      </w:r>
      <w:r>
        <w:rPr>
          <w:lang w:val="hi_IN" w:bidi="hi_IN"/>
        </w:rPr>
        <w:t>प्रिस्किल्ला</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01:13</w:t>
        </w:r>
      </w:hyperlink>
    </w:p>
    <w:p>
      <w:pPr>
        <w:pStyle w:val="ListBullet"/>
        <w:spacing w:line="240" w:lineRule="auto"/>
        <w:ind w:left="720"/>
      </w:pPr>
      <w:r>
        <w:rPr>
          <w:lang w:val="hi_IN" w:bidi="hi_IN"/>
        </w:rPr>
      </w:r>
      <w:hyperlink r:id="rId13">
        <w:r>
          <w:rPr>
            <w:lang w:val="hi_IN" w:bidi="hi_IN"/>
          </w:rPr>
          <w:rPr>
            <w:color w:val="0000EE"/>
            <w:u w:val="single"/>
          </w:rPr>
          <w:t>1 कुरिन्थियों 16:12</w:t>
        </w:r>
      </w:hyperlink>
    </w:p>
    <w:p>
      <w:pPr>
        <w:pStyle w:val="ListBullet"/>
        <w:spacing w:line="240" w:lineRule="auto"/>
        <w:ind w:left="720"/>
      </w:pPr>
      <w:r>
        <w:rPr>
          <w:lang w:val="hi_IN" w:bidi="hi_IN"/>
        </w:rPr>
      </w:r>
      <w:hyperlink r:id="rId179">
        <w:r>
          <w:rPr>
            <w:lang w:val="hi_IN" w:bidi="hi_IN"/>
          </w:rPr>
          <w:rPr>
            <w:color w:val="0000EE"/>
            <w:u w:val="single"/>
          </w:rPr>
          <w:t>प्रे.का. 18:25</w:t>
        </w:r>
      </w:hyperlink>
    </w:p>
    <w:p>
      <w:pPr>
        <w:pStyle w:val="ListBullet"/>
        <w:spacing w:line="240" w:lineRule="auto"/>
        <w:ind w:left="720"/>
      </w:pPr>
      <w:r>
        <w:rPr>
          <w:lang w:val="hi_IN" w:bidi="hi_IN"/>
        </w:rPr>
      </w:r>
      <w:hyperlink r:id="rId180">
        <w:r>
          <w:rPr>
            <w:lang w:val="hi_IN" w:bidi="hi_IN"/>
          </w:rPr>
          <w:rPr>
            <w:color w:val="0000EE"/>
            <w:u w:val="single"/>
          </w:rPr>
          <w:t>तीतुस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G625</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pStyle w:val="Heading3"/>
      </w:pPr>
      <w:r>
        <w:rPr>
          <w:lang w:val="hi_IN" w:bidi="hi_IN"/>
        </w:rPr>
        <w:t>तथ्य:</w:t>
      </w:r>
    </w:p>
    <w:p>
      <w:pPr/>
      <w:r>
        <w:rPr>
          <w:lang w:val="hi_IN" w:bidi="hi_IN"/>
        </w:rPr>
      </w:r>
      <w:r>
        <w:rPr>
          <w:lang w:val="hi_IN" w:bidi="hi_IN"/>
        </w:rPr>
        <w:t>अबशालोम राजा दाऊद का तीसरा पुत्र था। वह अपनी सुन्दरता और गुस्से के लिए प्रसिद्ध था।</w:t>
      </w:r>
    </w:p>
    <w:p>
      <w:pPr>
        <w:pStyle w:val="ListBullet"/>
        <w:spacing w:line="240" w:lineRule="auto"/>
        <w:ind w:left="720"/>
      </w:pPr>
      <w:r>
        <w:rPr>
          <w:lang w:val="hi_IN" w:bidi="hi_IN"/>
        </w:rPr>
      </w:r>
      <w:r>
        <w:rPr>
          <w:lang w:val="hi_IN" w:bidi="hi_IN"/>
        </w:rP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Pr>
          <w:lang w:val="hi_IN" w:bidi="hi_IN"/>
        </w:rPr>
      </w:r>
      <w:r>
        <w:rPr>
          <w:lang w:val="hi_IN" w:bidi="hi_IN"/>
        </w:rP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Pr>
          <w:lang w:val="hi_IN" w:bidi="hi_IN"/>
        </w:rPr>
      </w:r>
      <w:r>
        <w:rPr>
          <w:lang w:val="hi_IN" w:bidi="hi_IN"/>
        </w:rPr>
        <w:t>अबशालोम ने प्रजा के कुछ लोगों को अपने साथ लेकर दाऊद के विरूद्ध विद्रोह कर दिया।</w:t>
      </w:r>
    </w:p>
    <w:p>
      <w:pPr>
        <w:pStyle w:val="ListBullet"/>
        <w:spacing w:line="240" w:lineRule="auto"/>
        <w:ind w:left="720"/>
      </w:pPr>
      <w:r>
        <w:rPr>
          <w:lang w:val="hi_IN" w:bidi="hi_IN"/>
        </w:rPr>
      </w:r>
      <w:r>
        <w:rPr>
          <w:lang w:val="hi_IN" w:bidi="hi_IN"/>
        </w:rPr>
        <w:t>दाऊद की सेना ने उससे युद्ध करके उसे मार डाला। इस घटना से दाऊद को बहुत दुःख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गशूर</w:t>
      </w:r>
      <w:r>
        <w:rPr>
          <w:lang w:val="hi_IN" w:bidi="hi_IN"/>
        </w:rPr>
        <w:t xml:space="preserve">, </w:t>
      </w:r>
      <w:r>
        <w:rPr>
          <w:lang w:val="hi_IN" w:bidi="hi_IN"/>
        </w:rPr>
        <w:t>अम्नोन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52">
        <w:r>
          <w:rPr>
            <w:lang w:val="hi_IN" w:bidi="hi_IN"/>
          </w:rPr>
          <w:rPr>
            <w:color w:val="0000EE"/>
            <w:u w:val="single"/>
          </w:rPr>
          <w:t>1 राजा 01:5–6</w:t>
        </w:r>
      </w:hyperlink>
    </w:p>
    <w:p>
      <w:pPr>
        <w:pStyle w:val="ListBullet"/>
        <w:spacing w:line="240" w:lineRule="auto"/>
        <w:ind w:left="720"/>
      </w:pPr>
      <w:r>
        <w:rPr>
          <w:lang w:val="hi_IN" w:bidi="hi_IN"/>
        </w:rPr>
      </w:r>
      <w:hyperlink r:id="rId92">
        <w:r>
          <w:rPr>
            <w:lang w:val="hi_IN" w:bidi="hi_IN"/>
          </w:rPr>
          <w:rPr>
            <w:color w:val="0000EE"/>
            <w:u w:val="single"/>
          </w:rPr>
          <w:t>2 शमूएल 15:1–2</w:t>
        </w:r>
      </w:hyperlink>
    </w:p>
    <w:p>
      <w:pPr>
        <w:pStyle w:val="ListBullet"/>
        <w:spacing w:line="240" w:lineRule="auto"/>
        <w:ind w:left="720"/>
      </w:pPr>
      <w:r>
        <w:rPr>
          <w:lang w:val="hi_IN" w:bidi="hi_IN"/>
        </w:rPr>
      </w:r>
      <w:hyperlink r:id="rId92">
        <w:r>
          <w:rPr>
            <w:lang w:val="hi_IN" w:bidi="hi_IN"/>
          </w:rPr>
          <w:rPr>
            <w:color w:val="0000EE"/>
            <w:u w:val="single"/>
          </w:rPr>
          <w:t>2 शमूएल 17:1–4</w:t>
        </w:r>
      </w:hyperlink>
    </w:p>
    <w:p>
      <w:pPr>
        <w:pStyle w:val="ListBullet"/>
        <w:spacing w:line="240" w:lineRule="auto"/>
        <w:ind w:left="720"/>
      </w:pPr>
      <w:r>
        <w:rPr>
          <w:lang w:val="hi_IN" w:bidi="hi_IN"/>
        </w:rPr>
      </w:r>
      <w:hyperlink r:id="rId92">
        <w:r>
          <w:rPr>
            <w:lang w:val="hi_IN" w:bidi="hi_IN"/>
          </w:rPr>
          <w:rPr>
            <w:color w:val="0000EE"/>
            <w:u w:val="single"/>
          </w:rPr>
          <w:t>2 शमूएल 18:18</w:t>
        </w:r>
      </w:hyperlink>
    </w:p>
    <w:p>
      <w:pPr>
        <w:pStyle w:val="ListBullet"/>
        <w:spacing w:line="240" w:lineRule="auto"/>
        <w:ind w:left="720"/>
      </w:pPr>
      <w:r>
        <w:rPr>
          <w:lang w:val="hi_IN" w:bidi="hi_IN"/>
        </w:rPr>
      </w:r>
      <w:r>
        <w:rPr>
          <w:lang w:val="hi_IN" w:bidi="hi_IN"/>
        </w:rPr>
        <w:t>भजन 003:1–2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Heading3"/>
      </w:pPr>
      <w:r>
        <w:rPr>
          <w:lang w:val="hi_IN" w:bidi="hi_IN"/>
        </w:rPr>
        <w:t>तथ्य:</w:t>
      </w:r>
    </w:p>
    <w:p>
      <w:pPr/>
      <w:r>
        <w:rPr>
          <w:lang w:val="hi_IN" w:bidi="hi_IN"/>
        </w:rPr>
      </w:r>
      <w:r>
        <w:rPr>
          <w:lang w:val="hi_IN" w:bidi="hi_IN"/>
        </w:rP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Pr>
          <w:lang w:val="hi_IN" w:bidi="hi_IN"/>
        </w:rPr>
      </w:r>
      <w:r>
        <w:rPr>
          <w:lang w:val="hi_IN" w:bidi="hi_IN"/>
        </w:rP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Pr>
          <w:lang w:val="hi_IN" w:bidi="hi_IN"/>
        </w:rPr>
      </w:r>
      <w:r>
        <w:rPr>
          <w:lang w:val="hi_IN" w:bidi="hi_IN"/>
        </w:rPr>
        <w:t>अबिय्याह राजा दाऊद के समय का एक याजक था।</w:t>
      </w:r>
    </w:p>
    <w:p>
      <w:pPr>
        <w:pStyle w:val="ListBullet"/>
        <w:spacing w:line="240" w:lineRule="auto"/>
        <w:ind w:left="720"/>
      </w:pPr>
      <w:r>
        <w:rPr>
          <w:lang w:val="hi_IN" w:bidi="hi_IN"/>
        </w:rPr>
      </w:r>
      <w:r>
        <w:rPr>
          <w:lang w:val="hi_IN" w:bidi="hi_IN"/>
        </w:rPr>
        <w:t>अबिय्याह यारोबाम राजा के एक पुत्र का नाम भी था।</w:t>
      </w:r>
    </w:p>
    <w:p>
      <w:pPr>
        <w:pStyle w:val="ListBullet"/>
        <w:spacing w:line="240" w:lineRule="auto"/>
        <w:ind w:left="720"/>
      </w:pPr>
      <w:r>
        <w:rPr>
          <w:lang w:val="hi_IN" w:bidi="hi_IN"/>
        </w:rPr>
      </w:r>
      <w:r>
        <w:rPr>
          <w:lang w:val="hi_IN" w:bidi="hi_IN"/>
        </w:rPr>
        <w:t>जरूब्बाबेल के साथ बेबीलोन से यरूशलेम लौटने वालों में अबिय्याह नामक एक महायाजक भी था।</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15:3</w:t>
        </w:r>
      </w:hyperlink>
    </w:p>
    <w:p>
      <w:pPr>
        <w:pStyle w:val="ListBullet"/>
        <w:spacing w:line="240" w:lineRule="auto"/>
        <w:ind w:left="720"/>
      </w:pPr>
      <w:r>
        <w:rPr>
          <w:lang w:val="hi_IN" w:bidi="hi_IN"/>
        </w:rPr>
      </w:r>
      <w:hyperlink r:id="rId116">
        <w:r>
          <w:rPr>
            <w:lang w:val="hi_IN" w:bidi="hi_IN"/>
          </w:rPr>
          <w:rPr>
            <w:color w:val="0000EE"/>
            <w:u w:val="single"/>
          </w:rPr>
          <w:t>1 शमूएल 8:1–3</w:t>
        </w:r>
      </w:hyperlink>
    </w:p>
    <w:p>
      <w:pPr>
        <w:pStyle w:val="ListBullet"/>
        <w:spacing w:line="240" w:lineRule="auto"/>
        <w:ind w:left="720"/>
      </w:pPr>
      <w:r>
        <w:rPr>
          <w:lang w:val="hi_IN" w:bidi="hi_IN"/>
        </w:rPr>
      </w:r>
      <w:hyperlink r:id="rId38">
        <w:r>
          <w:rPr>
            <w:lang w:val="hi_IN" w:bidi="hi_IN"/>
          </w:rPr>
          <w:rPr>
            <w:color w:val="0000EE"/>
            <w:u w:val="single"/>
          </w:rPr>
          <w:t>2 इतिहास 13:2</w:t>
        </w:r>
      </w:hyperlink>
    </w:p>
    <w:p>
      <w:pPr>
        <w:pStyle w:val="ListBullet"/>
        <w:spacing w:line="240" w:lineRule="auto"/>
        <w:ind w:left="720"/>
      </w:pPr>
      <w:r>
        <w:rPr>
          <w:lang w:val="hi_IN" w:bidi="hi_IN"/>
        </w:rPr>
      </w:r>
      <w:hyperlink r:id="rId38">
        <w:r>
          <w:rPr>
            <w:lang w:val="hi_IN" w:bidi="hi_IN"/>
          </w:rPr>
          <w:rPr>
            <w:color w:val="0000EE"/>
            <w:u w:val="single"/>
          </w:rPr>
          <w:t>2 इतिहास 13:19</w:t>
        </w:r>
      </w:hyperlink>
    </w:p>
    <w:p>
      <w:pPr>
        <w:pStyle w:val="ListBullet"/>
        <w:spacing w:line="240" w:lineRule="auto"/>
        <w:ind w:left="720"/>
      </w:pPr>
      <w:r>
        <w:rPr>
          <w:lang w:val="hi_IN" w:bidi="hi_IN"/>
        </w:rPr>
      </w:r>
      <w:hyperlink r:id="rId181">
        <w:r>
          <w:rPr>
            <w:lang w:val="hi_IN" w:bidi="hi_IN"/>
          </w:rPr>
          <w:rPr>
            <w:color w:val="0000EE"/>
            <w:u w:val="single"/>
          </w:rPr>
          <w:t>लूका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H0029, G00070</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pStyle w:val="Heading3"/>
      </w:pPr>
      <w:r>
        <w:rPr>
          <w:lang w:val="hi_IN" w:bidi="hi_IN"/>
        </w:rPr>
        <w:t>तथ्य:</w:t>
      </w:r>
    </w:p>
    <w:p>
      <w:pPr/>
      <w:r>
        <w:rPr>
          <w:lang w:val="hi_IN" w:bidi="hi_IN"/>
        </w:rPr>
      </w:r>
      <w:r>
        <w:rPr>
          <w:lang w:val="hi_IN" w:bidi="hi_IN"/>
        </w:rPr>
        <w:t>अबीमेलेक गरार नगर का एक पलिश्ती राजा था, जब अब्राहम और इसहाक कनान देश में रह रहे थे।</w:t>
      </w:r>
    </w:p>
    <w:p>
      <w:pPr>
        <w:pStyle w:val="ListBullet"/>
        <w:spacing w:line="240" w:lineRule="auto"/>
        <w:ind w:left="720"/>
      </w:pPr>
      <w:r>
        <w:rPr>
          <w:lang w:val="hi_IN" w:bidi="hi_IN"/>
        </w:rPr>
      </w:r>
      <w:r>
        <w:rPr>
          <w:lang w:val="hi_IN" w:bidi="hi_IN"/>
        </w:rPr>
        <w:t>अब्राहम ने राजा अबीमेलेक को धोखा देकर कहा कि सारा उसकी पत्नी नहीं बहन थी।</w:t>
      </w:r>
    </w:p>
    <w:p>
      <w:pPr>
        <w:pStyle w:val="ListBullet"/>
        <w:spacing w:line="240" w:lineRule="auto"/>
        <w:ind w:left="720"/>
      </w:pPr>
      <w:r>
        <w:rPr>
          <w:lang w:val="hi_IN" w:bidi="hi_IN"/>
        </w:rPr>
      </w:r>
      <w:r>
        <w:rPr>
          <w:lang w:val="hi_IN" w:bidi="hi_IN"/>
        </w:rPr>
        <w:t>अब्राहम और अबीमेलेक ने बेर्शोबा के कुएं के संबन्ध में वाचा बांधी।</w:t>
      </w:r>
    </w:p>
    <w:p>
      <w:pPr>
        <w:pStyle w:val="ListBullet"/>
        <w:spacing w:line="240" w:lineRule="auto"/>
        <w:ind w:left="720"/>
      </w:pPr>
      <w:r>
        <w:rPr>
          <w:lang w:val="hi_IN" w:bidi="hi_IN"/>
        </w:rPr>
      </w:r>
      <w:r>
        <w:rPr>
          <w:lang w:val="hi_IN" w:bidi="hi_IN"/>
        </w:rPr>
        <w:t>अनेक वर्षों बाद इसहाक ने भी अबीमेलेक और गरार के विश्वासियों से झूठ कहा कि उसकी पत्नी रिबका उसकी बहन थी।</w:t>
      </w:r>
    </w:p>
    <w:p>
      <w:pPr>
        <w:pStyle w:val="ListBullet"/>
        <w:spacing w:line="240" w:lineRule="auto"/>
        <w:ind w:left="720"/>
      </w:pPr>
      <w:r>
        <w:rPr>
          <w:lang w:val="hi_IN" w:bidi="hi_IN"/>
        </w:rPr>
      </w:r>
      <w:r>
        <w:rPr>
          <w:lang w:val="hi_IN" w:bidi="hi_IN"/>
        </w:rPr>
        <w:t>अबीमेलेक ने अब्राहम और बाद में इसहाक को झूठ कहने के लिए झिड़का।</w:t>
      </w:r>
    </w:p>
    <w:p>
      <w:pPr>
        <w:pStyle w:val="ListBullet"/>
        <w:spacing w:line="240" w:lineRule="auto"/>
        <w:ind w:left="720"/>
      </w:pPr>
      <w:r>
        <w:rPr>
          <w:lang w:val="hi_IN" w:bidi="hi_IN"/>
        </w:rPr>
      </w:r>
      <w:r>
        <w:rPr>
          <w:lang w:val="hi_IN" w:bidi="hi_IN"/>
        </w:rP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गरार</w:t>
      </w:r>
      <w:r>
        <w:rPr>
          <w:lang w:val="hi_IN" w:bidi="hi_IN"/>
        </w:rPr>
        <w:t xml:space="preserve">, </w:t>
      </w:r>
      <w:r>
        <w:rPr>
          <w:lang w:val="hi_IN" w:bidi="hi_IN"/>
        </w:rPr>
        <w:t>गिदोन</w:t>
      </w:r>
      <w:r>
        <w:rPr>
          <w:lang w:val="hi_IN" w:bidi="hi_IN"/>
        </w:rPr>
        <w:t xml:space="preserve">, </w:t>
      </w:r>
      <w:r>
        <w:rPr>
          <w:lang w:val="hi_IN" w:bidi="hi_IN"/>
        </w:rPr>
        <w:t>योताम</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2">
        <w:r>
          <w:rPr>
            <w:lang w:val="hi_IN" w:bidi="hi_IN"/>
          </w:rPr>
          <w:rPr>
            <w:color w:val="0000EE"/>
            <w:u w:val="single"/>
          </w:rPr>
          <w:t>2 शमूएल 11:21</w:t>
        </w:r>
      </w:hyperlink>
    </w:p>
    <w:p>
      <w:pPr>
        <w:pStyle w:val="ListBullet"/>
        <w:spacing w:line="240" w:lineRule="auto"/>
        <w:ind w:left="720"/>
      </w:pPr>
      <w:r>
        <w:rPr>
          <w:lang w:val="hi_IN" w:bidi="hi_IN"/>
        </w:rPr>
      </w:r>
      <w:hyperlink r:id="rId182">
        <w:r>
          <w:rPr>
            <w:lang w:val="hi_IN" w:bidi="hi_IN"/>
          </w:rPr>
          <w:rPr>
            <w:color w:val="0000EE"/>
            <w:u w:val="single"/>
          </w:rPr>
          <w:t>उत्पत्ति 20:1–3</w:t>
        </w:r>
      </w:hyperlink>
    </w:p>
    <w:p>
      <w:pPr>
        <w:pStyle w:val="ListBullet"/>
        <w:spacing w:line="240" w:lineRule="auto"/>
        <w:ind w:left="720"/>
      </w:pPr>
      <w:r>
        <w:rPr>
          <w:lang w:val="hi_IN" w:bidi="hi_IN"/>
        </w:rPr>
      </w:r>
      <w:hyperlink r:id="rId183">
        <w:r>
          <w:rPr>
            <w:lang w:val="hi_IN" w:bidi="hi_IN"/>
          </w:rPr>
          <w:rPr>
            <w:color w:val="0000EE"/>
            <w:u w:val="single"/>
          </w:rPr>
          <w:t>उत्पत्ति 20:4–5</w:t>
        </w:r>
      </w:hyperlink>
    </w:p>
    <w:p>
      <w:pPr>
        <w:pStyle w:val="ListBullet"/>
        <w:spacing w:line="240" w:lineRule="auto"/>
        <w:ind w:left="720"/>
      </w:pPr>
      <w:r>
        <w:rPr>
          <w:lang w:val="hi_IN" w:bidi="hi_IN"/>
        </w:rPr>
      </w:r>
      <w:hyperlink r:id="rId184">
        <w:r>
          <w:rPr>
            <w:lang w:val="hi_IN" w:bidi="hi_IN"/>
          </w:rPr>
          <w:rPr>
            <w:color w:val="0000EE"/>
            <w:u w:val="single"/>
          </w:rPr>
          <w:t>उत्पत्ति 21:22–24</w:t>
        </w:r>
      </w:hyperlink>
    </w:p>
    <w:p>
      <w:pPr>
        <w:pStyle w:val="ListBullet"/>
        <w:spacing w:line="240" w:lineRule="auto"/>
        <w:ind w:left="720"/>
      </w:pPr>
      <w:r>
        <w:rPr>
          <w:lang w:val="hi_IN" w:bidi="hi_IN"/>
        </w:rPr>
      </w:r>
      <w:hyperlink r:id="rId185">
        <w:r>
          <w:rPr>
            <w:lang w:val="hi_IN" w:bidi="hi_IN"/>
          </w:rPr>
          <w:rPr>
            <w:color w:val="0000EE"/>
            <w:u w:val="single"/>
          </w:rPr>
          <w:t>उत्पत्ति 26:9–11</w:t>
        </w:r>
      </w:hyperlink>
    </w:p>
    <w:p>
      <w:pPr>
        <w:pStyle w:val="ListBullet"/>
        <w:spacing w:line="240" w:lineRule="auto"/>
        <w:ind w:left="720"/>
      </w:pPr>
      <w:r>
        <w:rPr>
          <w:lang w:val="hi_IN" w:bidi="hi_IN"/>
        </w:rPr>
      </w:r>
      <w:hyperlink r:id="rId186">
        <w:r>
          <w:rPr>
            <w:lang w:val="hi_IN" w:bidi="hi_IN"/>
          </w:rPr>
          <w:rPr>
            <w:color w:val="0000EE"/>
            <w:u w:val="single"/>
          </w:rPr>
          <w:t>न्यायियों 09:52–54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pStyle w:val="Heading3"/>
      </w:pPr>
      <w:r>
        <w:rPr>
          <w:lang w:val="hi_IN" w:bidi="hi_IN"/>
        </w:rPr>
        <w:t>परिभाषा:</w:t>
      </w:r>
    </w:p>
    <w:p>
      <w:pPr/>
      <w:r>
        <w:rPr>
          <w:lang w:val="hi_IN" w:bidi="hi_IN"/>
        </w:rPr>
      </w:r>
      <w:r>
        <w:rPr>
          <w:lang w:val="hi_IN" w:bidi="hi_IN"/>
        </w:rPr>
        <w:t>अब्नेर राजा शाऊल का रिश्ते का भाई था- पुराना नियम।</w:t>
      </w:r>
    </w:p>
    <w:p>
      <w:pPr>
        <w:pStyle w:val="ListBullet"/>
        <w:spacing w:line="240" w:lineRule="auto"/>
        <w:ind w:left="720"/>
      </w:pPr>
      <w:r>
        <w:rPr>
          <w:lang w:val="hi_IN" w:bidi="hi_IN"/>
        </w:rPr>
      </w:r>
      <w:r>
        <w:rPr>
          <w:lang w:val="hi_IN" w:bidi="hi_IN"/>
        </w:rPr>
        <w:t>अब्नेर शाऊल की सेना का प्रधान था, जब दाऊद ने गोलियत को मारा तो अब्नेर दाऊद को लेकर शाऊल के पास गया था।</w:t>
      </w:r>
    </w:p>
    <w:p>
      <w:pPr>
        <w:pStyle w:val="ListBullet"/>
        <w:spacing w:line="240" w:lineRule="auto"/>
        <w:ind w:left="720"/>
      </w:pPr>
      <w:r>
        <w:rPr>
          <w:lang w:val="hi_IN" w:bidi="hi_IN"/>
        </w:rPr>
      </w:r>
      <w:r>
        <w:rPr>
          <w:lang w:val="hi_IN" w:bidi="hi_IN"/>
        </w:rP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Pr>
          <w:lang w:val="hi_IN" w:bidi="hi_IN"/>
        </w:rPr>
      </w:r>
      <w:r>
        <w:rPr>
          <w:lang w:val="hi_IN" w:bidi="hi_IN"/>
        </w:rPr>
        <w:t>बाद में दाऊद के सेनापति योआब ने अब्नेर को निर्दयता से मार डाला था।</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8">
        <w:r>
          <w:rPr>
            <w:lang w:val="hi_IN" w:bidi="hi_IN"/>
          </w:rPr>
          <w:rPr>
            <w:color w:val="0000EE"/>
            <w:u w:val="single"/>
          </w:rPr>
          <w:t>1 इतिहास 26:26–28</w:t>
        </w:r>
      </w:hyperlink>
    </w:p>
    <w:p>
      <w:pPr>
        <w:pStyle w:val="ListBullet"/>
        <w:spacing w:line="240" w:lineRule="auto"/>
        <w:ind w:left="720"/>
      </w:pPr>
      <w:r>
        <w:rPr>
          <w:lang w:val="hi_IN" w:bidi="hi_IN"/>
        </w:rPr>
      </w:r>
      <w:hyperlink r:id="rId52">
        <w:r>
          <w:rPr>
            <w:lang w:val="hi_IN" w:bidi="hi_IN"/>
          </w:rPr>
          <w:rPr>
            <w:color w:val="0000EE"/>
            <w:u w:val="single"/>
          </w:rPr>
          <w:t>1 राजा 02:5–6</w:t>
        </w:r>
      </w:hyperlink>
    </w:p>
    <w:p>
      <w:pPr>
        <w:pStyle w:val="ListBullet"/>
        <w:spacing w:line="240" w:lineRule="auto"/>
        <w:ind w:left="720"/>
      </w:pPr>
      <w:r>
        <w:rPr>
          <w:lang w:val="hi_IN" w:bidi="hi_IN"/>
        </w:rPr>
      </w:r>
      <w:hyperlink r:id="rId52">
        <w:r>
          <w:rPr>
            <w:lang w:val="hi_IN" w:bidi="hi_IN"/>
          </w:rPr>
          <w:rPr>
            <w:color w:val="0000EE"/>
            <w:u w:val="single"/>
          </w:rPr>
          <w:t>1 राजा 02:32–33</w:t>
        </w:r>
      </w:hyperlink>
    </w:p>
    <w:p>
      <w:pPr>
        <w:pStyle w:val="ListBullet"/>
        <w:spacing w:line="240" w:lineRule="auto"/>
        <w:ind w:left="720"/>
      </w:pPr>
      <w:r>
        <w:rPr>
          <w:lang w:val="hi_IN" w:bidi="hi_IN"/>
        </w:rPr>
      </w:r>
      <w:hyperlink r:id="rId116">
        <w:r>
          <w:rPr>
            <w:lang w:val="hi_IN" w:bidi="hi_IN"/>
          </w:rPr>
          <w:rPr>
            <w:color w:val="0000EE"/>
            <w:u w:val="single"/>
          </w:rPr>
          <w:t>1 शमूएल 17:55–56</w:t>
        </w:r>
      </w:hyperlink>
    </w:p>
    <w:p>
      <w:pPr>
        <w:pStyle w:val="ListBullet"/>
        <w:spacing w:line="240" w:lineRule="auto"/>
        <w:ind w:left="720"/>
      </w:pPr>
      <w:r>
        <w:rPr>
          <w:lang w:val="hi_IN" w:bidi="hi_IN"/>
        </w:rPr>
      </w:r>
      <w:hyperlink r:id="rId92">
        <w:r>
          <w:rPr>
            <w:lang w:val="hi_IN" w:bidi="hi_IN"/>
          </w:rPr>
          <w:rPr>
            <w:color w:val="0000EE"/>
            <w:u w:val="single"/>
          </w:rPr>
          <w:t>2 शमूएल 03:22–23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pStyle w:val="Heading3"/>
      </w:pPr>
      <w:r>
        <w:rPr>
          <w:lang w:val="hi_IN" w:bidi="hi_IN"/>
        </w:rPr>
        <w:t>तथ्य:</w:t>
      </w:r>
    </w:p>
    <w:p>
      <w:pPr/>
      <w:r>
        <w:rPr>
          <w:lang w:val="hi_IN" w:bidi="hi_IN"/>
        </w:rPr>
      </w:r>
      <w:r>
        <w:rPr>
          <w:lang w:val="hi_IN" w:bidi="hi_IN"/>
        </w:rP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Pr>
          <w:lang w:val="hi_IN" w:bidi="hi_IN"/>
        </w:rPr>
      </w:r>
      <w:r>
        <w:rPr>
          <w:lang w:val="hi_IN" w:bidi="hi_IN"/>
        </w:rPr>
        <w:t>“अब्राम” का अर्थ था, “प्रतिष्ठित पिता”</w:t>
      </w:r>
    </w:p>
    <w:p>
      <w:pPr>
        <w:pStyle w:val="ListBullet"/>
        <w:spacing w:line="240" w:lineRule="auto"/>
        <w:ind w:left="720"/>
      </w:pPr>
      <w:r>
        <w:rPr>
          <w:lang w:val="hi_IN" w:bidi="hi_IN"/>
        </w:rPr>
      </w:r>
      <w:r>
        <w:rPr>
          <w:lang w:val="hi_IN" w:bidi="hi_IN"/>
        </w:rPr>
        <w:t>“अब्राहम” का अर्थ था, “अनेकों का पिता”</w:t>
      </w:r>
    </w:p>
    <w:p>
      <w:pPr>
        <w:pStyle w:val="ListBullet"/>
        <w:spacing w:line="240" w:lineRule="auto"/>
        <w:ind w:left="720"/>
      </w:pPr>
      <w:r>
        <w:rPr>
          <w:lang w:val="hi_IN" w:bidi="hi_IN"/>
        </w:rPr>
      </w:r>
      <w:r>
        <w:rPr>
          <w:lang w:val="hi_IN" w:bidi="hi_IN"/>
        </w:rPr>
        <w:t>परमेश्वर ने अब्राहम से प्रतिज्ञा की थी कि उसके वंशज अनेक होंगे, जो एक महान जाति बन जाएंगे।</w:t>
      </w:r>
    </w:p>
    <w:p>
      <w:pPr>
        <w:pStyle w:val="ListBullet"/>
        <w:spacing w:line="240" w:lineRule="auto"/>
        <w:ind w:left="720"/>
      </w:pPr>
      <w:r>
        <w:rPr>
          <w:lang w:val="hi_IN" w:bidi="hi_IN"/>
        </w:rPr>
      </w:r>
      <w:r>
        <w:rPr>
          <w:lang w:val="hi_IN" w:bidi="hi_IN"/>
        </w:rP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Pr>
          <w:lang w:val="hi_IN" w:bidi="hi_IN"/>
        </w:rPr>
      </w:r>
      <w:r>
        <w:rPr>
          <w:lang w:val="hi_IN" w:bidi="hi_IN"/>
        </w:rPr>
        <w:t>कनान में वास करते समय अब्राहम और सारा को बुढ़ापे में इसहाक प्राप्त हुआ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सारा</w:t>
      </w:r>
      <w:r>
        <w:rPr>
          <w:lang w:val="hi_IN" w:bidi="hi_IN"/>
        </w:rPr>
        <w:t xml:space="preserve">, </w:t>
      </w:r>
      <w:r>
        <w:rPr>
          <w:lang w:val="hi_IN" w:bidi="hi_IN"/>
        </w:rPr>
        <w:t>इसहाक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गलातियों 03:8</w:t>
        </w:r>
      </w:hyperlink>
    </w:p>
    <w:p>
      <w:pPr>
        <w:pStyle w:val="ListBullet"/>
        <w:spacing w:line="240" w:lineRule="auto"/>
        <w:ind w:left="720"/>
      </w:pPr>
      <w:r>
        <w:rPr>
          <w:lang w:val="hi_IN" w:bidi="hi_IN"/>
        </w:rPr>
      </w:r>
      <w:hyperlink r:id="rId188">
        <w:r>
          <w:rPr>
            <w:lang w:val="hi_IN" w:bidi="hi_IN"/>
          </w:rPr>
          <w:rPr>
            <w:color w:val="0000EE"/>
            <w:u w:val="single"/>
          </w:rPr>
          <w:t>उत्पत्ति 11:29–30</w:t>
        </w:r>
      </w:hyperlink>
    </w:p>
    <w:p>
      <w:pPr>
        <w:pStyle w:val="ListBullet"/>
        <w:spacing w:line="240" w:lineRule="auto"/>
        <w:ind w:left="720"/>
      </w:pPr>
      <w:r>
        <w:rPr>
          <w:lang w:val="hi_IN" w:bidi="hi_IN"/>
        </w:rPr>
      </w:r>
      <w:hyperlink r:id="rId189">
        <w:r>
          <w:rPr>
            <w:lang w:val="hi_IN" w:bidi="hi_IN"/>
          </w:rPr>
          <w:rPr>
            <w:color w:val="0000EE"/>
            <w:u w:val="single"/>
          </w:rPr>
          <w:t>उत्पत्ति 21:4</w:t>
        </w:r>
      </w:hyperlink>
    </w:p>
    <w:p>
      <w:pPr>
        <w:pStyle w:val="ListBullet"/>
        <w:spacing w:line="240" w:lineRule="auto"/>
        <w:ind w:left="720"/>
      </w:pPr>
      <w:r>
        <w:rPr>
          <w:lang w:val="hi_IN" w:bidi="hi_IN"/>
        </w:rPr>
      </w:r>
      <w:hyperlink r:id="rId190">
        <w:r>
          <w:rPr>
            <w:lang w:val="hi_IN" w:bidi="hi_IN"/>
          </w:rPr>
          <w:rPr>
            <w:color w:val="0000EE"/>
            <w:u w:val="single"/>
          </w:rPr>
          <w:t>उत्पत्ति 22:2</w:t>
        </w:r>
      </w:hyperlink>
    </w:p>
    <w:p>
      <w:pPr>
        <w:pStyle w:val="ListBullet"/>
        <w:spacing w:line="240" w:lineRule="auto"/>
        <w:ind w:left="720"/>
      </w:pPr>
      <w:r>
        <w:rPr>
          <w:lang w:val="hi_IN" w:bidi="hi_IN"/>
        </w:rPr>
      </w:r>
      <w:hyperlink r:id="rId191">
        <w:r>
          <w:rPr>
            <w:lang w:val="hi_IN" w:bidi="hi_IN"/>
          </w:rPr>
          <w:rPr>
            <w:color w:val="0000EE"/>
            <w:u w:val="single"/>
          </w:rPr>
          <w:t>याकूब 2:23</w:t>
        </w:r>
      </w:hyperlink>
    </w:p>
    <w:p>
      <w:pPr>
        <w:pStyle w:val="ListBullet"/>
        <w:spacing w:line="240" w:lineRule="auto"/>
        <w:ind w:left="720"/>
      </w:pPr>
      <w:r>
        <w:rPr>
          <w:lang w:val="hi_IN" w:bidi="hi_IN"/>
        </w:rPr>
      </w:r>
      <w:hyperlink r:id="rId192">
        <w:r>
          <w:rPr>
            <w:lang w:val="hi_IN" w:bidi="hi_IN"/>
          </w:rPr>
          <w:rPr>
            <w:color w:val="0000EE"/>
            <w:u w:val="single"/>
          </w:rPr>
          <w:t>मत्ती 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__4:6__जब </w:t>
      </w:r>
      <w:r>
        <w:rPr>
          <w:b/>
          <w:lang w:val="hi_IN" w:bidi="hi_IN"/>
        </w:rPr>
        <w:t>अब्राम</w:t>
      </w:r>
      <w:r>
        <w:rPr>
          <w:lang w:val="hi_IN" w:bidi="hi_IN"/>
        </w:rP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5:4</w:t>
      </w:r>
      <w:r>
        <w:rPr>
          <w:lang w:val="hi_IN" w:bidi="hi_IN"/>
        </w:rPr>
        <w:t xml:space="preserve"> परमेश्वर ने कहा कि अब तेरा नाम अब्राम न होकर अब्राहम होगा, जिसका अर्थ है –“मूलपिता।”</w:t>
      </w:r>
    </w:p>
    <w:p>
      <w:pPr>
        <w:pStyle w:val="ListBullet"/>
        <w:spacing w:line="240" w:lineRule="auto"/>
        <w:ind w:left="720"/>
      </w:pPr>
      <w:r>
        <w:rPr>
          <w:lang w:val="hi_IN" w:bidi="hi_IN"/>
        </w:rPr>
      </w:r>
      <w:r>
        <w:rPr>
          <w:b/>
          <w:lang w:val="hi_IN" w:bidi="hi_IN"/>
        </w:rPr>
        <w:t>5:5</w:t>
      </w:r>
      <w:r>
        <w:rPr>
          <w:lang w:val="hi_IN" w:bidi="hi_IN"/>
        </w:rPr>
        <w:t xml:space="preserve"> लगभग एक साल बाद, जब </w:t>
      </w:r>
      <w:r>
        <w:rPr>
          <w:b/>
          <w:lang w:val="hi_IN" w:bidi="hi_IN"/>
        </w:rPr>
        <w:t>अब्राहम</w:t>
      </w:r>
      <w:r>
        <w:rPr>
          <w:lang w:val="hi_IN" w:bidi="hi_IN"/>
        </w:rPr>
        <w:t xml:space="preserve"> सौ वर्ष का हुआ और सारा नब्बे वर्ष की तो, सारा ने अब्राहम के पुत्र को जन्म दिया।</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w:t>
      </w:r>
      <w:r>
        <w:rPr>
          <w:b/>
          <w:lang w:val="hi_IN" w:bidi="hi_IN"/>
        </w:rPr>
        <w:t>अब्राहम</w:t>
      </w:r>
      <w:r>
        <w:rPr>
          <w:lang w:val="hi_IN" w:bidi="hi_IN"/>
        </w:rPr>
        <w:t xml:space="preserve"> से यह कहकर उसकी परीक्षा ली,”अपने एकलौते पुत्र इसहाक को मेरे लिए होमबलि करके चढ़ा।"</w:t>
      </w:r>
    </w:p>
    <w:p>
      <w:pPr>
        <w:pStyle w:val="ListBullet"/>
        <w:spacing w:line="240" w:lineRule="auto"/>
        <w:ind w:left="720"/>
      </w:pPr>
      <w:r>
        <w:rPr>
          <w:lang w:val="hi_IN" w:bidi="hi_IN"/>
        </w:rPr>
      </w:r>
      <w:r>
        <w:rPr>
          <w:b/>
          <w:lang w:val="hi_IN" w:bidi="hi_IN"/>
        </w:rPr>
        <w:t>6:1</w:t>
      </w:r>
      <w:r>
        <w:rPr>
          <w:lang w:val="hi_IN" w:bidi="hi_IN"/>
        </w:rPr>
        <w:t xml:space="preserve"> जब </w:t>
      </w:r>
      <w:r>
        <w:rPr>
          <w:b/>
          <w:lang w:val="hi_IN" w:bidi="hi_IN"/>
        </w:rPr>
        <w:t>अब्राहम</w:t>
      </w:r>
      <w:r>
        <w:rPr>
          <w:lang w:val="hi_IN" w:bidi="hi_IN"/>
        </w:rPr>
        <w:t xml:space="preserve"> वृद्ध हो गया था, तबउसका पुत्र, इसहाक वयस्क हो चुका था, </w:t>
      </w:r>
      <w:r>
        <w:rPr>
          <w:b/>
          <w:lang w:val="hi_IN" w:bidi="hi_IN"/>
        </w:rPr>
        <w:t>अब्राहम</w:t>
      </w:r>
      <w:r>
        <w:rPr>
          <w:lang w:val="hi_IN" w:bidi="hi_IN"/>
        </w:rP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Pr>
          <w:lang w:val="hi_IN" w:bidi="hi_IN"/>
        </w:rPr>
      </w:r>
      <w:r>
        <w:rPr>
          <w:b/>
          <w:lang w:val="hi_IN" w:bidi="hi_IN"/>
        </w:rPr>
        <w:t>6:4</w:t>
      </w:r>
      <w:r>
        <w:rPr>
          <w:lang w:val="hi_IN" w:bidi="hi_IN"/>
        </w:rPr>
        <w:t xml:space="preserve"> एक लंबे समय के बाद </w:t>
      </w:r>
      <w:r>
        <w:rPr>
          <w:b/>
          <w:lang w:val="hi_IN" w:bidi="hi_IN"/>
        </w:rPr>
        <w:t>अब्राहम</w:t>
      </w:r>
      <w:r>
        <w:rPr>
          <w:lang w:val="hi_IN" w:bidi="hi_IN"/>
        </w:rP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Pr>
          <w:lang w:val="hi_IN" w:bidi="hi_IN"/>
        </w:rPr>
      </w:r>
      <w:r>
        <w:rPr>
          <w:b/>
          <w:lang w:val="hi_IN" w:bidi="hi_IN"/>
        </w:rPr>
        <w:t>21:2</w:t>
      </w:r>
      <w:r>
        <w:rPr>
          <w:lang w:val="hi_IN" w:bidi="hi_IN"/>
        </w:rPr>
        <w:t xml:space="preserve"> परमेश्वर ने अब्राहम से वाचा बाँधी कि भूमंडल के सारे कुल तेरे द्वारा आशीष पाएँगे।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H87, H85, G11</w:t>
      </w:r>
      <w:r>
        <w:rPr>
          <w:lang w:val="hi_IN" w:bidi="hi_IN"/>
        </w:rPr>
      </w:r>
      <w:r>
        <w:rPr>
          <w:lang w:val="hi_IN" w:bidi="hi_IN"/>
        </w:rPr>
      </w:r>
    </w:p>
    <w:p>
      <w:pPr/>
      <w:r>
        <w:rPr>
          <w:lang w:val="hi_IN" w:bidi="hi_IN"/>
        </w:rPr>
      </w:r>
    </w:p>
    <w:p>
      <w:pPr>
        <w:pStyle w:val="Heading2"/>
      </w:pPr>
      <w:r>
        <w:rPr>
          <w:lang w:val="hi_IN" w:bidi="hi_IN"/>
        </w:rPr>
        <w:t>अभिलाषा</w:t>
      </w:r>
      <w:r>
        <w:rPr>
          <w:lang w:val="hi_IN" w:bidi="hi_IN"/>
        </w:rPr>
      </w:r>
    </w:p>
    <w:p>
      <w:pPr>
        <w:pStyle w:val="Heading3"/>
      </w:pPr>
      <w:r>
        <w:rPr>
          <w:lang w:val="hi_IN" w:bidi="hi_IN"/>
        </w:rPr>
        <w:t>परिभाषा:</w:t>
      </w:r>
    </w:p>
    <w:p>
      <w:pPr/>
      <w:r>
        <w:rPr>
          <w:lang w:val="hi_IN" w:bidi="hi_IN"/>
        </w:rPr>
      </w:r>
      <w:r>
        <w:rPr>
          <w:lang w:val="hi_IN" w:bidi="hi_IN"/>
        </w:rPr>
        <w:t>प्रायः पाप या अनैतिकता के सन्दर्भ में की गई उत्कट अभिलाषा को लालसा कहते हैं। लालसा करने का अर्थ है, ललकना।</w:t>
      </w:r>
    </w:p>
    <w:p>
      <w:pPr>
        <w:pStyle w:val="ListBullet"/>
        <w:spacing w:line="240" w:lineRule="auto"/>
        <w:ind w:left="720"/>
      </w:pPr>
      <w:r>
        <w:rPr>
          <w:lang w:val="hi_IN" w:bidi="hi_IN"/>
        </w:rPr>
      </w:r>
      <w:r>
        <w:rPr>
          <w:lang w:val="hi_IN" w:bidi="hi_IN"/>
        </w:rPr>
        <w:t>बाइबल में “लालसा” अपने जीवन साथी के अतिरिक्त किसी और के लिए यौन लालसा को कहा गया है।</w:t>
      </w:r>
    </w:p>
    <w:p>
      <w:pPr>
        <w:pStyle w:val="ListBullet"/>
        <w:spacing w:line="240" w:lineRule="auto"/>
        <w:ind w:left="720"/>
      </w:pPr>
      <w:r>
        <w:rPr>
          <w:lang w:val="hi_IN" w:bidi="hi_IN"/>
        </w:rPr>
      </w:r>
      <w:r>
        <w:rPr>
          <w:lang w:val="hi_IN" w:bidi="hi_IN"/>
        </w:rPr>
        <w:t>कभी-कभी इस शब्द को प्रतीकात्मक रूप में काम में लिया गया है, मूर्तिपूजा के लिए।</w:t>
      </w:r>
    </w:p>
    <w:p>
      <w:pPr>
        <w:pStyle w:val="ListBullet"/>
        <w:spacing w:line="240" w:lineRule="auto"/>
        <w:ind w:left="720"/>
      </w:pPr>
      <w:r>
        <w:rPr>
          <w:lang w:val="hi_IN" w:bidi="hi_IN"/>
        </w:rPr>
      </w:r>
      <w:r>
        <w:rPr>
          <w:lang w:val="hi_IN" w:bidi="hi_IN"/>
        </w:rP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Pr>
          <w:lang w:val="hi_IN" w:bidi="hi_IN"/>
        </w:rPr>
      </w:r>
      <w:r>
        <w:rPr>
          <w:lang w:val="hi_IN" w:bidi="hi_IN"/>
        </w:rPr>
        <w:t>“की लालसा करना” का अनुवाद हो सकता है, “अनुचित इच्छा मन में बसाना” या “के बारे में अनैतिक मनोकामना करना” या “अनैतिक अभिलाषा करना”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भगवान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2:16</w:t>
        </w:r>
      </w:hyperlink>
    </w:p>
    <w:p>
      <w:pPr>
        <w:pStyle w:val="ListBullet"/>
        <w:spacing w:line="240" w:lineRule="auto"/>
        <w:ind w:left="720"/>
      </w:pPr>
      <w:r>
        <w:rPr>
          <w:lang w:val="hi_IN" w:bidi="hi_IN"/>
        </w:rPr>
      </w:r>
      <w:hyperlink r:id="rId35">
        <w:r>
          <w:rPr>
            <w:lang w:val="hi_IN" w:bidi="hi_IN"/>
          </w:rPr>
          <w:rPr>
            <w:color w:val="0000EE"/>
            <w:u w:val="single"/>
          </w:rPr>
          <w:t>2 तीमुथियुस 2:22</w:t>
        </w:r>
      </w:hyperlink>
    </w:p>
    <w:p>
      <w:pPr>
        <w:pStyle w:val="ListBullet"/>
        <w:spacing w:line="240" w:lineRule="auto"/>
        <w:ind w:left="720"/>
      </w:pPr>
      <w:r>
        <w:rPr>
          <w:lang w:val="hi_IN" w:bidi="hi_IN"/>
        </w:rPr>
      </w:r>
      <w:hyperlink r:id="rId194">
        <w:r>
          <w:rPr>
            <w:lang w:val="hi_IN" w:bidi="hi_IN"/>
          </w:rPr>
          <w:rPr>
            <w:color w:val="0000EE"/>
            <w:u w:val="single"/>
          </w:rPr>
          <w:t>गलातियों 5:16</w:t>
        </w:r>
      </w:hyperlink>
    </w:p>
    <w:p>
      <w:pPr>
        <w:pStyle w:val="ListBullet"/>
        <w:spacing w:line="240" w:lineRule="auto"/>
        <w:ind w:left="720"/>
      </w:pPr>
      <w:r>
        <w:rPr>
          <w:lang w:val="hi_IN" w:bidi="hi_IN"/>
        </w:rPr>
      </w:r>
      <w:hyperlink r:id="rId95">
        <w:r>
          <w:rPr>
            <w:lang w:val="hi_IN" w:bidi="hi_IN"/>
          </w:rPr>
          <w:rPr>
            <w:color w:val="0000EE"/>
            <w:u w:val="single"/>
          </w:rPr>
          <w:t>गलातियों 5:19–21</w:t>
        </w:r>
      </w:hyperlink>
    </w:p>
    <w:p>
      <w:pPr>
        <w:pStyle w:val="ListBullet"/>
        <w:spacing w:line="240" w:lineRule="auto"/>
        <w:ind w:left="720"/>
      </w:pPr>
      <w:r>
        <w:rPr>
          <w:lang w:val="hi_IN" w:bidi="hi_IN"/>
        </w:rPr>
      </w:r>
      <w:hyperlink r:id="rId195">
        <w:r>
          <w:rPr>
            <w:lang w:val="hi_IN" w:bidi="hi_IN"/>
          </w:rPr>
          <w:rPr>
            <w:color w:val="0000EE"/>
            <w:u w:val="single"/>
          </w:rPr>
          <w:t>उत्पत्ति 39:7–9</w:t>
        </w:r>
      </w:hyperlink>
    </w:p>
    <w:p>
      <w:pPr>
        <w:pStyle w:val="ListBullet"/>
        <w:spacing w:line="240" w:lineRule="auto"/>
        <w:ind w:left="720"/>
      </w:pPr>
      <w:r>
        <w:rPr>
          <w:lang w:val="hi_IN" w:bidi="hi_IN"/>
        </w:rPr>
      </w:r>
      <w:hyperlink r:id="rId196">
        <w:r>
          <w:rPr>
            <w:lang w:val="hi_IN" w:bidi="hi_IN"/>
          </w:rPr>
          <w:rPr>
            <w:color w:val="0000EE"/>
            <w:u w:val="single"/>
          </w:rPr>
          <w:t>मत्ती 5:28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H185, H310, H1730, H2181, H2183, H2530, H5178, H5375, H5689, H5691, H5869, H7843, G766, G1937, G1939, G2237, G3715, G3806</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pStyle w:val="Heading3"/>
      </w:pPr>
      <w:r>
        <w:rPr>
          <w:lang w:val="hi_IN" w:bidi="hi_IN"/>
        </w:rPr>
        <w:t>परिभाषा:</w:t>
      </w:r>
    </w:p>
    <w:p>
      <w:pPr/>
      <w:r>
        <w:rPr>
          <w:lang w:val="hi_IN" w:bidi="hi_IN"/>
        </w:rPr>
      </w:r>
      <w:r>
        <w:rPr>
          <w:lang w:val="hi_IN" w:bidi="hi_IN"/>
        </w:rP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Pr>
          <w:lang w:val="hi_IN" w:bidi="hi_IN"/>
        </w:rPr>
      </w:r>
      <w:r>
        <w:rPr>
          <w:lang w:val="hi_IN" w:bidi="hi_IN"/>
        </w:rP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Pr>
          <w:lang w:val="hi_IN" w:bidi="hi_IN"/>
        </w:rPr>
      </w:r>
      <w:r>
        <w:rPr>
          <w:lang w:val="hi_IN" w:bidi="hi_IN"/>
        </w:rP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Pr>
          <w:lang w:val="hi_IN" w:bidi="hi_IN"/>
        </w:rPr>
      </w:r>
      <w:r>
        <w:rPr>
          <w:lang w:val="hi_IN" w:bidi="hi_IN"/>
        </w:rPr>
        <w:t>नये नियम में रोगियों की चंगाई के लिए उनका तेल से अभ्यंजन किया जाता था।</w:t>
      </w:r>
    </w:p>
    <w:p>
      <w:pPr>
        <w:pStyle w:val="ListBullet"/>
        <w:spacing w:line="240" w:lineRule="auto"/>
        <w:ind w:left="720"/>
      </w:pPr>
      <w:r>
        <w:rPr>
          <w:lang w:val="hi_IN" w:bidi="hi_IN"/>
        </w:rPr>
      </w:r>
      <w:r>
        <w:rPr>
          <w:lang w:val="hi_IN" w:bidi="hi_IN"/>
        </w:rP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Pr>
          <w:lang w:val="hi_IN" w:bidi="hi_IN"/>
        </w:rPr>
      </w:r>
      <w:r>
        <w:rPr>
          <w:lang w:val="hi_IN" w:bidi="hi_IN"/>
        </w:rP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Pr>
          <w:lang w:val="hi_IN" w:bidi="hi_IN"/>
        </w:rPr>
      </w:r>
      <w:r>
        <w:rPr>
          <w:lang w:val="hi_IN" w:bidi="hi_IN"/>
        </w:rPr>
        <w:t>“मसीह” (इब्रानी भाषा) और “ख्रीस्त” (यूनानी भाषा) का अर्थ है, “अभिषिक्त (जन)”।</w:t>
      </w:r>
    </w:p>
    <w:p>
      <w:pPr>
        <w:pStyle w:val="ListBullet"/>
        <w:spacing w:line="240" w:lineRule="auto"/>
        <w:ind w:left="720"/>
      </w:pPr>
      <w:r>
        <w:rPr>
          <w:lang w:val="hi_IN" w:bidi="hi_IN"/>
        </w:rPr>
      </w:r>
      <w:r>
        <w:rPr>
          <w:lang w:val="hi_IN" w:bidi="hi_IN"/>
        </w:rP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Pr>
          <w:lang w:val="hi_IN" w:bidi="hi_IN"/>
        </w:rPr>
      </w:r>
      <w:r>
        <w:rPr>
          <w:lang w:val="hi_IN" w:bidi="hi_IN"/>
        </w:rPr>
        <w:t>बाईबल के युग में कुछ स्त्रियाँ इत्र से अपना अभ्यंजन करती थीं कि उनका योन आकर्षण प्रकट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Pr>
          <w:lang w:val="hi_IN" w:bidi="hi_IN"/>
        </w:rPr>
      </w:r>
      <w:r>
        <w:rPr>
          <w:lang w:val="hi_IN" w:bidi="hi_IN"/>
        </w:rPr>
        <w:t>“अभिषिक्त होना” का अनुवाद “तेल से अभिषिक्त होना” या “नियुक्त होना” या “पवित्र किया जाना” हो सकता है।</w:t>
      </w:r>
    </w:p>
    <w:p>
      <w:pPr>
        <w:pStyle w:val="ListBullet"/>
        <w:spacing w:line="240" w:lineRule="auto"/>
        <w:ind w:left="720"/>
      </w:pPr>
      <w:r>
        <w:rPr>
          <w:lang w:val="hi_IN" w:bidi="hi_IN"/>
        </w:rPr>
      </w:r>
      <w:r>
        <w:rPr>
          <w:lang w:val="hi_IN" w:bidi="hi_IN"/>
        </w:rPr>
        <w:t>कुछ संदर्भों में “अभिषेक” का अनुवाद “नियुक्त” हो सकता है।</w:t>
      </w:r>
    </w:p>
    <w:p>
      <w:pPr>
        <w:pStyle w:val="ListBullet"/>
        <w:spacing w:line="240" w:lineRule="auto"/>
        <w:ind w:left="720"/>
      </w:pPr>
      <w:r>
        <w:rPr>
          <w:lang w:val="hi_IN" w:bidi="hi_IN"/>
        </w:rPr>
      </w:r>
      <w:r>
        <w:rPr>
          <w:lang w:val="hi_IN" w:bidi="hi_IN"/>
        </w:rPr>
        <w:t>“अभिषिक्त याजक” का अनुवाद “याजक जिसका अभ्यंजन तेल से किया गया है” या “याजक जो तेल डाल कर अलग किया गया” हो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अभिषेक करना</w:t>
      </w:r>
      <w:r>
        <w:rPr>
          <w:lang w:val="hi_IN" w:bidi="hi_IN"/>
        </w:rPr>
        <w:t xml:space="preserve">, </w:t>
      </w:r>
      <w:r>
        <w:rPr>
          <w:lang w:val="hi_IN" w:bidi="hi_IN"/>
        </w:rPr>
        <w:t>महायाजक</w:t>
      </w:r>
      <w:r>
        <w:rPr>
          <w:lang w:val="hi_IN" w:bidi="hi_IN"/>
        </w:rPr>
        <w:t xml:space="preserve">, </w:t>
      </w:r>
      <w:r>
        <w:rPr>
          <w:lang w:val="hi_IN" w:bidi="hi_IN"/>
        </w:rPr>
        <w:t>यहूदियों का राजा</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2:20</w:t>
        </w:r>
      </w:hyperlink>
    </w:p>
    <w:p>
      <w:pPr>
        <w:pStyle w:val="ListBullet"/>
        <w:spacing w:line="240" w:lineRule="auto"/>
        <w:ind w:left="720"/>
      </w:pPr>
      <w:r>
        <w:rPr>
          <w:lang w:val="hi_IN" w:bidi="hi_IN"/>
        </w:rPr>
      </w:r>
      <w:hyperlink r:id="rId193">
        <w:r>
          <w:rPr>
            <w:lang w:val="hi_IN" w:bidi="hi_IN"/>
          </w:rPr>
          <w:rPr>
            <w:color w:val="0000EE"/>
            <w:u w:val="single"/>
          </w:rPr>
          <w:t>1 यूहन्ना 2:27</w:t>
        </w:r>
      </w:hyperlink>
    </w:p>
    <w:p>
      <w:pPr>
        <w:pStyle w:val="ListBullet"/>
        <w:spacing w:line="240" w:lineRule="auto"/>
        <w:ind w:left="720"/>
      </w:pPr>
      <w:r>
        <w:rPr>
          <w:lang w:val="hi_IN" w:bidi="hi_IN"/>
        </w:rPr>
      </w:r>
      <w:hyperlink r:id="rId116">
        <w:r>
          <w:rPr>
            <w:lang w:val="hi_IN" w:bidi="hi_IN"/>
          </w:rPr>
          <w:rPr>
            <w:color w:val="0000EE"/>
            <w:u w:val="single"/>
          </w:rPr>
          <w:t>1 शमूएल 16:2–3</w:t>
        </w:r>
      </w:hyperlink>
    </w:p>
    <w:p>
      <w:pPr>
        <w:pStyle w:val="ListBullet"/>
        <w:spacing w:line="240" w:lineRule="auto"/>
        <w:ind w:left="720"/>
      </w:pPr>
      <w:r>
        <w:rPr>
          <w:lang w:val="hi_IN" w:bidi="hi_IN"/>
        </w:rPr>
      </w:r>
      <w:hyperlink r:id="rId197">
        <w:r>
          <w:rPr>
            <w:lang w:val="hi_IN" w:bidi="hi_IN"/>
          </w:rPr>
          <w:rPr>
            <w:color w:val="0000EE"/>
            <w:u w:val="single"/>
          </w:rPr>
          <w:t>प्रे.का. 4:27–28</w:t>
        </w:r>
      </w:hyperlink>
    </w:p>
    <w:p>
      <w:pPr>
        <w:pStyle w:val="ListBullet"/>
        <w:spacing w:line="240" w:lineRule="auto"/>
        <w:ind w:left="720"/>
      </w:pPr>
      <w:r>
        <w:rPr>
          <w:lang w:val="hi_IN" w:bidi="hi_IN"/>
        </w:rPr>
      </w:r>
      <w:hyperlink r:id="rId198">
        <w:r>
          <w:rPr>
            <w:lang w:val="hi_IN" w:bidi="hi_IN"/>
          </w:rPr>
          <w:rPr>
            <w:color w:val="0000EE"/>
            <w:u w:val="single"/>
          </w:rPr>
          <w:t>आमोस 6:5–6</w:t>
        </w:r>
      </w:hyperlink>
    </w:p>
    <w:p>
      <w:pPr>
        <w:pStyle w:val="ListBullet"/>
        <w:spacing w:line="240" w:lineRule="auto"/>
        <w:ind w:left="720"/>
      </w:pPr>
      <w:r>
        <w:rPr>
          <w:lang w:val="hi_IN" w:bidi="hi_IN"/>
        </w:rPr>
      </w:r>
      <w:hyperlink r:id="rId199">
        <w:r>
          <w:rPr>
            <w:lang w:val="hi_IN" w:bidi="hi_IN"/>
          </w:rPr>
          <w:rPr>
            <w:color w:val="0000EE"/>
            <w:u w:val="single"/>
          </w:rPr>
          <w:t>निर्गमन 29:5–7</w:t>
        </w:r>
      </w:hyperlink>
    </w:p>
    <w:p>
      <w:pPr>
        <w:pStyle w:val="ListBullet"/>
        <w:spacing w:line="240" w:lineRule="auto"/>
        <w:ind w:left="720"/>
      </w:pPr>
      <w:r>
        <w:rPr>
          <w:lang w:val="hi_IN" w:bidi="hi_IN"/>
        </w:rPr>
      </w:r>
      <w:hyperlink r:id="rId200">
        <w:r>
          <w:rPr>
            <w:lang w:val="hi_IN" w:bidi="hi_IN"/>
          </w:rPr>
          <w:rPr>
            <w:color w:val="0000EE"/>
            <w:u w:val="single"/>
          </w:rPr>
          <w:t>याकूब 5:13–15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H1101, H1878, H3323, H4397, H4398, H4473, H4886, H4888, H4899, H5480, H8136, G00320, G02180, G07430, G14720, G20250, G34620, G55450, G55480</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3"/>
      </w:pPr>
      <w:r>
        <w:rPr>
          <w:lang w:val="hi_IN" w:bidi="hi_IN"/>
        </w:rPr>
        <w:t>तथ्य:</w:t>
      </w:r>
    </w:p>
    <w:p>
      <w:pPr/>
      <w:r>
        <w:rPr>
          <w:lang w:val="hi_IN" w:bidi="hi_IN"/>
        </w:rPr>
      </w:r>
      <w:r>
        <w:rPr>
          <w:lang w:val="hi_IN" w:bidi="hi_IN"/>
        </w:rPr>
        <w:t>अमस्याह यहूदा का राजा बना, क्योंकि उसके पिता राजा योआश की हत्या कर दी गई थी।</w:t>
      </w:r>
    </w:p>
    <w:p>
      <w:pPr>
        <w:pStyle w:val="ListBullet"/>
        <w:spacing w:line="240" w:lineRule="auto"/>
        <w:ind w:left="720"/>
      </w:pPr>
      <w:r>
        <w:rPr>
          <w:lang w:val="hi_IN" w:bidi="hi_IN"/>
        </w:rPr>
      </w:r>
      <w:r>
        <w:rPr>
          <w:lang w:val="hi_IN" w:bidi="hi_IN"/>
        </w:rPr>
        <w:t>अमस्याह ने यहूदा पर 29 वर्ष राज किया था 796–767 ई.पू.।</w:t>
      </w:r>
    </w:p>
    <w:p>
      <w:pPr>
        <w:pStyle w:val="ListBullet"/>
        <w:spacing w:line="240" w:lineRule="auto"/>
        <w:ind w:left="720"/>
      </w:pPr>
      <w:r>
        <w:rPr>
          <w:lang w:val="hi_IN" w:bidi="hi_IN"/>
        </w:rPr>
      </w:r>
      <w:r>
        <w:rPr>
          <w:lang w:val="hi_IN" w:bidi="hi_IN"/>
        </w:rPr>
        <w:t>वह एक अच्छा राजा था परन्तु उसने ऊंचे स्थानों पर से मूर्तियों को नष्ट नहीं किया था।</w:t>
      </w:r>
    </w:p>
    <w:p>
      <w:pPr>
        <w:pStyle w:val="ListBullet"/>
        <w:spacing w:line="240" w:lineRule="auto"/>
        <w:ind w:left="720"/>
      </w:pPr>
      <w:r>
        <w:rPr>
          <w:lang w:val="hi_IN" w:bidi="hi_IN"/>
        </w:rPr>
      </w:r>
      <w:r>
        <w:rPr>
          <w:lang w:val="hi_IN" w:bidi="hi_IN"/>
        </w:rPr>
        <w:t>अमस्याह ने अपने पिता के सब हत्यारों को मार डाला था।</w:t>
      </w:r>
    </w:p>
    <w:p>
      <w:pPr>
        <w:pStyle w:val="ListBullet"/>
        <w:spacing w:line="240" w:lineRule="auto"/>
        <w:ind w:left="720"/>
      </w:pPr>
      <w:r>
        <w:rPr>
          <w:lang w:val="hi_IN" w:bidi="hi_IN"/>
        </w:rPr>
      </w:r>
      <w:r>
        <w:rPr>
          <w:lang w:val="hi_IN" w:bidi="hi_IN"/>
        </w:rPr>
        <w:t>उसने विद्रोही एदोमियों को हराकर यहूदा के अधीन कर दिया था।</w:t>
      </w:r>
    </w:p>
    <w:p>
      <w:pPr>
        <w:pStyle w:val="ListBullet"/>
        <w:spacing w:line="240" w:lineRule="auto"/>
        <w:ind w:left="720"/>
      </w:pPr>
      <w:r>
        <w:rPr>
          <w:lang w:val="hi_IN" w:bidi="hi_IN"/>
        </w:rPr>
      </w:r>
      <w:r>
        <w:rPr>
          <w:lang w:val="hi_IN" w:bidi="hi_IN"/>
        </w:rP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Pr>
          <w:lang w:val="hi_IN" w:bidi="hi_IN"/>
        </w:rPr>
      </w:r>
      <w:r>
        <w:rPr>
          <w:lang w:val="hi_IN" w:bidi="hi_IN"/>
        </w:rPr>
        <w:t>कुछ वर्षों बाद अमस्याह यहोवा से मुह मोड़ लिया और यरूशलेम के कुछ लोगों ने उसकी हत्या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एदोम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03:10–12</w:t>
        </w:r>
      </w:hyperlink>
    </w:p>
    <w:p>
      <w:pPr>
        <w:pStyle w:val="ListBullet"/>
        <w:spacing w:line="240" w:lineRule="auto"/>
        <w:ind w:left="720"/>
      </w:pPr>
      <w:r>
        <w:rPr>
          <w:lang w:val="hi_IN" w:bidi="hi_IN"/>
        </w:rPr>
      </w:r>
      <w:hyperlink r:id="rId28">
        <w:r>
          <w:rPr>
            <w:lang w:val="hi_IN" w:bidi="hi_IN"/>
          </w:rPr>
          <w:rPr>
            <w:color w:val="0000EE"/>
            <w:u w:val="single"/>
          </w:rPr>
          <w:t>1 इतिहास 04:34–38</w:t>
        </w:r>
      </w:hyperlink>
    </w:p>
    <w:p>
      <w:pPr>
        <w:pStyle w:val="ListBullet"/>
        <w:spacing w:line="240" w:lineRule="auto"/>
        <w:ind w:left="720"/>
      </w:pPr>
      <w:r>
        <w:rPr>
          <w:lang w:val="hi_IN" w:bidi="hi_IN"/>
        </w:rPr>
      </w:r>
      <w:hyperlink r:id="rId38">
        <w:r>
          <w:rPr>
            <w:lang w:val="hi_IN" w:bidi="hi_IN"/>
          </w:rPr>
          <w:rPr>
            <w:color w:val="0000EE"/>
            <w:u w:val="single"/>
          </w:rPr>
          <w:t>2 इतिहास 25:9–10</w:t>
        </w:r>
      </w:hyperlink>
    </w:p>
    <w:p>
      <w:pPr>
        <w:pStyle w:val="ListBullet"/>
        <w:spacing w:line="240" w:lineRule="auto"/>
        <w:ind w:left="720"/>
      </w:pPr>
      <w:r>
        <w:rPr>
          <w:lang w:val="hi_IN" w:bidi="hi_IN"/>
        </w:rPr>
      </w:r>
      <w:hyperlink r:id="rId55">
        <w:r>
          <w:rPr>
            <w:lang w:val="hi_IN" w:bidi="hi_IN"/>
          </w:rPr>
          <w:rPr>
            <w:color w:val="0000EE"/>
            <w:u w:val="single"/>
          </w:rPr>
          <w:t>2 राजा 14:8–10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H558</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pStyle w:val="Heading3"/>
      </w:pPr>
      <w:r>
        <w:rPr>
          <w:lang w:val="hi_IN" w:bidi="hi_IN"/>
        </w:rPr>
        <w:t>तथ्य:</w:t>
      </w:r>
    </w:p>
    <w:p>
      <w:pPr/>
      <w:r>
        <w:rPr>
          <w:lang w:val="hi_IN" w:bidi="hi_IN"/>
        </w:rPr>
      </w:r>
      <w:r>
        <w:rPr>
          <w:lang w:val="hi_IN" w:bidi="hi_IN"/>
        </w:rP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Pr>
          <w:lang w:val="hi_IN" w:bidi="hi_IN"/>
        </w:rPr>
      </w:r>
      <w:r>
        <w:rPr>
          <w:lang w:val="hi_IN" w:bidi="hi_IN"/>
        </w:rPr>
        <w:t>इस्राएल के कनान प्रवेश के समय से ही अमालेकी उनके कट्टर विरोधी थे।</w:t>
      </w:r>
    </w:p>
    <w:p>
      <w:pPr>
        <w:pStyle w:val="ListBullet"/>
        <w:spacing w:line="240" w:lineRule="auto"/>
        <w:ind w:left="720"/>
      </w:pPr>
      <w:r>
        <w:rPr>
          <w:lang w:val="hi_IN" w:bidi="hi_IN"/>
        </w:rPr>
      </w:r>
      <w:r>
        <w:rPr>
          <w:lang w:val="hi_IN" w:bidi="hi_IN"/>
        </w:rPr>
        <w:t>कभी-कभी "अमालेक" शब्द प्रतीकातमक रूप में अमालेकियों के लिए भी काम में लिया गया है। (देखें: उपलक्षण)</w:t>
      </w:r>
    </w:p>
    <w:p>
      <w:pPr>
        <w:pStyle w:val="ListBullet"/>
        <w:spacing w:line="240" w:lineRule="auto"/>
        <w:ind w:left="720"/>
      </w:pPr>
      <w:r>
        <w:rPr>
          <w:lang w:val="hi_IN" w:bidi="hi_IN"/>
        </w:rPr>
      </w:r>
      <w:r>
        <w:rPr>
          <w:lang w:val="hi_IN" w:bidi="hi_IN"/>
        </w:rP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Pr>
          <w:lang w:val="hi_IN" w:bidi="hi_IN"/>
        </w:rPr>
      </w:r>
      <w:r>
        <w:rPr>
          <w:lang w:val="hi_IN" w:bidi="hi_IN"/>
        </w:rPr>
        <w:t>राजा शाऊल और दाऊद दोनों ही ने अमालेकियों के विरूद्ध सैनिक अभियान चलाए थे।</w:t>
      </w:r>
    </w:p>
    <w:p>
      <w:pPr>
        <w:pStyle w:val="ListBullet"/>
        <w:spacing w:line="240" w:lineRule="auto"/>
        <w:ind w:left="720"/>
      </w:pPr>
      <w:r>
        <w:rPr>
          <w:lang w:val="hi_IN" w:bidi="hi_IN"/>
        </w:rPr>
      </w:r>
      <w:r>
        <w:rPr>
          <w:lang w:val="hi_IN" w:bidi="hi_IN"/>
        </w:rP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दाऊद</w:t>
      </w:r>
      <w:r>
        <w:rPr>
          <w:lang w:val="hi_IN" w:bidi="hi_IN"/>
        </w:rPr>
        <w:t xml:space="preserve">, </w:t>
      </w:r>
      <w:r>
        <w:rPr>
          <w:lang w:val="hi_IN" w:bidi="hi_IN"/>
        </w:rPr>
        <w:t>एसाव</w:t>
      </w:r>
      <w:r>
        <w:rPr>
          <w:lang w:val="hi_IN" w:bidi="hi_IN"/>
        </w:rPr>
        <w:t xml:space="preserve">, </w:t>
      </w:r>
      <w:r>
        <w:rPr>
          <w:lang w:val="hi_IN" w:bidi="hi_IN"/>
        </w:rPr>
        <w:t>नेगेब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04:42–43</w:t>
        </w:r>
      </w:hyperlink>
    </w:p>
    <w:p>
      <w:pPr>
        <w:pStyle w:val="ListBullet"/>
        <w:spacing w:line="240" w:lineRule="auto"/>
        <w:ind w:left="720"/>
      </w:pPr>
      <w:r>
        <w:rPr>
          <w:lang w:val="hi_IN" w:bidi="hi_IN"/>
        </w:rPr>
      </w:r>
      <w:hyperlink r:id="rId92">
        <w:r>
          <w:rPr>
            <w:lang w:val="hi_IN" w:bidi="hi_IN"/>
          </w:rPr>
          <w:rPr>
            <w:color w:val="0000EE"/>
            <w:u w:val="single"/>
          </w:rPr>
          <w:t>2 शमूएल 01:8–10</w:t>
        </w:r>
      </w:hyperlink>
    </w:p>
    <w:p>
      <w:pPr>
        <w:pStyle w:val="ListBullet"/>
        <w:spacing w:line="240" w:lineRule="auto"/>
        <w:ind w:left="720"/>
      </w:pPr>
      <w:r>
        <w:rPr>
          <w:lang w:val="hi_IN" w:bidi="hi_IN"/>
        </w:rPr>
      </w:r>
      <w:hyperlink r:id="rId201">
        <w:r>
          <w:rPr>
            <w:lang w:val="hi_IN" w:bidi="hi_IN"/>
          </w:rPr>
          <w:rPr>
            <w:color w:val="0000EE"/>
            <w:u w:val="single"/>
          </w:rPr>
          <w:t>निर्गमन 17:8–10</w:t>
        </w:r>
      </w:hyperlink>
    </w:p>
    <w:p>
      <w:pPr>
        <w:pStyle w:val="ListBullet"/>
        <w:spacing w:line="240" w:lineRule="auto"/>
        <w:ind w:left="720"/>
      </w:pPr>
      <w:r>
        <w:rPr>
          <w:lang w:val="hi_IN" w:bidi="hi_IN"/>
        </w:rPr>
      </w:r>
      <w:hyperlink r:id="rId202">
        <w:r>
          <w:rPr>
            <w:lang w:val="hi_IN" w:bidi="hi_IN"/>
          </w:rPr>
          <w:rPr>
            <w:color w:val="0000EE"/>
            <w:u w:val="single"/>
          </w:rPr>
          <w:t>गिनती 14:23–25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H6002, H6003</w:t>
      </w:r>
      <w:r>
        <w:rPr>
          <w:lang w:val="hi_IN" w:bidi="hi_IN"/>
        </w:rPr>
      </w:r>
      <w:r>
        <w:rPr>
          <w:lang w:val="hi_IN" w:bidi="hi_IN"/>
        </w:rPr>
      </w:r>
    </w:p>
    <w:p>
      <w:pPr/>
      <w:r>
        <w:rPr>
          <w:lang w:val="hi_IN" w:bidi="hi_IN"/>
        </w:rPr>
      </w:r>
    </w:p>
    <w:p>
      <w:pPr>
        <w:pStyle w:val="Heading2"/>
      </w:pPr>
      <w:r>
        <w:rPr>
          <w:lang w:val="hi_IN" w:bidi="hi_IN"/>
        </w:rPr>
        <w:t>अमोरा</w:t>
      </w:r>
      <w:r>
        <w:rPr>
          <w:lang w:val="hi_IN" w:bidi="hi_IN"/>
        </w:rPr>
      </w:r>
    </w:p>
    <w:p>
      <w:pPr>
        <w:pStyle w:val="Heading3"/>
      </w:pPr>
      <w:r>
        <w:rPr>
          <w:lang w:val="hi_IN" w:bidi="hi_IN"/>
        </w:rPr>
        <w:t>तथ्य:</w:t>
      </w:r>
    </w:p>
    <w:p>
      <w:pPr/>
      <w:r>
        <w:rPr>
          <w:lang w:val="hi_IN" w:bidi="hi_IN"/>
        </w:rPr>
      </w:r>
      <w:r>
        <w:rPr>
          <w:lang w:val="hi_IN" w:bidi="hi_IN"/>
        </w:rPr>
        <w:t>अमोरा सदोम के निकट उपजाऊ घाटी में एक नगर था, जहाँ अब्राहम के भतीजे लूत ने रहने का चुनाव किया था।</w:t>
      </w:r>
    </w:p>
    <w:p>
      <w:pPr>
        <w:pStyle w:val="ListBullet"/>
        <w:spacing w:line="240" w:lineRule="auto"/>
        <w:ind w:left="720"/>
      </w:pPr>
      <w:r>
        <w:rPr>
          <w:lang w:val="hi_IN" w:bidi="hi_IN"/>
        </w:rPr>
      </w:r>
      <w:r>
        <w:rPr>
          <w:lang w:val="hi_IN" w:bidi="hi_IN"/>
        </w:rP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Pr>
          <w:lang w:val="hi_IN" w:bidi="hi_IN"/>
        </w:rPr>
      </w:r>
      <w:r>
        <w:rPr>
          <w:lang w:val="hi_IN" w:bidi="hi_IN"/>
        </w:rPr>
        <w:t>सदोम और आमोरा के क्षेत्र में अनेक राजा युद्ध करते थे।</w:t>
      </w:r>
    </w:p>
    <w:p>
      <w:pPr/>
      <w:r>
        <w:rPr>
          <w:lang w:val="hi_IN" w:bidi="hi_IN"/>
        </w:rPr>
      </w:r>
      <w:r>
        <w:rPr>
          <w:lang w:val="hi_IN" w:bidi="hi_IN"/>
        </w:rP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 </w:t>
      </w:r>
      <w:r>
        <w:rPr>
          <w:lang w:val="hi_IN" w:bidi="hi_IN"/>
        </w:rPr>
        <w:t>बाबेल</w:t>
      </w:r>
      <w:r>
        <w:rPr>
          <w:lang w:val="hi_IN" w:bidi="hi_IN"/>
        </w:rPr>
        <w:t xml:space="preserve">, </w:t>
      </w:r>
      <w:r>
        <w:rPr>
          <w:lang w:val="hi_IN" w:bidi="hi_IN"/>
        </w:rPr>
        <w:t>लूत</w:t>
      </w:r>
      <w:r>
        <w:rPr>
          <w:lang w:val="hi_IN" w:bidi="hi_IN"/>
        </w:rPr>
        <w:t xml:space="preserve">, </w:t>
      </w:r>
      <w:r>
        <w:rPr>
          <w:lang w:val="hi_IN" w:bidi="hi_IN"/>
        </w:rPr>
        <w:t>खारे ताल</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2:6</w:t>
        </w:r>
      </w:hyperlink>
    </w:p>
    <w:p>
      <w:pPr>
        <w:pStyle w:val="ListBullet"/>
        <w:spacing w:line="240" w:lineRule="auto"/>
        <w:ind w:left="720"/>
      </w:pPr>
      <w:r>
        <w:rPr>
          <w:lang w:val="hi_IN" w:bidi="hi_IN"/>
        </w:rPr>
      </w:r>
      <w:hyperlink r:id="rId203">
        <w:r>
          <w:rPr>
            <w:lang w:val="hi_IN" w:bidi="hi_IN"/>
          </w:rPr>
          <w:rPr>
            <w:color w:val="0000EE"/>
            <w:u w:val="single"/>
          </w:rPr>
          <w:t>उत्पत्ति 10:19</w:t>
        </w:r>
      </w:hyperlink>
    </w:p>
    <w:p>
      <w:pPr>
        <w:pStyle w:val="ListBullet"/>
        <w:spacing w:line="240" w:lineRule="auto"/>
        <w:ind w:left="720"/>
      </w:pPr>
      <w:r>
        <w:rPr>
          <w:lang w:val="hi_IN" w:bidi="hi_IN"/>
        </w:rPr>
      </w:r>
      <w:hyperlink r:id="rId204">
        <w:r>
          <w:rPr>
            <w:lang w:val="hi_IN" w:bidi="hi_IN"/>
          </w:rPr>
          <w:rPr>
            <w:color w:val="0000EE"/>
            <w:u w:val="single"/>
          </w:rPr>
          <w:t>उत्पत्ति 14:1–2</w:t>
        </w:r>
      </w:hyperlink>
    </w:p>
    <w:p>
      <w:pPr>
        <w:pStyle w:val="ListBullet"/>
        <w:spacing w:line="240" w:lineRule="auto"/>
        <w:ind w:left="720"/>
      </w:pPr>
      <w:r>
        <w:rPr>
          <w:lang w:val="hi_IN" w:bidi="hi_IN"/>
        </w:rPr>
      </w:r>
      <w:hyperlink r:id="rId205">
        <w:r>
          <w:rPr>
            <w:lang w:val="hi_IN" w:bidi="hi_IN"/>
          </w:rPr>
          <w:rPr>
            <w:color w:val="0000EE"/>
            <w:u w:val="single"/>
          </w:rPr>
          <w:t>उत्पत्ति 18:21</w:t>
        </w:r>
      </w:hyperlink>
    </w:p>
    <w:p>
      <w:pPr>
        <w:pStyle w:val="ListBullet"/>
        <w:spacing w:line="240" w:lineRule="auto"/>
        <w:ind w:left="720"/>
      </w:pPr>
      <w:r>
        <w:rPr>
          <w:lang w:val="hi_IN" w:bidi="hi_IN"/>
        </w:rPr>
      </w:r>
      <w:hyperlink r:id="rId206">
        <w:r>
          <w:rPr>
            <w:lang w:val="hi_IN" w:bidi="hi_IN"/>
          </w:rPr>
          <w:rPr>
            <w:color w:val="0000EE"/>
            <w:u w:val="single"/>
          </w:rPr>
          <w:t>यशायाह 1:9</w:t>
        </w:r>
      </w:hyperlink>
    </w:p>
    <w:p>
      <w:pPr>
        <w:pStyle w:val="ListBullet"/>
        <w:spacing w:line="240" w:lineRule="auto"/>
        <w:ind w:left="720"/>
      </w:pPr>
      <w:r>
        <w:rPr>
          <w:lang w:val="hi_IN" w:bidi="hi_IN"/>
        </w:rPr>
      </w:r>
      <w:hyperlink r:id="rId207">
        <w:r>
          <w:rPr>
            <w:lang w:val="hi_IN" w:bidi="hi_IN"/>
          </w:rPr>
          <w:rPr>
            <w:color w:val="0000EE"/>
            <w:u w:val="single"/>
          </w:rPr>
          <w:t>मत्ती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H6017</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Heading3"/>
      </w:pPr>
      <w:r>
        <w:rPr>
          <w:lang w:val="hi_IN" w:bidi="hi_IN"/>
        </w:rPr>
        <w:t>तथ्य:</w:t>
      </w:r>
    </w:p>
    <w:p>
      <w:pPr/>
      <w:r>
        <w:rPr>
          <w:lang w:val="hi_IN" w:bidi="hi_IN"/>
        </w:rPr>
      </w:r>
      <w:r>
        <w:rPr>
          <w:lang w:val="hi_IN" w:bidi="hi_IN"/>
        </w:rPr>
        <w:t>अम्नोन दाऊद का सबसे बड़ा पुत्र था। उसकी माता दाऊद की पत्नी अहीनोअम थी।</w:t>
      </w:r>
    </w:p>
    <w:p>
      <w:pPr>
        <w:pStyle w:val="ListBullet"/>
        <w:spacing w:line="240" w:lineRule="auto"/>
        <w:ind w:left="720"/>
      </w:pPr>
      <w:r>
        <w:rPr>
          <w:lang w:val="hi_IN" w:bidi="hi_IN"/>
        </w:rPr>
      </w:r>
      <w:r>
        <w:rPr>
          <w:lang w:val="hi_IN" w:bidi="hi_IN"/>
        </w:rPr>
        <w:t>अम्नोन ने अपनी आधी बहन तामार, अबशालोम की बहन को भ्रष्ट किया था।</w:t>
      </w:r>
    </w:p>
    <w:p>
      <w:pPr>
        <w:pStyle w:val="ListBullet"/>
        <w:spacing w:line="240" w:lineRule="auto"/>
        <w:ind w:left="720"/>
      </w:pPr>
      <w:r>
        <w:rPr>
          <w:lang w:val="hi_IN" w:bidi="hi_IN"/>
        </w:rPr>
      </w:r>
      <w:r>
        <w:rPr>
          <w:lang w:val="hi_IN" w:bidi="hi_IN"/>
        </w:rPr>
        <w:t>यही कारण था कि अबशालोम ने साजिश रचकर अम्नोन की हत्या करवा दी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92">
        <w:r>
          <w:rPr>
            <w:lang w:val="hi_IN" w:bidi="hi_IN"/>
          </w:rPr>
          <w:rPr>
            <w:color w:val="0000EE"/>
            <w:u w:val="single"/>
          </w:rPr>
          <w:t>2 शमूएल 13:1–2</w:t>
        </w:r>
      </w:hyperlink>
    </w:p>
    <w:p>
      <w:pPr>
        <w:pStyle w:val="ListBullet"/>
        <w:spacing w:line="240" w:lineRule="auto"/>
        <w:ind w:left="720"/>
      </w:pPr>
      <w:r>
        <w:rPr>
          <w:lang w:val="hi_IN" w:bidi="hi_IN"/>
        </w:rPr>
      </w:r>
      <w:hyperlink r:id="rId92">
        <w:r>
          <w:rPr>
            <w:lang w:val="hi_IN" w:bidi="hi_IN"/>
          </w:rPr>
          <w:rPr>
            <w:color w:val="0000EE"/>
            <w:u w:val="single"/>
          </w:rPr>
          <w:t>2 शमूएल 13:7–9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H550</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pStyle w:val="Heading3"/>
      </w:pPr>
      <w:r>
        <w:rPr>
          <w:lang w:val="hi_IN" w:bidi="hi_IN"/>
        </w:rPr>
        <w:t>तथ्य:</w:t>
      </w:r>
    </w:p>
    <w:p>
      <w:pPr/>
      <w:r>
        <w:rPr>
          <w:lang w:val="hi_IN" w:bidi="hi_IN"/>
        </w:rPr>
      </w:r>
      <w:r>
        <w:rPr>
          <w:lang w:val="hi_IN" w:bidi="hi_IN"/>
        </w:rPr>
        <w:t>“अम्मोनवासी” या “अम्मोनी” कनान का एक समुदाय है। वे बेनम्मी के वंशज थे जो लूत द्वारा उसकी छोटी पुत्री का पुत्र था।</w:t>
      </w:r>
    </w:p>
    <w:p>
      <w:pPr>
        <w:pStyle w:val="ListBullet"/>
        <w:spacing w:line="240" w:lineRule="auto"/>
        <w:ind w:left="720"/>
      </w:pPr>
      <w:r>
        <w:rPr>
          <w:lang w:val="hi_IN" w:bidi="hi_IN"/>
        </w:rPr>
      </w:r>
      <w:r>
        <w:rPr>
          <w:lang w:val="hi_IN" w:bidi="hi_IN"/>
        </w:rPr>
        <w:t>उत्पत्ति की पुस्तक से विदित है कि अम्मोंन जाति लूत की छोटी पुत्री से जन्मा पुत्र,बेनम्मी के वंशज थे।</w:t>
      </w:r>
    </w:p>
    <w:p>
      <w:pPr>
        <w:pStyle w:val="ListBullet"/>
        <w:spacing w:line="240" w:lineRule="auto"/>
        <w:ind w:left="720"/>
      </w:pPr>
      <w:r>
        <w:rPr>
          <w:lang w:val="hi_IN" w:bidi="hi_IN"/>
        </w:rPr>
      </w:r>
      <w:r>
        <w:rPr>
          <w:lang w:val="hi_IN" w:bidi="hi_IN"/>
        </w:rP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Pr>
          <w:lang w:val="hi_IN" w:bidi="hi_IN"/>
        </w:rPr>
      </w:r>
      <w:r>
        <w:rPr>
          <w:lang w:val="hi_IN" w:bidi="hi_IN"/>
        </w:rPr>
        <w:t>ये वही लोग हैं जिन्होंने एक समय बिलाम नामक नबी को खरीद लिया था कि इस्राएल को श्राप दे, परन्तु परमेश्वर ने ऐसा नहीं होने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श्राप</w:t>
      </w:r>
      <w:r>
        <w:rPr>
          <w:lang w:val="hi_IN" w:bidi="hi_IN"/>
        </w:rPr>
        <w:t xml:space="preserve">, </w:t>
      </w:r>
      <w:r>
        <w:rPr>
          <w:lang w:val="hi_IN" w:bidi="hi_IN"/>
        </w:rPr>
        <w:t>यरदन नदी</w:t>
      </w:r>
      <w:r>
        <w:rPr>
          <w:lang w:val="hi_IN" w:bidi="hi_IN"/>
        </w:rPr>
        <w:t xml:space="preserve">, </w:t>
      </w:r>
      <w:r>
        <w:rPr>
          <w:lang w:val="hi_IN" w:bidi="hi_IN"/>
        </w:rPr>
        <w:t>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19:1–3</w:t>
        </w:r>
      </w:hyperlink>
    </w:p>
    <w:p>
      <w:pPr>
        <w:pStyle w:val="ListBullet"/>
        <w:spacing w:line="240" w:lineRule="auto"/>
        <w:ind w:left="720"/>
      </w:pPr>
      <w:r>
        <w:rPr>
          <w:lang w:val="hi_IN" w:bidi="hi_IN"/>
        </w:rPr>
      </w:r>
      <w:hyperlink r:id="rId208">
        <w:r>
          <w:rPr>
            <w:lang w:val="hi_IN" w:bidi="hi_IN"/>
          </w:rPr>
          <w:rPr>
            <w:color w:val="0000EE"/>
            <w:u w:val="single"/>
          </w:rPr>
          <w:t>यहेजकेल 25:2</w:t>
        </w:r>
      </w:hyperlink>
    </w:p>
    <w:p>
      <w:pPr>
        <w:pStyle w:val="ListBullet"/>
        <w:spacing w:line="240" w:lineRule="auto"/>
        <w:ind w:left="720"/>
      </w:pPr>
      <w:r>
        <w:rPr>
          <w:lang w:val="hi_IN" w:bidi="hi_IN"/>
        </w:rPr>
      </w:r>
      <w:hyperlink r:id="rId209">
        <w:r>
          <w:rPr>
            <w:lang w:val="hi_IN" w:bidi="hi_IN"/>
          </w:rPr>
          <w:rPr>
            <w:color w:val="0000EE"/>
            <w:u w:val="single"/>
          </w:rPr>
          <w:t>उत्पत्ति 19:38</w:t>
        </w:r>
      </w:hyperlink>
    </w:p>
    <w:p>
      <w:pPr>
        <w:pStyle w:val="ListBullet"/>
        <w:spacing w:line="240" w:lineRule="auto"/>
        <w:ind w:left="720"/>
      </w:pPr>
      <w:r>
        <w:rPr>
          <w:lang w:val="hi_IN" w:bidi="hi_IN"/>
        </w:rPr>
      </w:r>
      <w:hyperlink r:id="rId210">
        <w:r>
          <w:rPr>
            <w:lang w:val="hi_IN" w:bidi="hi_IN"/>
          </w:rPr>
          <w:rPr>
            <w:color w:val="0000EE"/>
            <w:u w:val="single"/>
          </w:rPr>
          <w:t>यहोशू 12:1–2</w:t>
        </w:r>
      </w:hyperlink>
    </w:p>
    <w:p>
      <w:pPr>
        <w:pStyle w:val="ListBullet"/>
        <w:spacing w:line="240" w:lineRule="auto"/>
        <w:ind w:left="720"/>
      </w:pPr>
      <w:r>
        <w:rPr>
          <w:lang w:val="hi_IN" w:bidi="hi_IN"/>
        </w:rPr>
      </w:r>
      <w:hyperlink r:id="rId211">
        <w:r>
          <w:rPr>
            <w:lang w:val="hi_IN" w:bidi="hi_IN"/>
          </w:rPr>
          <w:rPr>
            <w:color w:val="0000EE"/>
            <w:u w:val="single"/>
          </w:rPr>
          <w:t>न्यायियों 11:27</w:t>
        </w:r>
      </w:hyperlink>
    </w:p>
    <w:p>
      <w:pPr>
        <w:pStyle w:val="ListBullet"/>
        <w:spacing w:line="240" w:lineRule="auto"/>
        <w:ind w:left="720"/>
      </w:pPr>
      <w:r>
        <w:rPr>
          <w:lang w:val="hi_IN" w:bidi="hi_IN"/>
        </w:rPr>
      </w:r>
      <w:hyperlink r:id="rId212">
        <w:r>
          <w:rPr>
            <w:lang w:val="hi_IN" w:bidi="hi_IN"/>
          </w:rPr>
          <w:rPr>
            <w:color w:val="0000EE"/>
            <w:u w:val="single"/>
          </w:rPr>
          <w:t>सपन्याह 02:8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H5983, H5984, H5985</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pStyle w:val="Heading3"/>
      </w:pPr>
      <w:r>
        <w:rPr>
          <w:lang w:val="hi_IN" w:bidi="hi_IN"/>
        </w:rPr>
        <w:t>तथ्य:</w:t>
      </w:r>
    </w:p>
    <w:p>
      <w:pPr/>
      <w:r>
        <w:rPr>
          <w:lang w:val="hi_IN" w:bidi="hi_IN"/>
        </w:rPr>
      </w:r>
      <w:r>
        <w:rPr>
          <w:lang w:val="hi_IN" w:bidi="hi_IN"/>
        </w:rP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Pr>
          <w:lang w:val="hi_IN" w:bidi="hi_IN"/>
        </w:rPr>
      </w:r>
      <w:r>
        <w:rPr>
          <w:lang w:val="hi_IN" w:bidi="hi_IN"/>
        </w:rPr>
        <w:t>अय्यूब ऊज़ देश का रहनेवाला था जिसका भौगोलिक स्थान कनान के पूर्व में कहीं था, संभवतः एदोमियों के क्षेत्र के निकट।</w:t>
      </w:r>
    </w:p>
    <w:p>
      <w:pPr>
        <w:pStyle w:val="ListBullet"/>
        <w:spacing w:line="240" w:lineRule="auto"/>
        <w:ind w:left="720"/>
      </w:pPr>
      <w:r>
        <w:rPr>
          <w:lang w:val="hi_IN" w:bidi="hi_IN"/>
        </w:rPr>
      </w:r>
      <w:r>
        <w:rPr>
          <w:lang w:val="hi_IN" w:bidi="hi_IN"/>
        </w:rP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Pr>
          <w:lang w:val="hi_IN" w:bidi="hi_IN"/>
        </w:rPr>
      </w:r>
      <w:r>
        <w:rPr>
          <w:lang w:val="hi_IN" w:bidi="hi_IN"/>
        </w:rP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Pr>
          <w:lang w:val="hi_IN" w:bidi="hi_IN"/>
        </w:rPr>
      </w:r>
      <w:r>
        <w:rPr>
          <w:lang w:val="hi_IN" w:bidi="hi_IN"/>
        </w:rPr>
        <w:t>उसके सर्वनाश के बाद परमेश्वर ने उसे पुनः स्वास्थ्य प्रदान किया और सन्तानों एवं धन सम्पदा से पूर्ण किया।</w:t>
      </w:r>
    </w:p>
    <w:p>
      <w:pPr>
        <w:pStyle w:val="ListBullet"/>
        <w:spacing w:line="240" w:lineRule="auto"/>
        <w:ind w:left="720"/>
      </w:pPr>
      <w:r>
        <w:rPr>
          <w:lang w:val="hi_IN" w:bidi="hi_IN"/>
        </w:rPr>
      </w:r>
      <w:r>
        <w:rPr>
          <w:lang w:val="hi_IN" w:bidi="hi_IN"/>
        </w:rPr>
        <w:t>अय्यूब की पुस्तक कहती है कि जब वह मरा तब वह बहुत बूढ़ा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एसाव</w:t>
      </w:r>
      <w:r>
        <w:rPr>
          <w:lang w:val="hi_IN" w:bidi="hi_IN"/>
        </w:rPr>
        <w:t xml:space="preserve">, </w:t>
      </w:r>
      <w:r>
        <w:rPr>
          <w:lang w:val="hi_IN" w:bidi="hi_IN"/>
        </w:rPr>
        <w:t>जल-प्रलय</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जनजातियां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यहेजकेल 14:12–14</w:t>
        </w:r>
      </w:hyperlink>
    </w:p>
    <w:p>
      <w:pPr>
        <w:pStyle w:val="ListBullet"/>
        <w:spacing w:line="240" w:lineRule="auto"/>
        <w:ind w:left="720"/>
      </w:pPr>
      <w:r>
        <w:rPr>
          <w:lang w:val="hi_IN" w:bidi="hi_IN"/>
        </w:rPr>
      </w:r>
      <w:hyperlink r:id="rId214">
        <w:r>
          <w:rPr>
            <w:lang w:val="hi_IN" w:bidi="hi_IN"/>
          </w:rPr>
          <w:rPr>
            <w:color w:val="0000EE"/>
            <w:u w:val="single"/>
          </w:rPr>
          <w:t>याकूब 5:9–11</w:t>
        </w:r>
      </w:hyperlink>
    </w:p>
    <w:p>
      <w:pPr>
        <w:pStyle w:val="ListBullet"/>
        <w:spacing w:line="240" w:lineRule="auto"/>
        <w:ind w:left="720"/>
      </w:pPr>
      <w:r>
        <w:rPr>
          <w:lang w:val="hi_IN" w:bidi="hi_IN"/>
        </w:rPr>
      </w:r>
      <w:hyperlink r:id="rId215">
        <w:r>
          <w:rPr>
            <w:lang w:val="hi_IN" w:bidi="hi_IN"/>
          </w:rPr>
          <w:rPr>
            <w:color w:val="0000EE"/>
            <w:u w:val="single"/>
          </w:rPr>
          <w:t>अय्यूब 1:1</w:t>
        </w:r>
      </w:hyperlink>
    </w:p>
    <w:p>
      <w:pPr>
        <w:pStyle w:val="ListBullet"/>
        <w:spacing w:line="240" w:lineRule="auto"/>
        <w:ind w:left="720"/>
      </w:pPr>
      <w:r>
        <w:rPr>
          <w:lang w:val="hi_IN" w:bidi="hi_IN"/>
        </w:rPr>
      </w:r>
      <w:hyperlink r:id="rId216">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 G2492</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Pr>
          <w:lang w:val="hi_IN" w:bidi="hi_IN"/>
        </w:rPr>
      </w:r>
      <w:r>
        <w:rPr>
          <w:lang w:val="hi_IN" w:bidi="hi_IN"/>
        </w:rPr>
        <w:t>“अरबी” शब्द अरबवासी के लिए काम में लिया गया शब्द है या अरब से संबन्धित कोई वस्तु के लिए।</w:t>
      </w:r>
    </w:p>
    <w:p>
      <w:pPr>
        <w:pStyle w:val="ListBullet"/>
        <w:spacing w:line="240" w:lineRule="auto"/>
        <w:ind w:left="720"/>
      </w:pPr>
      <w:r>
        <w:rPr>
          <w:lang w:val="hi_IN" w:bidi="hi_IN"/>
        </w:rPr>
      </w:r>
      <w:r>
        <w:rPr>
          <w:lang w:val="hi_IN" w:bidi="hi_IN"/>
        </w:rP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Pr>
          <w:lang w:val="hi_IN" w:bidi="hi_IN"/>
        </w:rPr>
      </w:r>
      <w:r>
        <w:rPr>
          <w:lang w:val="hi_IN" w:bidi="hi_IN"/>
        </w:rPr>
        <w:t>इस्राएल जिस जंगल में 40 वर्ष भटके थे वह स्थान अरब मे ही था।</w:t>
      </w:r>
    </w:p>
    <w:p>
      <w:pPr>
        <w:pStyle w:val="ListBullet"/>
        <w:spacing w:line="240" w:lineRule="auto"/>
        <w:ind w:left="720"/>
      </w:pPr>
      <w:r>
        <w:rPr>
          <w:lang w:val="hi_IN" w:bidi="hi_IN"/>
        </w:rPr>
      </w:r>
      <w:r>
        <w:rPr>
          <w:lang w:val="hi_IN" w:bidi="hi_IN"/>
        </w:rPr>
        <w:t>मसीह को ग्रहण करने के बाद पौलुस कुछ वर्ष अरब के रेगिस्तान में रहा था।</w:t>
      </w:r>
    </w:p>
    <w:p>
      <w:pPr>
        <w:pStyle w:val="ListBullet"/>
        <w:spacing w:line="240" w:lineRule="auto"/>
        <w:ind w:left="720"/>
      </w:pPr>
      <w:r>
        <w:rPr>
          <w:lang w:val="hi_IN" w:bidi="hi_IN"/>
        </w:rPr>
      </w:r>
      <w:r>
        <w:rPr>
          <w:lang w:val="hi_IN" w:bidi="hi_IN"/>
        </w:rPr>
        <w:t>गलातिया प्रदेश के विश्वासियों को पत्र में पौलुस ने उल्लेख किया है कि सीनै पर्वत अरब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एसाव</w:t>
      </w:r>
      <w:r>
        <w:rPr>
          <w:lang w:val="hi_IN" w:bidi="hi_IN"/>
        </w:rPr>
        <w:t xml:space="preserve">, </w:t>
      </w:r>
      <w:r>
        <w:rPr>
          <w:lang w:val="hi_IN" w:bidi="hi_IN"/>
        </w:rPr>
        <w:t>गलातिया</w:t>
      </w:r>
      <w:r>
        <w:rPr>
          <w:lang w:val="hi_IN" w:bidi="hi_IN"/>
        </w:rPr>
        <w:t xml:space="preserve">, </w:t>
      </w:r>
      <w:r>
        <w:rPr>
          <w:lang w:val="hi_IN" w:bidi="hi_IN"/>
        </w:rPr>
        <w:t>इश्माएल</w:t>
      </w:r>
      <w:r>
        <w:rPr>
          <w:lang w:val="hi_IN" w:bidi="hi_IN"/>
        </w:rPr>
        <w:t xml:space="preserve">, </w:t>
      </w:r>
      <w:r>
        <w:rPr>
          <w:lang w:val="hi_IN" w:bidi="hi_IN"/>
        </w:rPr>
        <w:t>शेम</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10:14–15</w:t>
        </w:r>
      </w:hyperlink>
    </w:p>
    <w:p>
      <w:pPr>
        <w:pStyle w:val="ListBullet"/>
        <w:spacing w:line="240" w:lineRule="auto"/>
        <w:ind w:left="720"/>
      </w:pPr>
      <w:r>
        <w:rPr>
          <w:lang w:val="hi_IN" w:bidi="hi_IN"/>
        </w:rPr>
      </w:r>
      <w:hyperlink r:id="rId217">
        <w:r>
          <w:rPr>
            <w:lang w:val="hi_IN" w:bidi="hi_IN"/>
          </w:rPr>
          <w:rPr>
            <w:color w:val="0000EE"/>
            <w:u w:val="single"/>
          </w:rPr>
          <w:t>प्रे.का. 02:8–11</w:t>
        </w:r>
      </w:hyperlink>
    </w:p>
    <w:p>
      <w:pPr>
        <w:pStyle w:val="ListBullet"/>
        <w:spacing w:line="240" w:lineRule="auto"/>
        <w:ind w:left="720"/>
      </w:pPr>
      <w:r>
        <w:rPr>
          <w:lang w:val="hi_IN" w:bidi="hi_IN"/>
        </w:rPr>
      </w:r>
      <w:hyperlink r:id="rId218">
        <w:r>
          <w:rPr>
            <w:lang w:val="hi_IN" w:bidi="hi_IN"/>
          </w:rPr>
          <w:rPr>
            <w:color w:val="0000EE"/>
            <w:u w:val="single"/>
          </w:rPr>
          <w:t>गलातियों 01:15–17</w:t>
        </w:r>
      </w:hyperlink>
    </w:p>
    <w:p>
      <w:pPr>
        <w:pStyle w:val="ListBullet"/>
        <w:spacing w:line="240" w:lineRule="auto"/>
        <w:ind w:left="720"/>
      </w:pPr>
      <w:r>
        <w:rPr>
          <w:lang w:val="hi_IN" w:bidi="hi_IN"/>
        </w:rPr>
      </w:r>
      <w:hyperlink r:id="rId219">
        <w:r>
          <w:rPr>
            <w:lang w:val="hi_IN" w:bidi="hi_IN"/>
          </w:rPr>
          <w:rPr>
            <w:color w:val="0000EE"/>
            <w:u w:val="single"/>
          </w:rPr>
          <w:t>गलातियों 04:24–25</w:t>
        </w:r>
      </w:hyperlink>
    </w:p>
    <w:p>
      <w:pPr>
        <w:pStyle w:val="ListBullet"/>
        <w:spacing w:line="240" w:lineRule="auto"/>
        <w:ind w:left="720"/>
      </w:pPr>
      <w:r>
        <w:rPr>
          <w:lang w:val="hi_IN" w:bidi="hi_IN"/>
        </w:rPr>
      </w:r>
      <w:hyperlink r:id="rId220">
        <w:r>
          <w:rPr>
            <w:lang w:val="hi_IN" w:bidi="hi_IN"/>
          </w:rPr>
          <w:rPr>
            <w:color w:val="0000EE"/>
            <w:u w:val="single"/>
          </w:rPr>
          <w:t>यिर्मयाह 25:24–26</w:t>
        </w:r>
      </w:hyperlink>
    </w:p>
    <w:p>
      <w:pPr>
        <w:pStyle w:val="ListBullet"/>
        <w:spacing w:line="240" w:lineRule="auto"/>
        <w:ind w:left="720"/>
      </w:pPr>
      <w:r>
        <w:rPr>
          <w:lang w:val="hi_IN" w:bidi="hi_IN"/>
        </w:rPr>
      </w:r>
      <w:hyperlink r:id="rId221">
        <w:r>
          <w:rPr>
            <w:lang w:val="hi_IN" w:bidi="hi_IN"/>
          </w:rPr>
          <w:rPr>
            <w:color w:val="0000EE"/>
            <w:u w:val="single"/>
          </w:rPr>
          <w:t>नहेम्याह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H6152, H6153, H6163, G688, G690</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Pr>
          <w:lang w:val="hi_IN" w:bidi="hi_IN"/>
        </w:rPr>
      </w:r>
      <w:r>
        <w:rPr>
          <w:lang w:val="hi_IN" w:bidi="hi_IN"/>
        </w:rPr>
        <w:t>इस्राएली मिस्र से कनान की यात्रा में इस क्षेत्र से होकर आए थे।</w:t>
      </w:r>
    </w:p>
    <w:p>
      <w:pPr>
        <w:pStyle w:val="ListBullet"/>
        <w:spacing w:line="240" w:lineRule="auto"/>
        <w:ind w:left="720"/>
      </w:pPr>
      <w:r>
        <w:rPr>
          <w:lang w:val="hi_IN" w:bidi="hi_IN"/>
        </w:rPr>
      </w:r>
      <w:r>
        <w:rPr>
          <w:lang w:val="hi_IN" w:bidi="hi_IN"/>
        </w:rP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Pr>
          <w:lang w:val="hi_IN" w:bidi="hi_IN"/>
        </w:rPr>
      </w:r>
      <w:r>
        <w:rPr>
          <w:lang w:val="hi_IN" w:bidi="hi_IN"/>
        </w:rPr>
        <w:t>“अराबा” शब्द किसी भी रेगिस्तान के संदर्भ में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नड़ सागर</w:t>
      </w:r>
      <w:r>
        <w:rPr>
          <w:lang w:val="hi_IN" w:bidi="hi_IN"/>
        </w:rPr>
        <w:t xml:space="preserve">, </w:t>
      </w:r>
      <w:r>
        <w:rPr>
          <w:lang w:val="hi_IN" w:bidi="hi_IN"/>
        </w:rPr>
        <w:t>यरदन नदी</w:t>
      </w:r>
      <w:r>
        <w:rPr>
          <w:lang w:val="hi_IN" w:bidi="hi_IN"/>
        </w:rPr>
        <w:t xml:space="preserve">, </w:t>
      </w:r>
      <w:r>
        <w:rPr>
          <w:lang w:val="hi_IN" w:bidi="hi_IN"/>
        </w:rPr>
        <w:t>कनान</w:t>
      </w:r>
      <w:r>
        <w:rPr>
          <w:lang w:val="hi_IN" w:bidi="hi_IN"/>
        </w:rPr>
        <w:t xml:space="preserve">, </w:t>
      </w:r>
      <w:r>
        <w:rPr>
          <w:lang w:val="hi_IN" w:bidi="hi_IN"/>
        </w:rPr>
        <w:t>नमक सागर</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23:24–25</w:t>
        </w:r>
      </w:hyperlink>
    </w:p>
    <w:p>
      <w:pPr>
        <w:pStyle w:val="ListBullet"/>
        <w:spacing w:line="240" w:lineRule="auto"/>
        <w:ind w:left="720"/>
      </w:pPr>
      <w:r>
        <w:rPr>
          <w:lang w:val="hi_IN" w:bidi="hi_IN"/>
        </w:rPr>
      </w:r>
      <w:hyperlink r:id="rId55">
        <w:r>
          <w:rPr>
            <w:lang w:val="hi_IN" w:bidi="hi_IN"/>
          </w:rPr>
          <w:rPr>
            <w:color w:val="0000EE"/>
            <w:u w:val="single"/>
          </w:rPr>
          <w:t>2 राजा 25:4–5</w:t>
        </w:r>
      </w:hyperlink>
    </w:p>
    <w:p>
      <w:pPr>
        <w:pStyle w:val="ListBullet"/>
        <w:spacing w:line="240" w:lineRule="auto"/>
        <w:ind w:left="720"/>
      </w:pPr>
      <w:r>
        <w:rPr>
          <w:lang w:val="hi_IN" w:bidi="hi_IN"/>
        </w:rPr>
      </w:r>
      <w:hyperlink r:id="rId92">
        <w:r>
          <w:rPr>
            <w:lang w:val="hi_IN" w:bidi="hi_IN"/>
          </w:rPr>
          <w:rPr>
            <w:color w:val="0000EE"/>
            <w:u w:val="single"/>
          </w:rPr>
          <w:t>2 शमूएल 02:28–29</w:t>
        </w:r>
      </w:hyperlink>
    </w:p>
    <w:p>
      <w:pPr>
        <w:pStyle w:val="ListBullet"/>
        <w:spacing w:line="240" w:lineRule="auto"/>
        <w:ind w:left="720"/>
      </w:pPr>
      <w:r>
        <w:rPr>
          <w:lang w:val="hi_IN" w:bidi="hi_IN"/>
        </w:rPr>
      </w:r>
      <w:hyperlink r:id="rId222">
        <w:r>
          <w:rPr>
            <w:lang w:val="hi_IN" w:bidi="hi_IN"/>
          </w:rPr>
          <w:rPr>
            <w:color w:val="0000EE"/>
            <w:u w:val="single"/>
          </w:rPr>
          <w:t>यिर्मयाह 02:4–6</w:t>
        </w:r>
      </w:hyperlink>
    </w:p>
    <w:p>
      <w:pPr>
        <w:pStyle w:val="ListBullet"/>
        <w:spacing w:line="240" w:lineRule="auto"/>
        <w:ind w:left="720"/>
      </w:pPr>
      <w:r>
        <w:rPr>
          <w:lang w:val="hi_IN" w:bidi="hi_IN"/>
        </w:rPr>
      </w:r>
      <w:hyperlink r:id="rId223">
        <w:r>
          <w:rPr>
            <w:lang w:val="hi_IN" w:bidi="hi_IN"/>
          </w:rPr>
          <w:rPr>
            <w:color w:val="0000EE"/>
            <w:u w:val="single"/>
          </w:rPr>
          <w:t>अय्यूब 24:5–7</w:t>
        </w:r>
      </w:hyperlink>
    </w:p>
    <w:p>
      <w:pPr>
        <w:pStyle w:val="ListBullet"/>
        <w:spacing w:line="240" w:lineRule="auto"/>
        <w:ind w:left="720"/>
      </w:pPr>
      <w:r>
        <w:rPr>
          <w:lang w:val="hi_IN" w:bidi="hi_IN"/>
        </w:rPr>
      </w:r>
      <w:hyperlink r:id="rId224">
        <w:r>
          <w:rPr>
            <w:lang w:val="hi_IN" w:bidi="hi_IN"/>
          </w:rPr>
          <w:rPr>
            <w:color w:val="0000EE"/>
            <w:u w:val="single"/>
          </w:rPr>
          <w:t>जकर्याह 14:9–11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H1026, H6160</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3"/>
      </w:pPr>
      <w:r>
        <w:rPr>
          <w:lang w:val="hi_IN" w:bidi="hi_IN"/>
        </w:rPr>
        <w:t>परिभाषा:</w:t>
      </w:r>
    </w:p>
    <w:p>
      <w:pPr/>
      <w:r>
        <w:rPr>
          <w:lang w:val="hi_IN" w:bidi="hi_IN"/>
        </w:rPr>
      </w:r>
      <w:r>
        <w:rPr>
          <w:lang w:val="hi_IN" w:bidi="hi_IN"/>
        </w:rP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Pr>
          <w:lang w:val="hi_IN" w:bidi="hi_IN"/>
        </w:rPr>
      </w:r>
      <w:r>
        <w:rPr>
          <w:lang w:val="hi_IN" w:bidi="hi_IN"/>
        </w:rPr>
        <w:t>अराम के निवासी "अरामी" कहलाते थे और उनकी भाषा "अरामी" थी। यीशु और उसके युग के यहूदी अरामी भाषा बोलते थे।</w:t>
      </w:r>
    </w:p>
    <w:p>
      <w:pPr>
        <w:pStyle w:val="ListBullet"/>
        <w:spacing w:line="240" w:lineRule="auto"/>
        <w:ind w:left="720"/>
      </w:pPr>
      <w:r>
        <w:rPr>
          <w:lang w:val="hi_IN" w:bidi="hi_IN"/>
        </w:rPr>
      </w:r>
      <w:r>
        <w:rPr>
          <w:lang w:val="hi_IN" w:bidi="hi_IN"/>
        </w:rP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Pr>
          <w:lang w:val="hi_IN" w:bidi="hi_IN"/>
        </w:rPr>
      </w:r>
      <w:r>
        <w:rPr>
          <w:lang w:val="hi_IN" w:bidi="hi_IN"/>
        </w:rPr>
        <w:t>बाद में अराम देश का नाम यूनानी में "सीरिया" हुआ।</w:t>
      </w:r>
    </w:p>
    <w:p>
      <w:pPr>
        <w:pStyle w:val="ListBullet"/>
        <w:spacing w:line="240" w:lineRule="auto"/>
        <w:ind w:left="720"/>
      </w:pPr>
      <w:r>
        <w:rPr>
          <w:lang w:val="hi_IN" w:bidi="hi_IN"/>
        </w:rPr>
      </w:r>
      <w:r>
        <w:rPr>
          <w:lang w:val="hi_IN" w:bidi="hi_IN"/>
        </w:rPr>
        <w:t>“पदन अराम” का अर्थ है, “अराम का मैदान” और यह स्थान अराम का उत्तरी भाग था।</w:t>
      </w:r>
    </w:p>
    <w:p>
      <w:pPr>
        <w:pStyle w:val="ListBullet"/>
        <w:spacing w:line="240" w:lineRule="auto"/>
        <w:ind w:left="720"/>
      </w:pPr>
      <w:r>
        <w:rPr>
          <w:lang w:val="hi_IN" w:bidi="hi_IN"/>
        </w:rPr>
      </w:r>
      <w:r>
        <w:rPr>
          <w:lang w:val="hi_IN" w:bidi="hi_IN"/>
        </w:rPr>
        <w:t>अब्राहम के कुछ परिजन अराम नगर में रहते थे जो "पदन अराम" का एक नगर था।</w:t>
      </w:r>
    </w:p>
    <w:p>
      <w:pPr/>
      <w:r>
        <w:rPr>
          <w:lang w:val="hi_IN" w:bidi="hi_IN"/>
        </w:rPr>
      </w:r>
      <w:r>
        <w:rPr>
          <w:lang w:val="hi_IN" w:bidi="hi_IN"/>
        </w:rPr>
        <w:t>पुराने नियम में कभी-कभी “अराम” और “पदन अराम” एक ही स्थान के सूचक हैं।</w:t>
      </w:r>
    </w:p>
    <w:p>
      <w:pPr>
        <w:pStyle w:val="ListBullet"/>
        <w:spacing w:line="240" w:lineRule="auto"/>
        <w:ind w:left="720"/>
      </w:pPr>
      <w:r>
        <w:rPr>
          <w:lang w:val="hi_IN" w:bidi="hi_IN"/>
        </w:rPr>
      </w:r>
      <w:r>
        <w:rPr>
          <w:lang w:val="hi_IN" w:bidi="hi_IN"/>
        </w:rPr>
        <w:t>“अराम नहेरेम” का अर्थ है “दो नदियों का अराम” यह क्षेत्र मिसोपोतामिया के उत्तरी भाग में और "पदन अराम" के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मिसोपोतामिया</w:t>
      </w:r>
      <w:r>
        <w:rPr>
          <w:lang w:val="hi_IN" w:bidi="hi_IN"/>
        </w:rPr>
        <w:t xml:space="preserve">, </w:t>
      </w:r>
      <w:r>
        <w:rPr>
          <w:lang w:val="hi_IN" w:bidi="hi_IN"/>
        </w:rPr>
        <w:t>पदन अराम</w:t>
      </w:r>
      <w:r>
        <w:rPr>
          <w:lang w:val="hi_IN" w:bidi="hi_IN"/>
        </w:rPr>
        <w:t xml:space="preserve">, </w:t>
      </w:r>
      <w:r>
        <w:rPr>
          <w:lang w:val="hi_IN" w:bidi="hi_IN"/>
        </w:rPr>
        <w:t>रिबका</w:t>
      </w:r>
      <w:r>
        <w:rPr>
          <w:lang w:val="hi_IN" w:bidi="hi_IN"/>
        </w:rPr>
        <w:t xml:space="preserve">, </w:t>
      </w:r>
      <w:r>
        <w:rPr>
          <w:lang w:val="hi_IN" w:bidi="hi_IN"/>
        </w:rPr>
        <w:t>शेम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01:17–19</w:t>
        </w:r>
      </w:hyperlink>
    </w:p>
    <w:p>
      <w:pPr>
        <w:pStyle w:val="ListBullet"/>
        <w:spacing w:line="240" w:lineRule="auto"/>
        <w:ind w:left="720"/>
      </w:pPr>
      <w:r>
        <w:rPr>
          <w:lang w:val="hi_IN" w:bidi="hi_IN"/>
        </w:rPr>
      </w:r>
      <w:hyperlink r:id="rId92">
        <w:r>
          <w:rPr>
            <w:lang w:val="hi_IN" w:bidi="hi_IN"/>
          </w:rPr>
          <w:rPr>
            <w:color w:val="0000EE"/>
            <w:u w:val="single"/>
          </w:rPr>
          <w:t>2 शमूएल 08:5–6</w:t>
        </w:r>
      </w:hyperlink>
    </w:p>
    <w:p>
      <w:pPr>
        <w:pStyle w:val="ListBullet"/>
        <w:spacing w:line="240" w:lineRule="auto"/>
        <w:ind w:left="720"/>
      </w:pPr>
      <w:r>
        <w:rPr>
          <w:lang w:val="hi_IN" w:bidi="hi_IN"/>
        </w:rPr>
      </w:r>
      <w:hyperlink r:id="rId225">
        <w:r>
          <w:rPr>
            <w:lang w:val="hi_IN" w:bidi="hi_IN"/>
          </w:rPr>
          <w:rPr>
            <w:color w:val="0000EE"/>
            <w:u w:val="single"/>
          </w:rPr>
          <w:t>आमोस 01:5</w:t>
        </w:r>
      </w:hyperlink>
    </w:p>
    <w:p>
      <w:pPr>
        <w:pStyle w:val="ListBullet"/>
        <w:spacing w:line="240" w:lineRule="auto"/>
        <w:ind w:left="720"/>
      </w:pPr>
      <w:r>
        <w:rPr>
          <w:lang w:val="hi_IN" w:bidi="hi_IN"/>
        </w:rPr>
      </w:r>
      <w:hyperlink r:id="rId226">
        <w:r>
          <w:rPr>
            <w:lang w:val="hi_IN" w:bidi="hi_IN"/>
          </w:rPr>
          <w:rPr>
            <w:color w:val="0000EE"/>
            <w:u w:val="single"/>
          </w:rPr>
          <w:t>यहेजकेल 27:16–18</w:t>
        </w:r>
      </w:hyperlink>
    </w:p>
    <w:p>
      <w:pPr>
        <w:pStyle w:val="ListBullet"/>
        <w:spacing w:line="240" w:lineRule="auto"/>
        <w:ind w:left="720"/>
      </w:pPr>
      <w:r>
        <w:rPr>
          <w:lang w:val="hi_IN" w:bidi="hi_IN"/>
        </w:rPr>
      </w:r>
      <w:hyperlink r:id="rId227">
        <w:r>
          <w:rPr>
            <w:lang w:val="hi_IN" w:bidi="hi_IN"/>
          </w:rPr>
          <w:rPr>
            <w:color w:val="0000EE"/>
            <w:u w:val="single"/>
          </w:rPr>
          <w:t>उत्पत्ति 31:19–21</w:t>
        </w:r>
      </w:hyperlink>
    </w:p>
    <w:p>
      <w:pPr>
        <w:pStyle w:val="ListBullet"/>
        <w:spacing w:line="240" w:lineRule="auto"/>
        <w:ind w:left="720"/>
      </w:pPr>
      <w:r>
        <w:rPr>
          <w:lang w:val="hi_IN" w:bidi="hi_IN"/>
        </w:rPr>
      </w:r>
      <w:hyperlink r:id="rId228">
        <w:r>
          <w:rPr>
            <w:lang w:val="hi_IN" w:bidi="hi_IN"/>
          </w:rPr>
          <w:rPr>
            <w:color w:val="0000EE"/>
            <w:u w:val="single"/>
          </w:rPr>
          <w:t>होशे 12:11–12</w:t>
        </w:r>
      </w:hyperlink>
    </w:p>
    <w:p>
      <w:pPr>
        <w:pStyle w:val="ListBullet"/>
        <w:spacing w:line="240" w:lineRule="auto"/>
        <w:ind w:left="720"/>
      </w:pPr>
      <w:r>
        <w:rPr>
          <w:lang w:val="hi_IN" w:bidi="hi_IN"/>
        </w:rPr>
      </w:r>
      <w:r>
        <w:rPr>
          <w:lang w:val="hi_IN" w:bidi="hi_IN"/>
        </w:rPr>
        <w:t>भजन 060:1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 H763, G689</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pStyle w:val="Heading3"/>
      </w:pPr>
      <w:r>
        <w:rPr>
          <w:lang w:val="hi_IN" w:bidi="hi_IN"/>
        </w:rPr>
        <w:t>तथ्य:</w:t>
      </w:r>
    </w:p>
    <w:p>
      <w:pPr/>
      <w:r>
        <w:rPr>
          <w:lang w:val="hi_IN" w:bidi="hi_IN"/>
        </w:rPr>
      </w:r>
      <w:r>
        <w:rPr>
          <w:lang w:val="hi_IN" w:bidi="hi_IN"/>
        </w:rPr>
        <w:t>बाइबल में “अरारात” नाम एक भूभाग, एक राज्य और एक पर्वतीय श्रृंखला को दिया गया है।</w:t>
      </w:r>
    </w:p>
    <w:p>
      <w:pPr>
        <w:pStyle w:val="ListBullet"/>
        <w:spacing w:line="240" w:lineRule="auto"/>
        <w:ind w:left="720"/>
      </w:pPr>
      <w:r>
        <w:rPr>
          <w:lang w:val="hi_IN" w:bidi="hi_IN"/>
        </w:rPr>
      </w:r>
      <w:r>
        <w:rPr>
          <w:lang w:val="hi_IN" w:bidi="hi_IN"/>
        </w:rPr>
        <w:t>“अरारात प्रदेश” संभवतः आज के तुर्किस्तान के उत्तरी पूर्वी भाग में था।</w:t>
      </w:r>
    </w:p>
    <w:p>
      <w:pPr>
        <w:pStyle w:val="ListBullet"/>
        <w:spacing w:line="240" w:lineRule="auto"/>
        <w:ind w:left="720"/>
      </w:pPr>
      <w:r>
        <w:rPr>
          <w:lang w:val="hi_IN" w:bidi="hi_IN"/>
        </w:rPr>
      </w:r>
      <w:r>
        <w:rPr>
          <w:lang w:val="hi_IN" w:bidi="hi_IN"/>
        </w:rPr>
        <w:t>अरारात नाम इस कारण प्रसिद्ध है कि नूह का जहाज जल प्रलय के उतर जाने के बाद उन पर्वतों पर टिक गया था।</w:t>
      </w:r>
    </w:p>
    <w:p>
      <w:pPr>
        <w:pStyle w:val="ListBullet"/>
        <w:spacing w:line="240" w:lineRule="auto"/>
        <w:ind w:left="720"/>
      </w:pPr>
      <w:r>
        <w:rPr>
          <w:lang w:val="hi_IN" w:bidi="hi_IN"/>
        </w:rPr>
      </w:r>
      <w:r>
        <w:rPr>
          <w:lang w:val="hi_IN" w:bidi="hi_IN"/>
        </w:rPr>
        <w:t>आज जिस पर्वत का नाम “अरारात पर्वत” है उसे सामान्यतः बाइबल में व्यक्त अरारात पर्वत का स्थान मानते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19:35–37</w:t>
        </w:r>
      </w:hyperlink>
    </w:p>
    <w:p>
      <w:pPr>
        <w:pStyle w:val="ListBullet"/>
        <w:spacing w:line="240" w:lineRule="auto"/>
        <w:ind w:left="720"/>
      </w:pPr>
      <w:r>
        <w:rPr>
          <w:lang w:val="hi_IN" w:bidi="hi_IN"/>
        </w:rPr>
      </w:r>
      <w:hyperlink r:id="rId229">
        <w:r>
          <w:rPr>
            <w:lang w:val="hi_IN" w:bidi="hi_IN"/>
          </w:rPr>
          <w:rPr>
            <w:color w:val="0000EE"/>
            <w:u w:val="single"/>
          </w:rPr>
          <w:t>उत्पत्ति 08:4–5</w:t>
        </w:r>
      </w:hyperlink>
    </w:p>
    <w:p>
      <w:pPr>
        <w:pStyle w:val="ListBullet"/>
        <w:spacing w:line="240" w:lineRule="auto"/>
        <w:ind w:left="720"/>
      </w:pPr>
      <w:r>
        <w:rPr>
          <w:lang w:val="hi_IN" w:bidi="hi_IN"/>
        </w:rPr>
      </w:r>
      <w:hyperlink r:id="rId230">
        <w:r>
          <w:rPr>
            <w:lang w:val="hi_IN" w:bidi="hi_IN"/>
          </w:rPr>
          <w:rPr>
            <w:color w:val="0000EE"/>
            <w:u w:val="single"/>
          </w:rPr>
          <w:t>यशायाह 37:38</w:t>
        </w:r>
      </w:hyperlink>
    </w:p>
    <w:p>
      <w:pPr>
        <w:pStyle w:val="ListBullet"/>
        <w:spacing w:line="240" w:lineRule="auto"/>
        <w:ind w:left="720"/>
      </w:pPr>
      <w:r>
        <w:rPr>
          <w:lang w:val="hi_IN" w:bidi="hi_IN"/>
        </w:rPr>
      </w:r>
      <w:hyperlink r:id="rId231">
        <w:r>
          <w:rPr>
            <w:lang w:val="hi_IN" w:bidi="hi_IN"/>
          </w:rPr>
          <w:rPr>
            <w:color w:val="0000EE"/>
            <w:u w:val="single"/>
          </w:rPr>
          <w:t>यिर्मयाह 51:27–28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H780</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3"/>
      </w:pPr>
      <w:r>
        <w:rPr>
          <w:lang w:val="hi_IN" w:bidi="hi_IN"/>
        </w:rPr>
        <w:t>परिभाषा:</w:t>
      </w:r>
    </w:p>
    <w:p>
      <w:pPr/>
      <w:r>
        <w:rPr>
          <w:lang w:val="hi_IN" w:bidi="hi_IN"/>
        </w:rPr>
      </w:r>
      <w:r>
        <w:rPr>
          <w:lang w:val="hi_IN" w:bidi="hi_IN"/>
        </w:rP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Pr>
          <w:lang w:val="hi_IN" w:bidi="hi_IN"/>
        </w:rPr>
      </w:r>
      <w:r>
        <w:rPr>
          <w:lang w:val="hi_IN" w:bidi="hi_IN"/>
        </w:rP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Pr>
          <w:lang w:val="hi_IN" w:bidi="hi_IN"/>
        </w:rPr>
      </w:r>
      <w:r>
        <w:rPr>
          <w:lang w:val="hi_IN" w:bidi="hi_IN"/>
        </w:rPr>
        <w:t>क्रूस पर यीशु की मृत्यु परम अर्घ था क्योंकि हमारे पापों के कारण क्रूस पर उसका लहू उंडेला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“दाखमधु उण्डेलना”</w:t>
      </w:r>
    </w:p>
    <w:p>
      <w:pPr>
        <w:pStyle w:val="ListBullet"/>
        <w:spacing w:line="240" w:lineRule="auto"/>
        <w:ind w:left="720"/>
      </w:pPr>
      <w:r>
        <w:rPr>
          <w:lang w:val="hi_IN" w:bidi="hi_IN"/>
        </w:rPr>
      </w:r>
      <w:r>
        <w:rPr>
          <w:lang w:val="hi_IN" w:bidi="hi_IN"/>
        </w:rP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2">
        <w:r>
          <w:rPr>
            <w:lang w:val="hi_IN" w:bidi="hi_IN"/>
          </w:rPr>
          <w:rPr>
            <w:color w:val="0000EE"/>
            <w:u w:val="single"/>
          </w:rPr>
          <w:t>निर्गमन 25:29</w:t>
        </w:r>
      </w:hyperlink>
    </w:p>
    <w:p>
      <w:pPr>
        <w:pStyle w:val="ListBullet"/>
        <w:spacing w:line="240" w:lineRule="auto"/>
        <w:ind w:left="720"/>
      </w:pPr>
      <w:r>
        <w:rPr>
          <w:lang w:val="hi_IN" w:bidi="hi_IN"/>
        </w:rPr>
      </w:r>
      <w:hyperlink r:id="rId233">
        <w:r>
          <w:rPr>
            <w:lang w:val="hi_IN" w:bidi="hi_IN"/>
          </w:rPr>
          <w:rPr>
            <w:color w:val="0000EE"/>
            <w:u w:val="single"/>
          </w:rPr>
          <w:t>यहेजकेल 45:16–17</w:t>
        </w:r>
      </w:hyperlink>
    </w:p>
    <w:p>
      <w:pPr>
        <w:pStyle w:val="ListBullet"/>
        <w:spacing w:line="240" w:lineRule="auto"/>
        <w:ind w:left="720"/>
      </w:pPr>
      <w:r>
        <w:rPr>
          <w:lang w:val="hi_IN" w:bidi="hi_IN"/>
        </w:rPr>
      </w:r>
      <w:hyperlink r:id="rId234">
        <w:r>
          <w:rPr>
            <w:lang w:val="hi_IN" w:bidi="hi_IN"/>
          </w:rPr>
          <w:rPr>
            <w:color w:val="0000EE"/>
            <w:u w:val="single"/>
          </w:rPr>
          <w:t>उत्पत्ति 35:14</w:t>
        </w:r>
      </w:hyperlink>
    </w:p>
    <w:p>
      <w:pPr>
        <w:pStyle w:val="ListBullet"/>
        <w:spacing w:line="240" w:lineRule="auto"/>
        <w:ind w:left="720"/>
      </w:pPr>
      <w:r>
        <w:rPr>
          <w:lang w:val="hi_IN" w:bidi="hi_IN"/>
        </w:rPr>
      </w:r>
      <w:hyperlink r:id="rId235">
        <w:r>
          <w:rPr>
            <w:lang w:val="hi_IN" w:bidi="hi_IN"/>
          </w:rPr>
          <w:rPr>
            <w:color w:val="0000EE"/>
            <w:u w:val="single"/>
          </w:rPr>
          <w:t>यिर्मयाह 7:16–18</w:t>
        </w:r>
      </w:hyperlink>
    </w:p>
    <w:p>
      <w:pPr>
        <w:pStyle w:val="ListBullet"/>
        <w:spacing w:line="240" w:lineRule="auto"/>
        <w:ind w:left="720"/>
      </w:pPr>
      <w:r>
        <w:rPr>
          <w:lang w:val="hi_IN" w:bidi="hi_IN"/>
        </w:rPr>
      </w:r>
      <w:hyperlink r:id="rId236">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H5257, H5261, H5262</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pStyle w:val="Heading3"/>
      </w:pPr>
      <w:r>
        <w:rPr>
          <w:lang w:val="hi_IN" w:bidi="hi_IN"/>
        </w:rPr>
        <w:t>तथ्य:</w:t>
      </w:r>
    </w:p>
    <w:p>
      <w:pPr/>
      <w:r>
        <w:rPr>
          <w:lang w:val="hi_IN" w:bidi="hi_IN"/>
        </w:rPr>
      </w:r>
      <w:r>
        <w:rPr>
          <w:lang w:val="hi_IN" w:bidi="hi_IN"/>
        </w:rPr>
        <w:t>राजा अर्तक्षत्र ने फारसी साम्राज्य पर लगभग 464 से 424 ई. पू. तक राज किया था।</w:t>
      </w:r>
    </w:p>
    <w:p>
      <w:pPr>
        <w:pStyle w:val="ListBullet"/>
        <w:spacing w:line="240" w:lineRule="auto"/>
        <w:ind w:left="720"/>
      </w:pPr>
      <w:r>
        <w:rPr>
          <w:lang w:val="hi_IN" w:bidi="hi_IN"/>
        </w:rPr>
      </w:r>
      <w:r>
        <w:rPr>
          <w:lang w:val="hi_IN" w:bidi="hi_IN"/>
        </w:rPr>
        <w:t>अर्तक्षत्र के राज्यकाल में यहूदा के इस्राएली बेबीलोन में बन्धुआई में थे उस समय बेबीलोन फारस के अधीन था।</w:t>
      </w:r>
    </w:p>
    <w:p>
      <w:pPr>
        <w:pStyle w:val="ListBullet"/>
        <w:spacing w:line="240" w:lineRule="auto"/>
        <w:ind w:left="720"/>
      </w:pPr>
      <w:r>
        <w:rPr>
          <w:lang w:val="hi_IN" w:bidi="hi_IN"/>
        </w:rPr>
      </w:r>
      <w:r>
        <w:rPr>
          <w:lang w:val="hi_IN" w:bidi="hi_IN"/>
        </w:rP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Pr>
          <w:lang w:val="hi_IN" w:bidi="hi_IN"/>
        </w:rPr>
      </w:r>
      <w:r>
        <w:rPr>
          <w:lang w:val="hi_IN" w:bidi="hi_IN"/>
        </w:rP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Pr>
          <w:lang w:val="hi_IN" w:bidi="hi_IN"/>
        </w:rPr>
      </w:r>
      <w:r>
        <w:rPr>
          <w:lang w:val="hi_IN" w:bidi="hi_IN"/>
        </w:rPr>
        <w:t>बेबीलोन फारस के अधीन था इसलिए अर्तक्षत्र को कभी-कभी “बेबीलोन का राजा” भी कहा गया है।</w:t>
      </w:r>
    </w:p>
    <w:p>
      <w:pPr>
        <w:pStyle w:val="ListBullet"/>
        <w:spacing w:line="240" w:lineRule="auto"/>
        <w:ind w:left="720"/>
      </w:pPr>
      <w:r>
        <w:rPr>
          <w:lang w:val="hi_IN" w:bidi="hi_IN"/>
        </w:rPr>
      </w:r>
      <w:r>
        <w:rPr>
          <w:lang w:val="hi_IN" w:bidi="hi_IN"/>
        </w:rPr>
        <w:t>ध्यान दें कि अर्तक्षत्र क्षयर्ष नहीं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पिलाने हारा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7">
        <w:r>
          <w:rPr>
            <w:lang w:val="hi_IN" w:bidi="hi_IN"/>
          </w:rPr>
          <w:rPr>
            <w:color w:val="0000EE"/>
            <w:u w:val="single"/>
          </w:rPr>
          <w:t>एज्रा 4:7–8</w:t>
        </w:r>
      </w:hyperlink>
    </w:p>
    <w:p>
      <w:pPr>
        <w:pStyle w:val="ListBullet"/>
        <w:spacing w:line="240" w:lineRule="auto"/>
        <w:ind w:left="720"/>
      </w:pPr>
      <w:r>
        <w:rPr>
          <w:lang w:val="hi_IN" w:bidi="hi_IN"/>
        </w:rPr>
      </w:r>
      <w:hyperlink r:id="rId238">
        <w:r>
          <w:rPr>
            <w:lang w:val="hi_IN" w:bidi="hi_IN"/>
          </w:rPr>
          <w:rPr>
            <w:color w:val="0000EE"/>
            <w:u w:val="single"/>
          </w:rPr>
          <w:t>एज्रा 7:1–5</w:t>
        </w:r>
      </w:hyperlink>
    </w:p>
    <w:p>
      <w:pPr>
        <w:pStyle w:val="ListBullet"/>
        <w:spacing w:line="240" w:lineRule="auto"/>
        <w:ind w:left="720"/>
      </w:pPr>
      <w:r>
        <w:rPr>
          <w:lang w:val="hi_IN" w:bidi="hi_IN"/>
        </w:rPr>
      </w:r>
      <w:hyperlink r:id="rId239">
        <w:r>
          <w:rPr>
            <w:lang w:val="hi_IN" w:bidi="hi_IN"/>
          </w:rPr>
          <w:rPr>
            <w:color w:val="0000EE"/>
            <w:u w:val="single"/>
          </w:rPr>
          <w:t>नहेम्याह 2:1</w:t>
        </w:r>
      </w:hyperlink>
    </w:p>
    <w:p>
      <w:pPr>
        <w:pStyle w:val="ListBullet"/>
        <w:spacing w:line="240" w:lineRule="auto"/>
        <w:ind w:left="720"/>
      </w:pPr>
      <w:r>
        <w:rPr>
          <w:lang w:val="hi_IN" w:bidi="hi_IN"/>
        </w:rPr>
      </w:r>
      <w:hyperlink r:id="rId240">
        <w:r>
          <w:rPr>
            <w:lang w:val="hi_IN" w:bidi="hi_IN"/>
          </w:rPr>
          <w:rPr>
            <w:color w:val="0000EE"/>
            <w:u w:val="single"/>
          </w:rPr>
          <w:t>नहेम्याह 13:6–7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H783</w:t>
      </w:r>
      <w:r>
        <w:rPr>
          <w:lang w:val="hi_IN" w:bidi="hi_IN"/>
        </w:rPr>
      </w:r>
      <w:r>
        <w:rPr>
          <w:lang w:val="hi_IN" w:bidi="hi_IN"/>
        </w:rPr>
      </w:r>
    </w:p>
    <w:p>
      <w:pPr/>
      <w:r>
        <w:rPr>
          <w:lang w:val="hi_IN" w:bidi="hi_IN"/>
        </w:rPr>
      </w:r>
    </w:p>
    <w:p>
      <w:pPr>
        <w:pStyle w:val="Heading2"/>
      </w:pPr>
      <w:r>
        <w:rPr>
          <w:lang w:val="hi_IN" w:bidi="hi_IN"/>
        </w:rPr>
        <w:t>अवतरण</w:t>
      </w:r>
      <w:r>
        <w:rPr>
          <w:lang w:val="hi_IN" w:bidi="hi_IN"/>
        </w:rPr>
      </w:r>
    </w:p>
    <w:p>
      <w:pPr>
        <w:pStyle w:val="Heading3"/>
      </w:pPr>
      <w:r>
        <w:rPr>
          <w:lang w:val="hi_IN" w:bidi="hi_IN"/>
        </w:rPr>
        <w:t>परिभाषा:</w:t>
      </w:r>
    </w:p>
    <w:p>
      <w:pPr/>
      <w:r>
        <w:rPr>
          <w:lang w:val="hi_IN" w:bidi="hi_IN"/>
        </w:rPr>
      </w:r>
      <w:r>
        <w:rPr>
          <w:lang w:val="hi_IN" w:bidi="hi_IN"/>
        </w:rPr>
        <w:t>"वंशज वह मनुष्य है जो इतिहास में किसी पूर्वकालिक मनुष्य का सगा संबन्धि है।</w:t>
      </w:r>
    </w:p>
    <w:p>
      <w:pPr>
        <w:pStyle w:val="ListBullet"/>
        <w:spacing w:line="240" w:lineRule="auto"/>
        <w:ind w:left="720"/>
      </w:pPr>
      <w:r>
        <w:rPr>
          <w:lang w:val="hi_IN" w:bidi="hi_IN"/>
        </w:rPr>
      </w:r>
      <w:r>
        <w:rPr>
          <w:lang w:val="hi_IN" w:bidi="hi_IN"/>
        </w:rPr>
        <w:t>उदाहरणार्थ, अब्राहम नूह का वंशज था।</w:t>
      </w:r>
    </w:p>
    <w:p>
      <w:pPr>
        <w:pStyle w:val="ListBullet"/>
        <w:spacing w:line="240" w:lineRule="auto"/>
        <w:ind w:left="720"/>
      </w:pPr>
      <w:r>
        <w:rPr>
          <w:lang w:val="hi_IN" w:bidi="hi_IN"/>
        </w:rPr>
      </w:r>
      <w:r>
        <w:rPr>
          <w:lang w:val="hi_IN" w:bidi="hi_IN"/>
        </w:rPr>
        <w:t>वंशज किसी की सन्तान, पोते, परपोते आदि होते हैं। इस्राएल के बारह गोत्र याकूब के वंशज थे।</w:t>
      </w:r>
    </w:p>
    <w:p>
      <w:pPr>
        <w:pStyle w:val="ListBullet"/>
        <w:spacing w:line="240" w:lineRule="auto"/>
        <w:ind w:left="720"/>
      </w:pPr>
      <w:r>
        <w:rPr>
          <w:lang w:val="hi_IN" w:bidi="hi_IN"/>
        </w:rPr>
      </w:r>
      <w:r>
        <w:rPr>
          <w:lang w:val="hi_IN" w:bidi="hi_IN"/>
        </w:rPr>
        <w:t>"से उत्पन्न" एक और रूप है जो "का वंश" के लिए काम में लिया जाता है जैसे "अब्राहम नूह का वंशज था।" इसका अनुवाद “पारिवारिक वंशावली” भी हो सकता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पूर्वज</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09:4–5</w:t>
        </w:r>
      </w:hyperlink>
    </w:p>
    <w:p>
      <w:pPr>
        <w:pStyle w:val="ListBullet"/>
        <w:spacing w:line="240" w:lineRule="auto"/>
        <w:ind w:left="720"/>
      </w:pPr>
      <w:r>
        <w:rPr>
          <w:lang w:val="hi_IN" w:bidi="hi_IN"/>
        </w:rPr>
      </w:r>
      <w:hyperlink r:id="rId241">
        <w:r>
          <w:rPr>
            <w:lang w:val="hi_IN" w:bidi="hi_IN"/>
          </w:rPr>
          <w:rPr>
            <w:color w:val="0000EE"/>
            <w:u w:val="single"/>
          </w:rPr>
          <w:t>प्रे.का. 13:23</w:t>
        </w:r>
      </w:hyperlink>
    </w:p>
    <w:p>
      <w:pPr>
        <w:pStyle w:val="ListBullet"/>
        <w:spacing w:line="240" w:lineRule="auto"/>
        <w:ind w:left="720"/>
      </w:pPr>
      <w:r>
        <w:rPr>
          <w:lang w:val="hi_IN" w:bidi="hi_IN"/>
        </w:rPr>
      </w:r>
      <w:hyperlink r:id="rId242">
        <w:r>
          <w:rPr>
            <w:lang w:val="hi_IN" w:bidi="hi_IN"/>
          </w:rPr>
          <w:rPr>
            <w:color w:val="0000EE"/>
            <w:u w:val="single"/>
          </w:rPr>
          <w:t>व्यवस्थाविवरण 2:20–22</w:t>
        </w:r>
      </w:hyperlink>
    </w:p>
    <w:p>
      <w:pPr>
        <w:pStyle w:val="ListBullet"/>
        <w:spacing w:line="240" w:lineRule="auto"/>
        <w:ind w:left="720"/>
      </w:pPr>
      <w:r>
        <w:rPr>
          <w:lang w:val="hi_IN" w:bidi="hi_IN"/>
        </w:rPr>
      </w:r>
      <w:hyperlink r:id="rId243">
        <w:r>
          <w:rPr>
            <w:lang w:val="hi_IN" w:bidi="hi_IN"/>
          </w:rPr>
          <w:rPr>
            <w:color w:val="0000EE"/>
            <w:u w:val="single"/>
          </w:rPr>
          <w:t>उत्पत्ति 10:1</w:t>
        </w:r>
      </w:hyperlink>
    </w:p>
    <w:p>
      <w:pPr>
        <w:pStyle w:val="ListBullet"/>
        <w:spacing w:line="240" w:lineRule="auto"/>
        <w:ind w:left="720"/>
      </w:pPr>
      <w:r>
        <w:rPr>
          <w:lang w:val="hi_IN" w:bidi="hi_IN"/>
        </w:rPr>
      </w:r>
      <w:hyperlink r:id="rId244">
        <w:r>
          <w:rPr>
            <w:lang w:val="hi_IN" w:bidi="hi_IN"/>
          </w:rPr>
          <w:rPr>
            <w:color w:val="0000EE"/>
            <w:u w:val="single"/>
          </w:rPr>
          <w:t>उत्पत्ति 28:12–13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02:9</w:t>
      </w:r>
      <w:r>
        <w:rPr>
          <w:lang w:val="hi_IN" w:bidi="hi_IN"/>
        </w:rPr>
        <w:t xml:space="preserve"> “औरत का </w:t>
      </w:r>
      <w:r>
        <w:rPr>
          <w:b/>
          <w:lang w:val="hi_IN" w:bidi="hi_IN"/>
        </w:rPr>
        <w:t>वंश</w:t>
      </w:r>
      <w:r>
        <w:rPr>
          <w:lang w:val="hi_IN" w:bidi="hi_IN"/>
        </w:rPr>
        <w:t xml:space="preserve"> तेरे सिर को कुचल डालेगा, और तू उसकी एड़ी को डसेगा।”</w:t>
      </w:r>
    </w:p>
    <w:p>
      <w:pPr>
        <w:pStyle w:val="ListBullet"/>
        <w:spacing w:line="240" w:lineRule="auto"/>
        <w:ind w:left="720"/>
      </w:pPr>
      <w:r>
        <w:rPr>
          <w:lang w:val="hi_IN" w:bidi="hi_IN"/>
        </w:rPr>
      </w:r>
      <w:r>
        <w:rPr>
          <w:b/>
          <w:lang w:val="hi_IN" w:bidi="hi_IN"/>
        </w:rPr>
        <w:t>04:9</w:t>
      </w:r>
      <w:r>
        <w:rPr>
          <w:lang w:val="hi_IN" w:bidi="hi_IN"/>
        </w:rPr>
        <w:t xml:space="preserve"> “मैं तेरे </w:t>
      </w:r>
      <w:r>
        <w:rPr>
          <w:b/>
          <w:lang w:val="hi_IN" w:bidi="hi_IN"/>
        </w:rPr>
        <w:t>वंश</w:t>
      </w:r>
      <w:r>
        <w:rPr>
          <w:lang w:val="hi_IN" w:bidi="hi_IN"/>
        </w:rPr>
        <w:t xml:space="preserve"> को कनान देश देता हूँ।”</w:t>
      </w:r>
    </w:p>
    <w:p>
      <w:pPr>
        <w:pStyle w:val="ListBullet"/>
        <w:spacing w:line="240" w:lineRule="auto"/>
        <w:ind w:left="720"/>
      </w:pPr>
      <w:r>
        <w:rPr>
          <w:lang w:val="hi_IN" w:bidi="hi_IN"/>
        </w:rPr>
      </w:r>
      <w:r>
        <w:rPr>
          <w:b/>
          <w:lang w:val="hi_IN" w:bidi="hi_IN"/>
        </w:rPr>
        <w:t>5:10</w:t>
      </w:r>
      <w:r>
        <w:rPr>
          <w:lang w:val="hi_IN" w:bidi="hi_IN"/>
        </w:rPr>
        <w:t xml:space="preserve"> तेरे </w:t>
      </w:r>
      <w:r>
        <w:rPr>
          <w:b/>
          <w:lang w:val="hi_IN" w:bidi="hi_IN"/>
        </w:rPr>
        <w:t>वंश</w:t>
      </w:r>
      <w:r>
        <w:rPr>
          <w:lang w:val="hi_IN" w:bidi="hi_IN"/>
        </w:rPr>
        <w:t xml:space="preserve"> को आकाश के तारागण के समान अनगिनित करूँगा |</w:t>
      </w:r>
    </w:p>
    <w:p>
      <w:pPr>
        <w:pStyle w:val="ListBullet"/>
        <w:spacing w:line="240" w:lineRule="auto"/>
        <w:ind w:left="720"/>
      </w:pPr>
      <w:r>
        <w:rPr>
          <w:lang w:val="hi_IN" w:bidi="hi_IN"/>
        </w:rPr>
      </w:r>
      <w:r>
        <w:rPr>
          <w:b/>
          <w:lang w:val="hi_IN" w:bidi="hi_IN"/>
        </w:rPr>
        <w:t>17:7</w:t>
      </w:r>
      <w:r>
        <w:rPr>
          <w:lang w:val="hi_IN" w:bidi="hi_IN"/>
        </w:rPr>
        <w:t xml:space="preserve"> तेरे ही </w:t>
      </w:r>
      <w:r>
        <w:rPr>
          <w:b/>
          <w:lang w:val="hi_IN" w:bidi="hi_IN"/>
        </w:rPr>
        <w:t>वंश</w:t>
      </w:r>
      <w:r>
        <w:rPr>
          <w:lang w:val="hi_IN" w:bidi="hi_IN"/>
        </w:rPr>
        <w:t xml:space="preserve"> में से एक राजा मेरे लोगों पर हमेशा के लिए शासन करेगा, और मसीह भी तेरे </w:t>
      </w:r>
      <w:r>
        <w:rPr>
          <w:b/>
          <w:lang w:val="hi_IN" w:bidi="hi_IN"/>
        </w:rPr>
        <w:t>वंश</w:t>
      </w:r>
      <w:r>
        <w:rPr>
          <w:lang w:val="hi_IN" w:bidi="hi_IN"/>
        </w:rPr>
        <w:t xml:space="preserve"> से होगा।”</w:t>
      </w:r>
    </w:p>
    <w:p>
      <w:pPr>
        <w:pStyle w:val="ListBullet"/>
        <w:spacing w:line="240" w:lineRule="auto"/>
        <w:ind w:left="720"/>
      </w:pPr>
      <w:r>
        <w:rPr>
          <w:lang w:val="hi_IN" w:bidi="hi_IN"/>
        </w:rPr>
      </w:r>
      <w:r>
        <w:rPr>
          <w:b/>
          <w:lang w:val="hi_IN" w:bidi="hi_IN"/>
        </w:rPr>
        <w:t>18:13</w:t>
      </w:r>
      <w:r>
        <w:rPr>
          <w:lang w:val="hi_IN" w:bidi="hi_IN"/>
        </w:rPr>
        <w:t xml:space="preserve"> यहूदा के राजा दाऊद के </w:t>
      </w:r>
      <w:r>
        <w:rPr>
          <w:b/>
          <w:lang w:val="hi_IN" w:bidi="hi_IN"/>
        </w:rPr>
        <w:t>वंश</w:t>
      </w:r>
      <w:r>
        <w:rPr>
          <w:lang w:val="hi_IN" w:bidi="hi_IN"/>
        </w:rPr>
        <w:t xml:space="preserve"> के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मसीह दाऊद के अपने </w:t>
      </w:r>
      <w:r>
        <w:rPr>
          <w:b/>
          <w:lang w:val="hi_IN" w:bidi="hi_IN"/>
        </w:rPr>
        <w:t>वंश</w:t>
      </w:r>
      <w:r>
        <w:rPr>
          <w:lang w:val="hi_IN" w:bidi="hi_IN"/>
        </w:rPr>
        <w:t xml:space="preserve"> में से एक होगा।</w:t>
      </w:r>
    </w:p>
    <w:p>
      <w:pPr>
        <w:pStyle w:val="ListBullet"/>
        <w:spacing w:line="240" w:lineRule="auto"/>
        <w:ind w:left="720"/>
      </w:pPr>
      <w:r>
        <w:rPr>
          <w:lang w:val="hi_IN" w:bidi="hi_IN"/>
        </w:rPr>
      </w:r>
      <w:r>
        <w:rPr>
          <w:b/>
          <w:lang w:val="hi_IN" w:bidi="hi_IN"/>
        </w:rPr>
        <w:t>48:13</w:t>
      </w:r>
      <w:r>
        <w:rPr>
          <w:lang w:val="hi_IN" w:bidi="hi_IN"/>
        </w:rPr>
        <w:t xml:space="preserve"> परमेश्वर ने राजा दाऊद से प्रतिज्ञा की थी कि उसका एक </w:t>
      </w:r>
      <w:r>
        <w:rPr>
          <w:b/>
          <w:lang w:val="hi_IN" w:bidi="hi_IN"/>
        </w:rPr>
        <w:t>वंशज</w:t>
      </w:r>
      <w:r>
        <w:rPr>
          <w:lang w:val="hi_IN" w:bidi="hi_IN"/>
        </w:rPr>
        <w:t xml:space="preserve"> परमेश्वर के लोगों पर सदा राज्य करता रहेगा। यीशु जो मसीह है, वह दाऊद का वही विशेष </w:t>
      </w:r>
      <w:r>
        <w:rPr>
          <w:b/>
          <w:lang w:val="hi_IN" w:bidi="hi_IN"/>
        </w:rPr>
        <w:t>वंशज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H319, H1004, H1121, H1323, H1755, H2232, H2233, H3205, H3211, H3318, H3409, H4294, H5220, H6849, H7611, H8435, G1074, G1085, G4690</w:t>
      </w:r>
      <w:r>
        <w:rPr>
          <w:lang w:val="hi_IN" w:bidi="hi_IN"/>
        </w:rPr>
      </w:r>
      <w:r>
        <w:rPr>
          <w:lang w:val="hi_IN" w:bidi="hi_IN"/>
        </w:rPr>
      </w:r>
    </w:p>
    <w:p>
      <w:pPr/>
      <w:r>
        <w:rPr>
          <w:lang w:val="hi_IN" w:bidi="hi_IN"/>
        </w:rPr>
      </w:r>
    </w:p>
    <w:p>
      <w:pPr>
        <w:pStyle w:val="Heading2"/>
      </w:pPr>
      <w:r>
        <w:rPr>
          <w:lang w:val="hi_IN" w:bidi="hi_IN"/>
        </w:rPr>
        <w:t>अविश्वास</w:t>
      </w:r>
      <w:r>
        <w:rPr>
          <w:lang w:val="hi_IN" w:bidi="hi_IN"/>
        </w:rPr>
      </w:r>
    </w:p>
    <w:p>
      <w:pPr>
        <w:pStyle w:val="Heading3"/>
      </w:pPr>
      <w:r>
        <w:rPr>
          <w:lang w:val="hi_IN" w:bidi="hi_IN"/>
        </w:rPr>
        <w:t>परिभाषा:</w:t>
      </w:r>
    </w:p>
    <w:p>
      <w:pPr/>
      <w:r>
        <w:rPr>
          <w:lang w:val="hi_IN" w:bidi="hi_IN"/>
        </w:rPr>
      </w:r>
      <w:r>
        <w:rPr>
          <w:lang w:val="hi_IN" w:bidi="hi_IN"/>
        </w:rPr>
        <w:t>“अविश्वासी” अर्थात विश्वास से रहित रहना या विश्वास न करना।</w:t>
      </w:r>
    </w:p>
    <w:p>
      <w:pPr>
        <w:pStyle w:val="ListBullet"/>
        <w:spacing w:line="240" w:lineRule="auto"/>
        <w:ind w:left="720"/>
      </w:pPr>
      <w:r>
        <w:rPr>
          <w:lang w:val="hi_IN" w:bidi="hi_IN"/>
        </w:rPr>
      </w:r>
      <w:r>
        <w:rPr>
          <w:lang w:val="hi_IN" w:bidi="hi_IN"/>
        </w:rP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Pr>
          <w:lang w:val="hi_IN" w:bidi="hi_IN"/>
        </w:rPr>
      </w:r>
      <w:r>
        <w:rPr>
          <w:lang w:val="hi_IN" w:bidi="hi_IN"/>
        </w:rP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Pr>
          <w:lang w:val="hi_IN" w:bidi="hi_IN"/>
        </w:rPr>
      </w:r>
      <w:r>
        <w:rPr>
          <w:lang w:val="hi_IN" w:bidi="hi_IN"/>
        </w:rPr>
        <w:t>वे मूर्ति-पूजा करते थे और उन जातिओं के सदृश्य परमेश्वर विरोधी रीतियों पर चलते थे जो परमेश्कावर की उपासना एवं आज्ञाओं का पालन नहीं करती थीं।</w:t>
      </w:r>
    </w:p>
    <w:p>
      <w:pPr/>
      <w:r>
        <w:rPr>
          <w:lang w:val="hi_IN" w:bidi="hi_IN"/>
        </w:rPr>
      </w:r>
      <w:r>
        <w:rPr>
          <w:lang w:val="hi_IN" w:bidi="hi_IN"/>
        </w:rP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Pr>
          <w:lang w:val="hi_IN" w:bidi="hi_IN"/>
        </w:rPr>
      </w:r>
      <w:r>
        <w:rPr>
          <w:lang w:val="hi_IN" w:bidi="hi_IN"/>
        </w:rPr>
        <w:t>इस्राएलियों को "विश्वास से विमुख"कहा गया था क्योंकि वे मूर्तिपूजा करने लगे थे और नाना प्रकार से परमेश्वर की आज्ञाओं का उल्लंघन कर रहे थे|</w:t>
      </w:r>
    </w:p>
    <w:p>
      <w:pPr/>
      <w:r>
        <w:rPr>
          <w:lang w:val="hi_IN" w:bidi="hi_IN"/>
        </w:rPr>
      </w:r>
      <w:r>
        <w:rPr>
          <w:lang w:val="hi_IN" w:bidi="hi_IN"/>
        </w:rPr>
        <w:t>विवाहित जीवन में विश्वासघाती उसको कहा जाता है जो अपने जीवन साथी से विश्वासघात करता है|</w:t>
      </w:r>
    </w:p>
    <w:p>
      <w:pPr>
        <w:pStyle w:val="ListBullet"/>
        <w:spacing w:line="240" w:lineRule="auto"/>
        <w:ind w:left="720"/>
      </w:pPr>
      <w:r>
        <w:rPr>
          <w:lang w:val="hi_IN" w:bidi="hi_IN"/>
        </w:rPr>
      </w:r>
      <w:r>
        <w:rPr>
          <w:lang w:val="hi_IN" w:bidi="hi_IN"/>
        </w:rP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Pr>
          <w:lang w:val="hi_IN" w:bidi="hi_IN"/>
        </w:rPr>
      </w:r>
      <w:r>
        <w:rPr>
          <w:lang w:val="hi_IN" w:bidi="hi_IN"/>
        </w:rPr>
        <w:t>“अविश्वास” का अनुवाद “विश्वासहीनता” या “अनिष्ठा” या “परमेश्वर से विरोध” किया जा सकता है।</w:t>
      </w:r>
    </w:p>
    <w:p>
      <w:pPr>
        <w:pStyle w:val="ListBullet"/>
        <w:spacing w:line="240" w:lineRule="auto"/>
        <w:ind w:left="720"/>
      </w:pPr>
      <w:r>
        <w:rPr>
          <w:lang w:val="hi_IN" w:bidi="hi_IN"/>
        </w:rPr>
      </w:r>
      <w:r>
        <w:rPr>
          <w:lang w:val="hi_IN" w:bidi="hi_IN"/>
        </w:rP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Pr>
          <w:lang w:val="hi_IN" w:bidi="hi_IN"/>
        </w:rPr>
      </w:r>
      <w:r>
        <w:rPr>
          <w:lang w:val="hi_IN" w:bidi="hi_IN"/>
        </w:rPr>
        <w:t>कुछ भाषाओं में, "विश्वास रहित" का अभिप्राय "अविश्वास" होता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निष्ठावान</w:t>
      </w:r>
      <w:r>
        <w:rPr>
          <w:lang w:val="hi_IN" w:bidi="hi_IN"/>
        </w:rPr>
        <w:t xml:space="preserve">, </w:t>
      </w:r>
      <w:r>
        <w:rPr>
          <w:lang w:val="hi_IN" w:bidi="hi_IN"/>
        </w:rPr>
        <w:t>अवज्ञा</w:t>
      </w:r>
      <w:r>
        <w:rPr>
          <w:lang w:val="hi_IN" w:bidi="hi_IN"/>
        </w:rPr>
        <w:t xml:space="preserve">, </w:t>
      </w:r>
      <w:r>
        <w:rPr>
          <w:lang w:val="hi_IN" w:bidi="hi_IN"/>
        </w:rPr>
        <w:t>व्यभिचार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यहेजकेल 43:6–8</w:t>
        </w:r>
      </w:hyperlink>
    </w:p>
    <w:p>
      <w:pPr>
        <w:pStyle w:val="ListBullet"/>
        <w:spacing w:line="240" w:lineRule="auto"/>
        <w:ind w:left="720"/>
      </w:pPr>
      <w:r>
        <w:rPr>
          <w:lang w:val="hi_IN" w:bidi="hi_IN"/>
        </w:rPr>
      </w:r>
      <w:hyperlink r:id="rId246">
        <w:r>
          <w:rPr>
            <w:lang w:val="hi_IN" w:bidi="hi_IN"/>
          </w:rPr>
          <w:rPr>
            <w:color w:val="0000EE"/>
            <w:u w:val="single"/>
          </w:rPr>
          <w:t>एज्रा 9:1–2</w:t>
        </w:r>
      </w:hyperlink>
    </w:p>
    <w:p>
      <w:pPr>
        <w:pStyle w:val="ListBullet"/>
        <w:spacing w:line="240" w:lineRule="auto"/>
        <w:ind w:left="720"/>
      </w:pPr>
      <w:r>
        <w:rPr>
          <w:lang w:val="hi_IN" w:bidi="hi_IN"/>
        </w:rPr>
      </w:r>
      <w:hyperlink r:id="rId247">
        <w:r>
          <w:rPr>
            <w:lang w:val="hi_IN" w:bidi="hi_IN"/>
          </w:rPr>
          <w:rPr>
            <w:color w:val="0000EE"/>
            <w:u w:val="single"/>
          </w:rPr>
          <w:t>यिर्मयाह 2:19</w:t>
        </w:r>
      </w:hyperlink>
    </w:p>
    <w:p>
      <w:pPr>
        <w:pStyle w:val="ListBullet"/>
        <w:spacing w:line="240" w:lineRule="auto"/>
        <w:ind w:left="720"/>
      </w:pPr>
      <w:r>
        <w:rPr>
          <w:lang w:val="hi_IN" w:bidi="hi_IN"/>
        </w:rPr>
      </w:r>
      <w:hyperlink r:id="rId248">
        <w:r>
          <w:rPr>
            <w:lang w:val="hi_IN" w:bidi="hi_IN"/>
          </w:rPr>
          <w:rPr>
            <w:color w:val="0000EE"/>
            <w:u w:val="single"/>
          </w:rPr>
          <w:t>नीतिवचन 2:22</w:t>
        </w:r>
      </w:hyperlink>
    </w:p>
    <w:p>
      <w:pPr>
        <w:pStyle w:val="ListBullet"/>
        <w:spacing w:line="240" w:lineRule="auto"/>
        <w:ind w:left="720"/>
      </w:pPr>
      <w:r>
        <w:rPr>
          <w:lang w:val="hi_IN" w:bidi="hi_IN"/>
        </w:rPr>
      </w:r>
      <w:hyperlink r:id="rId249">
        <w:r>
          <w:rPr>
            <w:lang w:val="hi_IN" w:bidi="hi_IN"/>
          </w:rPr>
          <w:rPr>
            <w:color w:val="0000EE"/>
            <w:u w:val="single"/>
          </w:rPr>
          <w:t>प्रकाशितवाक्य 21:7–8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G571</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“बिगड़कर” या “सड़ाहट” का संदर्भ ऐसी स्थिति से है जिसमें मनुष्य नाश हो जाता है, अनैतिक या बेईमान हो जाता है।</w:t>
      </w:r>
    </w:p>
    <w:p>
      <w:pPr>
        <w:pStyle w:val="ListBullet"/>
        <w:spacing w:line="240" w:lineRule="auto"/>
        <w:ind w:left="720"/>
      </w:pPr>
      <w:r>
        <w:rPr>
          <w:lang w:val="hi_IN" w:bidi="hi_IN"/>
        </w:rPr>
      </w:r>
      <w:r>
        <w:rPr>
          <w:lang w:val="hi_IN" w:bidi="hi_IN"/>
        </w:rPr>
        <w:t>“बिगड़कर” शब्द का मूल अर्थ है, नैतिकता में “झुकना” या “तोड़ा जाना” है।</w:t>
      </w:r>
    </w:p>
    <w:p>
      <w:pPr>
        <w:pStyle w:val="ListBullet"/>
        <w:spacing w:line="240" w:lineRule="auto"/>
        <w:ind w:left="720"/>
      </w:pPr>
      <w:r>
        <w:rPr>
          <w:lang w:val="hi_IN" w:bidi="hi_IN"/>
        </w:rPr>
      </w:r>
      <w:r>
        <w:rPr>
          <w:lang w:val="hi_IN" w:bidi="hi_IN"/>
        </w:rPr>
        <w:t>जो मनुष्य बिगड़ गया वह सत्य से विमुख हो गया और बेइमानी एवं अनैतिक कार्य करता है।</w:t>
      </w:r>
    </w:p>
    <w:p>
      <w:pPr>
        <w:pStyle w:val="ListBullet"/>
        <w:spacing w:line="240" w:lineRule="auto"/>
        <w:ind w:left="720"/>
      </w:pPr>
      <w:r>
        <w:rPr>
          <w:lang w:val="hi_IN" w:bidi="hi_IN"/>
        </w:rPr>
      </w:r>
      <w:r>
        <w:rPr>
          <w:lang w:val="hi_IN" w:bidi="hi_IN"/>
        </w:rPr>
        <w:t>किसी को बिगाड़ना अर्थात उसे बेइमानी एवं अनैतिक कार्य करने के लिए प्रभावित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“बिगाड़ना” अर्थात “बुरा काम करने के लिए प्रभावित करना” या “अनैतिक होने के लिए प्रेरित करना”।</w:t>
      </w:r>
    </w:p>
    <w:p>
      <w:pPr>
        <w:pStyle w:val="ListBullet"/>
        <w:spacing w:line="240" w:lineRule="auto"/>
        <w:ind w:left="720"/>
      </w:pPr>
      <w:r>
        <w:rPr>
          <w:lang w:val="hi_IN" w:bidi="hi_IN"/>
        </w:rPr>
      </w:r>
      <w:r>
        <w:rPr>
          <w:lang w:val="hi_IN" w:bidi="hi_IN"/>
        </w:rPr>
        <w:t>बिगड़ा मनुष्य वह है, “जो अनैतिक हो गया है” या “जो बुराई करता है”</w:t>
      </w:r>
    </w:p>
    <w:p>
      <w:pPr>
        <w:pStyle w:val="ListBullet"/>
        <w:spacing w:line="240" w:lineRule="auto"/>
        <w:ind w:left="720"/>
      </w:pPr>
      <w:r>
        <w:rPr>
          <w:lang w:val="hi_IN" w:bidi="hi_IN"/>
        </w:rPr>
      </w:r>
      <w:r>
        <w:rPr>
          <w:lang w:val="hi_IN" w:bidi="hi_IN"/>
        </w:rPr>
        <w:t>इस शब्द का अनुवाद “बुरा” या “अनैतिक” या “दुष्ट” भी किया जा सकता है।</w:t>
      </w:r>
    </w:p>
    <w:p>
      <w:pPr>
        <w:pStyle w:val="ListBullet"/>
        <w:spacing w:line="240" w:lineRule="auto"/>
        <w:ind w:left="720"/>
      </w:pPr>
      <w:r>
        <w:rPr>
          <w:lang w:val="hi_IN" w:bidi="hi_IN"/>
        </w:rPr>
      </w:r>
      <w:r>
        <w:rPr>
          <w:lang w:val="hi_IN" w:bidi="hi_IN"/>
        </w:rPr>
        <w:t>“बिगड़ना” शब्द का अनुवाद “बुरा व्यवहार” या “बुराई” या “अनैतिकता” के रूप में किया जा सकता है।</w:t>
      </w:r>
    </w:p>
    <w:p>
      <w:pPr/>
      <w:r>
        <w:rPr>
          <w:lang w:val="hi_IN" w:bidi="hi_IN"/>
        </w:rPr>
      </w:r>
      <w:r>
        <w:rPr>
          <w:lang w:val="hi_IN" w:bidi="hi_IN"/>
        </w:rPr>
        <w:t xml:space="preserve">(यह भी देखें: </w:t>
      </w:r>
      <w:r>
        <w:rPr>
          <w:lang w:val="hi_IN" w:bidi="hi_IN"/>
        </w:rPr>
        <w:t>दुष्ट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यहेजकेल 20:42–44</w:t>
        </w:r>
      </w:hyperlink>
    </w:p>
    <w:p>
      <w:pPr>
        <w:pStyle w:val="ListBullet"/>
        <w:spacing w:line="240" w:lineRule="auto"/>
        <w:ind w:left="720"/>
      </w:pPr>
      <w:r>
        <w:rPr>
          <w:lang w:val="hi_IN" w:bidi="hi_IN"/>
        </w:rPr>
      </w:r>
      <w:hyperlink r:id="rId251">
        <w:r>
          <w:rPr>
            <w:lang w:val="hi_IN" w:bidi="hi_IN"/>
          </w:rPr>
          <w:rPr>
            <w:color w:val="0000EE"/>
            <w:u w:val="single"/>
          </w:rPr>
          <w:t>गलातियों 06:6–8</w:t>
        </w:r>
      </w:hyperlink>
    </w:p>
    <w:p>
      <w:pPr>
        <w:pStyle w:val="ListBullet"/>
        <w:spacing w:line="240" w:lineRule="auto"/>
        <w:ind w:left="720"/>
      </w:pPr>
      <w:r>
        <w:rPr>
          <w:lang w:val="hi_IN" w:bidi="hi_IN"/>
        </w:rPr>
      </w:r>
      <w:hyperlink r:id="rId252">
        <w:r>
          <w:rPr>
            <w:lang w:val="hi_IN" w:bidi="hi_IN"/>
          </w:rPr>
          <w:rPr>
            <w:color w:val="0000EE"/>
            <w:u w:val="single"/>
          </w:rPr>
          <w:t>उत्पत्ति 06:12</w:t>
        </w:r>
      </w:hyperlink>
    </w:p>
    <w:p>
      <w:pPr>
        <w:pStyle w:val="ListBullet"/>
        <w:spacing w:line="240" w:lineRule="auto"/>
        <w:ind w:left="720"/>
      </w:pPr>
      <w:r>
        <w:rPr>
          <w:lang w:val="hi_IN" w:bidi="hi_IN"/>
        </w:rPr>
      </w:r>
      <w:hyperlink r:id="rId253">
        <w:r>
          <w:rPr>
            <w:lang w:val="hi_IN" w:bidi="hi_IN"/>
          </w:rPr>
          <w:rPr>
            <w:color w:val="0000EE"/>
            <w:u w:val="single"/>
          </w:rPr>
          <w:t>मत्ती 12:33–35</w:t>
        </w:r>
      </w:hyperlink>
    </w:p>
    <w:p>
      <w:pPr>
        <w:pStyle w:val="ListBullet"/>
        <w:spacing w:line="240" w:lineRule="auto"/>
        <w:ind w:left="720"/>
      </w:pPr>
      <w:r>
        <w:rPr>
          <w:lang w:val="hi_IN" w:bidi="hi_IN"/>
        </w:rPr>
      </w:r>
      <w:r>
        <w:rPr>
          <w:lang w:val="hi_IN" w:bidi="hi_IN"/>
        </w:rPr>
        <w:t>भजन संहिता 014:1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H2610, H3891, H4889, H7843, H7844, G861, G1311, G2704, G5351, G5356</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Pr>
          <w:lang w:val="hi_IN" w:bidi="hi_IN"/>
        </w:rPr>
      </w:r>
      <w:r>
        <w:rPr>
          <w:lang w:val="hi_IN" w:bidi="hi_IN"/>
        </w:rP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Pr>
          <w:lang w:val="hi_IN" w:bidi="hi_IN"/>
        </w:rPr>
      </w:r>
      <w:r>
        <w:rPr>
          <w:lang w:val="hi_IN" w:bidi="hi_IN"/>
        </w:rP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Pr>
          <w:lang w:val="hi_IN" w:bidi="hi_IN"/>
        </w:rPr>
      </w:r>
      <w:r>
        <w:rPr>
          <w:lang w:val="hi_IN" w:bidi="hi_IN"/>
        </w:rP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Pr>
          <w:lang w:val="hi_IN" w:bidi="hi_IN"/>
        </w:rPr>
      </w:r>
      <w:r>
        <w:rPr>
          <w:lang w:val="hi_IN" w:bidi="hi_IN"/>
        </w:rPr>
        <w:t>कुछ दैहिक क्रियाएं भी उन्हें अशुद्ध करती थी जिनके लिए उन्हें फिर से शुद्ध होने के लिए अनुष्ठान करना होता था।</w:t>
      </w:r>
    </w:p>
    <w:p>
      <w:pPr>
        <w:pStyle w:val="ListBullet"/>
        <w:spacing w:line="240" w:lineRule="auto"/>
        <w:ind w:left="720"/>
      </w:pPr>
      <w:r>
        <w:rPr>
          <w:lang w:val="hi_IN" w:bidi="hi_IN"/>
        </w:rPr>
      </w:r>
      <w:r>
        <w:rPr>
          <w:lang w:val="hi_IN" w:bidi="hi_IN"/>
        </w:rPr>
        <w:t>नये नियम में यीशु ने शिक्षा दी थी कि पाप का विचार और कार्य वास्तव में मनुष्य को अशुद्ध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“अशुद्ध” का अनुवाद “अशुद्ध होना” या “अधर्मी होना या “संस्कारिक रूप से अस्वीकार्य होना”</w:t>
      </w:r>
    </w:p>
    <w:p>
      <w:pPr>
        <w:pStyle w:val="ListBullet"/>
        <w:spacing w:line="240" w:lineRule="auto"/>
        <w:ind w:left="720"/>
      </w:pPr>
      <w:r>
        <w:rPr>
          <w:lang w:val="hi_IN" w:bidi="hi_IN"/>
        </w:rPr>
      </w:r>
      <w:r>
        <w:rPr>
          <w:lang w:val="hi_IN" w:bidi="hi_IN"/>
        </w:rPr>
        <w:t>“अशुद्ध होना” का अनुवाद हो सकता है, “अस्वच्छ होना” या “नैतिक रूप से (परमेश्वर को) अस्वीकार्य होना” या “संस्कारिक रूप से अस्वीकार्य होना”।</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23:8</w:t>
        </w:r>
      </w:hyperlink>
    </w:p>
    <w:p>
      <w:pPr>
        <w:pStyle w:val="ListBullet"/>
        <w:spacing w:line="240" w:lineRule="auto"/>
        <w:ind w:left="720"/>
      </w:pPr>
      <w:r>
        <w:rPr>
          <w:lang w:val="hi_IN" w:bidi="hi_IN"/>
        </w:rPr>
      </w:r>
      <w:hyperlink r:id="rId254">
        <w:r>
          <w:rPr>
            <w:lang w:val="hi_IN" w:bidi="hi_IN"/>
          </w:rPr>
          <w:rPr>
            <w:color w:val="0000EE"/>
            <w:u w:val="single"/>
          </w:rPr>
          <w:t>निर्गमन 20:24–26</w:t>
        </w:r>
      </w:hyperlink>
    </w:p>
    <w:p>
      <w:pPr>
        <w:pStyle w:val="ListBullet"/>
        <w:spacing w:line="240" w:lineRule="auto"/>
        <w:ind w:left="720"/>
      </w:pPr>
      <w:r>
        <w:rPr>
          <w:lang w:val="hi_IN" w:bidi="hi_IN"/>
        </w:rPr>
      </w:r>
      <w:hyperlink r:id="rId255">
        <w:r>
          <w:rPr>
            <w:lang w:val="hi_IN" w:bidi="hi_IN"/>
          </w:rPr>
          <w:rPr>
            <w:color w:val="0000EE"/>
            <w:u w:val="single"/>
          </w:rPr>
          <w:t>उत्पत्ति 34:27</w:t>
        </w:r>
      </w:hyperlink>
    </w:p>
    <w:p>
      <w:pPr>
        <w:pStyle w:val="ListBullet"/>
        <w:spacing w:line="240" w:lineRule="auto"/>
        <w:ind w:left="720"/>
      </w:pPr>
      <w:r>
        <w:rPr>
          <w:lang w:val="hi_IN" w:bidi="hi_IN"/>
        </w:rPr>
      </w:r>
      <w:hyperlink r:id="rId256">
        <w:r>
          <w:rPr>
            <w:lang w:val="hi_IN" w:bidi="hi_IN"/>
          </w:rPr>
          <w:rPr>
            <w:color w:val="0000EE"/>
            <w:u w:val="single"/>
          </w:rPr>
          <w:t>उत्पत्ति 49:4</w:t>
        </w:r>
      </w:hyperlink>
    </w:p>
    <w:p>
      <w:pPr>
        <w:pStyle w:val="ListBullet"/>
        <w:spacing w:line="240" w:lineRule="auto"/>
        <w:ind w:left="720"/>
      </w:pPr>
      <w:r>
        <w:rPr>
          <w:lang w:val="hi_IN" w:bidi="hi_IN"/>
        </w:rPr>
      </w:r>
      <w:hyperlink r:id="rId257">
        <w:r>
          <w:rPr>
            <w:lang w:val="hi_IN" w:bidi="hi_IN"/>
          </w:rPr>
          <w:rPr>
            <w:color w:val="0000EE"/>
            <w:u w:val="single"/>
          </w:rPr>
          <w:t>यशायाह 43:27–28</w:t>
        </w:r>
      </w:hyperlink>
    </w:p>
    <w:p>
      <w:pPr>
        <w:pStyle w:val="ListBullet"/>
        <w:spacing w:line="240" w:lineRule="auto"/>
        <w:ind w:left="720"/>
      </w:pPr>
      <w:r>
        <w:rPr>
          <w:lang w:val="hi_IN" w:bidi="hi_IN"/>
        </w:rPr>
      </w:r>
      <w:hyperlink r:id="rId258">
        <w:r>
          <w:rPr>
            <w:lang w:val="hi_IN" w:bidi="hi_IN"/>
          </w:rPr>
          <w:rPr>
            <w:color w:val="0000EE"/>
            <w:u w:val="single"/>
          </w:rPr>
          <w:t>लैव्यव्यवस्था 11:43–45</w:t>
        </w:r>
      </w:hyperlink>
    </w:p>
    <w:p>
      <w:pPr>
        <w:pStyle w:val="ListBullet"/>
        <w:spacing w:line="240" w:lineRule="auto"/>
        <w:ind w:left="720"/>
      </w:pPr>
      <w:r>
        <w:rPr>
          <w:lang w:val="hi_IN" w:bidi="hi_IN"/>
        </w:rPr>
      </w:r>
      <w:hyperlink r:id="rId259">
        <w:r>
          <w:rPr>
            <w:lang w:val="hi_IN" w:bidi="hi_IN"/>
          </w:rPr>
          <w:rPr>
            <w:color w:val="0000EE"/>
            <w:u w:val="single"/>
          </w:rPr>
          <w:t>मरकुस 07:14–16</w:t>
        </w:r>
      </w:hyperlink>
    </w:p>
    <w:p>
      <w:pPr>
        <w:pStyle w:val="ListBullet"/>
        <w:spacing w:line="240" w:lineRule="auto"/>
        <w:ind w:left="720"/>
      </w:pPr>
      <w:r>
        <w:rPr>
          <w:lang w:val="hi_IN" w:bidi="hi_IN"/>
        </w:rPr>
      </w:r>
      <w:hyperlink r:id="rId260">
        <w:r>
          <w:rPr>
            <w:lang w:val="hi_IN" w:bidi="hi_IN"/>
          </w:rPr>
          <w:rPr>
            <w:color w:val="0000EE"/>
            <w:u w:val="single"/>
          </w:rPr>
          <w:t>मत्ती 15:10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H1351, H1352, H1602, H2490, H2491, H2610, H2930, H2931, G2839, G2840, G3392, G3435</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Pr>
          <w:lang w:val="hi_IN" w:bidi="hi_IN"/>
        </w:rPr>
      </w:r>
      <w:r>
        <w:rPr>
          <w:lang w:val="hi_IN" w:bidi="hi_IN"/>
        </w:rPr>
        <w:t>“अपवित्र करने” में प्रायः उसके प्रति घोर अपमान की भावना होती है।</w:t>
      </w:r>
    </w:p>
    <w:p>
      <w:pPr>
        <w:pStyle w:val="ListBullet"/>
        <w:spacing w:line="240" w:lineRule="auto"/>
        <w:ind w:left="720"/>
      </w:pPr>
      <w:r>
        <w:rPr>
          <w:lang w:val="hi_IN" w:bidi="hi_IN"/>
        </w:rPr>
      </w:r>
      <w:r>
        <w:rPr>
          <w:lang w:val="hi_IN" w:bidi="hi_IN"/>
        </w:rP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Pr>
          <w:lang w:val="hi_IN" w:bidi="hi_IN"/>
        </w:rPr>
      </w:r>
      <w:r>
        <w:rPr>
          <w:lang w:val="hi_IN" w:bidi="hi_IN"/>
        </w:rPr>
        <w:t>इस्राएल के शत्रु मृतकों की हड्डियों द्वारा परमेश्वर के मन्दिर को पवित्र करते थे।</w:t>
      </w:r>
    </w:p>
    <w:p>
      <w:pPr>
        <w:pStyle w:val="ListBullet"/>
        <w:spacing w:line="240" w:lineRule="auto"/>
        <w:ind w:left="720"/>
      </w:pPr>
      <w:r>
        <w:rPr>
          <w:lang w:val="hi_IN" w:bidi="hi_IN"/>
        </w:rPr>
      </w:r>
      <w:r>
        <w:rPr>
          <w:lang w:val="hi_IN" w:bidi="hi_IN"/>
        </w:rPr>
        <w:t>इस शब्द का अनुवाद किया जा सकता है, “अपवित्र करने का कारण होना” या “अपवित्र करके अनादर करना” या “अपमानजनक अपवित्र” या “अशुद्धता का कारण उत्पन्न करना”।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अशुद्ध</w:t>
      </w:r>
      <w:r>
        <w:rPr>
          <w:lang w:val="hi_IN" w:bidi="hi_IN"/>
        </w:rPr>
        <w:t xml:space="preserve">, </w:t>
      </w:r>
      <w:r>
        <w:rPr>
          <w:lang w:val="hi_IN" w:bidi="hi_IN"/>
        </w:rPr>
        <w:t>अनादर</w:t>
      </w:r>
      <w:r>
        <w:rPr>
          <w:lang w:val="hi_IN" w:bidi="hi_IN"/>
        </w:rPr>
        <w:t xml:space="preserve">, </w:t>
      </w:r>
      <w:r>
        <w:rPr>
          <w:lang w:val="hi_IN" w:bidi="hi_IN"/>
        </w:rPr>
        <w:t>अशुद्ध करना</w:t>
      </w:r>
      <w:r>
        <w:rPr>
          <w:lang w:val="hi_IN" w:bidi="hi_IN"/>
        </w:rPr>
        <w:t xml:space="preserve">, </w:t>
      </w:r>
      <w:r>
        <w:rPr>
          <w:lang w:val="hi_IN" w:bidi="hi_IN"/>
        </w:rPr>
        <w:t>शुद्ध</w:t>
      </w:r>
      <w:r>
        <w:rPr>
          <w:lang w:val="hi_IN" w:bidi="hi_IN"/>
        </w:rPr>
        <w:t xml:space="preserve">, </w:t>
      </w:r>
      <w:r>
        <w:rPr>
          <w:lang w:val="hi_IN" w:bidi="hi_IN"/>
        </w:rPr>
        <w:t>मन्दिर</w:t>
      </w:r>
      <w:r>
        <w:rPr>
          <w:lang w:val="hi_IN" w:bidi="hi_IN"/>
        </w:rPr>
        <w:t xml:space="preserve">, </w:t>
      </w:r>
      <w:r>
        <w:rPr>
          <w:lang w:val="hi_IN" w:bidi="hi_IN"/>
        </w:rPr>
        <w:t>अपवित्र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1">
        <w:r>
          <w:rPr>
            <w:lang w:val="hi_IN" w:bidi="hi_IN"/>
          </w:rPr>
          <w:rPr>
            <w:color w:val="0000EE"/>
            <w:u w:val="single"/>
          </w:rPr>
          <w:t>प्रे.का. 24:4–6</w:t>
        </w:r>
      </w:hyperlink>
    </w:p>
    <w:p>
      <w:pPr>
        <w:pStyle w:val="ListBullet"/>
        <w:spacing w:line="240" w:lineRule="auto"/>
        <w:ind w:left="720"/>
      </w:pPr>
      <w:r>
        <w:rPr>
          <w:lang w:val="hi_IN" w:bidi="hi_IN"/>
        </w:rPr>
      </w:r>
      <w:hyperlink r:id="rId262">
        <w:r>
          <w:rPr>
            <w:lang w:val="hi_IN" w:bidi="hi_IN"/>
          </w:rPr>
          <w:rPr>
            <w:color w:val="0000EE"/>
            <w:u w:val="single"/>
          </w:rPr>
          <w:t>यशायाह 30:22</w:t>
        </w:r>
      </w:hyperlink>
    </w:p>
    <w:p>
      <w:pPr>
        <w:pStyle w:val="ListBullet"/>
        <w:spacing w:line="240" w:lineRule="auto"/>
        <w:ind w:left="720"/>
      </w:pPr>
      <w:r>
        <w:rPr>
          <w:lang w:val="hi_IN" w:bidi="hi_IN"/>
        </w:rPr>
      </w:r>
      <w:r>
        <w:rPr>
          <w:lang w:val="hi_IN" w:bidi="hi_IN"/>
        </w:rPr>
        <w:t>भजन संहिता 074:7–8</w:t>
      </w:r>
    </w:p>
    <w:p>
      <w:pPr>
        <w:pStyle w:val="ListBullet"/>
        <w:spacing w:line="240" w:lineRule="auto"/>
        <w:ind w:left="720"/>
      </w:pPr>
      <w:r>
        <w:rPr>
          <w:lang w:val="hi_IN" w:bidi="hi_IN"/>
        </w:rPr>
      </w:r>
      <w:r>
        <w:rPr>
          <w:lang w:val="hi_IN" w:bidi="hi_IN"/>
        </w:rPr>
        <w:t>भजन संहिता 089:38–40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H2610, H2930, G953</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का अर्थ है: अपवित्र करना, गन्दा करना या पवित्र वस्तु का अपमान करना ।</w:t>
      </w:r>
    </w:p>
    <w:p>
      <w:pPr>
        <w:pStyle w:val="ListBullet"/>
        <w:spacing w:line="240" w:lineRule="auto"/>
        <w:ind w:left="720"/>
      </w:pPr>
      <w:r>
        <w:rPr>
          <w:lang w:val="hi_IN" w:bidi="hi_IN"/>
        </w:rPr>
      </w:r>
      <w:r>
        <w:rPr>
          <w:lang w:val="hi_IN" w:bidi="hi_IN"/>
        </w:rPr>
        <w:t>अशुद्ध मनुष्य वह है जो अपवित्र व्हैयवहार करता है और परमेश्वर का आदर नहीं करता है ।</w:t>
      </w:r>
    </w:p>
    <w:p>
      <w:pPr>
        <w:pStyle w:val="ListBullet"/>
        <w:spacing w:line="240" w:lineRule="auto"/>
        <w:ind w:left="720"/>
      </w:pPr>
      <w:r>
        <w:rPr>
          <w:lang w:val="hi_IN" w:bidi="hi_IN"/>
        </w:rPr>
      </w:r>
      <w:r>
        <w:rPr>
          <w:lang w:val="hi_IN" w:bidi="hi_IN"/>
        </w:rP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Pr>
          <w:lang w:val="hi_IN" w:bidi="hi_IN"/>
        </w:rPr>
      </w:r>
      <w:r>
        <w:rPr>
          <w:lang w:val="hi_IN" w:bidi="hi_IN"/>
        </w:rP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Pr>
          <w:lang w:val="hi_IN" w:bidi="hi_IN"/>
        </w:rPr>
      </w:r>
      <w:r>
        <w:rPr>
          <w:lang w:val="hi_IN" w:bidi="hi_IN"/>
        </w:rPr>
        <w:t>प्रकरण के अनुसार विशेषण शब्द “अशुद्ध” का अनुवाद हो सकता है: “सम्मान से रहित” या "अभक्त"या “अपवित्र”।</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पवित्र</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02:16–18</w:t>
        </w:r>
      </w:hyperlink>
    </w:p>
    <w:p>
      <w:pPr>
        <w:pStyle w:val="ListBullet"/>
        <w:spacing w:line="240" w:lineRule="auto"/>
        <w:ind w:left="720"/>
      </w:pPr>
      <w:r>
        <w:rPr>
          <w:lang w:val="hi_IN" w:bidi="hi_IN"/>
        </w:rPr>
      </w:r>
      <w:hyperlink r:id="rId263">
        <w:r>
          <w:rPr>
            <w:lang w:val="hi_IN" w:bidi="hi_IN"/>
          </w:rPr>
          <w:rPr>
            <w:color w:val="0000EE"/>
            <w:u w:val="single"/>
          </w:rPr>
          <w:t>यहेजकेल 20:09</w:t>
        </w:r>
      </w:hyperlink>
    </w:p>
    <w:p>
      <w:pPr>
        <w:pStyle w:val="ListBullet"/>
        <w:spacing w:line="240" w:lineRule="auto"/>
        <w:ind w:left="720"/>
      </w:pPr>
      <w:r>
        <w:rPr>
          <w:lang w:val="hi_IN" w:bidi="hi_IN"/>
        </w:rPr>
      </w:r>
      <w:hyperlink r:id="rId264">
        <w:r>
          <w:rPr>
            <w:lang w:val="hi_IN" w:bidi="hi_IN"/>
          </w:rPr>
          <w:rPr>
            <w:color w:val="0000EE"/>
            <w:u w:val="single"/>
          </w:rPr>
          <w:t>मलाकी 01:10–12</w:t>
        </w:r>
      </w:hyperlink>
    </w:p>
    <w:p>
      <w:pPr>
        <w:pStyle w:val="ListBullet"/>
        <w:spacing w:line="240" w:lineRule="auto"/>
        <w:ind w:left="720"/>
      </w:pPr>
      <w:r>
        <w:rPr>
          <w:lang w:val="hi_IN" w:bidi="hi_IN"/>
        </w:rPr>
      </w:r>
      <w:hyperlink r:id="rId265">
        <w:r>
          <w:rPr>
            <w:lang w:val="hi_IN" w:bidi="hi_IN"/>
          </w:rPr>
          <w:rPr>
            <w:color w:val="0000EE"/>
            <w:u w:val="single"/>
          </w:rPr>
          <w:t>मत्ती 12:05</w:t>
        </w:r>
      </w:hyperlink>
    </w:p>
    <w:p>
      <w:pPr>
        <w:pStyle w:val="ListBullet"/>
        <w:spacing w:line="240" w:lineRule="auto"/>
        <w:ind w:left="720"/>
      </w:pPr>
      <w:r>
        <w:rPr>
          <w:lang w:val="hi_IN" w:bidi="hi_IN"/>
        </w:rPr>
      </w:r>
      <w:hyperlink r:id="rId266">
        <w:r>
          <w:rPr>
            <w:lang w:val="hi_IN" w:bidi="hi_IN"/>
          </w:rPr>
          <w:rPr>
            <w:color w:val="0000EE"/>
            <w:u w:val="single"/>
          </w:rPr>
          <w:t>गिनती 18:30–32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H2455, H2490, H2491, H5234, H8610, G952, G953</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pStyle w:val="Heading3"/>
      </w:pPr>
      <w:r>
        <w:rPr>
          <w:lang w:val="hi_IN" w:bidi="hi_IN"/>
        </w:rPr>
        <w:t>परिभाषा:</w:t>
      </w:r>
    </w:p>
    <w:p>
      <w:pPr/>
      <w:r>
        <w:rPr>
          <w:lang w:val="hi_IN" w:bidi="hi_IN"/>
        </w:rPr>
      </w:r>
      <w:r>
        <w:rPr>
          <w:lang w:val="hi_IN" w:bidi="hi_IN"/>
        </w:rP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Pr>
          <w:lang w:val="hi_IN" w:bidi="hi_IN"/>
        </w:rPr>
      </w:r>
      <w:r>
        <w:rPr>
          <w:lang w:val="hi_IN" w:bidi="hi_IN"/>
        </w:rPr>
        <w:t>“अशेरा की मूर्तियां” अर्थात लकड़ी की मूर्तियां या पेड़ों को काटकर वैसा रूप देना कि उसका प्रतिनिधित्व करें।</w:t>
      </w:r>
    </w:p>
    <w:p>
      <w:pPr>
        <w:pStyle w:val="ListBullet"/>
        <w:spacing w:line="240" w:lineRule="auto"/>
        <w:ind w:left="720"/>
      </w:pPr>
      <w:r>
        <w:rPr>
          <w:lang w:val="hi_IN" w:bidi="hi_IN"/>
        </w:rPr>
      </w:r>
      <w:r>
        <w:rPr>
          <w:lang w:val="hi_IN" w:bidi="hi_IN"/>
        </w:rP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Pr>
          <w:lang w:val="hi_IN" w:bidi="hi_IN"/>
        </w:rPr>
      </w:r>
      <w:r>
        <w:rPr>
          <w:lang w:val="hi_IN" w:bidi="hi_IN"/>
        </w:rPr>
        <w:t>परमेश्वर ने इस्राएल को आज्ञा दी थी कि अशेरा की सब मूर्तियां ध्वंस कर दें।</w:t>
      </w:r>
    </w:p>
    <w:p>
      <w:pPr>
        <w:pStyle w:val="ListBullet"/>
        <w:spacing w:line="240" w:lineRule="auto"/>
        <w:ind w:left="720"/>
      </w:pPr>
      <w:r>
        <w:rPr>
          <w:lang w:val="hi_IN" w:bidi="hi_IN"/>
        </w:rPr>
      </w:r>
      <w:r>
        <w:rPr>
          <w:lang w:val="hi_IN" w:bidi="hi_IN"/>
        </w:rP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Pr>
          <w:lang w:val="hi_IN" w:bidi="hi_IN"/>
        </w:rPr>
      </w:r>
      <w:r>
        <w:rPr>
          <w:lang w:val="hi_IN" w:bidi="hi_IN"/>
        </w:rPr>
        <w:t>परन्तु कुछ इस्राएली राजा जैसे सुलैमान, मनश्शे आहाब ने उनको नष्ट नहीं किया वरन इस्राएल को उनकी पूजा के लिए प्रेरणा 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गिदोन</w:t>
      </w:r>
      <w:r>
        <w:rPr>
          <w:lang w:val="hi_IN" w:bidi="hi_IN"/>
        </w:rPr>
        <w:t xml:space="preserve">, </w:t>
      </w:r>
      <w:r>
        <w:rPr>
          <w:lang w:val="hi_IN" w:bidi="hi_IN"/>
        </w:rPr>
        <w:t>स्वरूप</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18:4–5</w:t>
        </w:r>
      </w:hyperlink>
    </w:p>
    <w:p>
      <w:pPr>
        <w:pStyle w:val="ListBullet"/>
        <w:spacing w:line="240" w:lineRule="auto"/>
        <w:ind w:left="720"/>
      </w:pPr>
      <w:r>
        <w:rPr>
          <w:lang w:val="hi_IN" w:bidi="hi_IN"/>
        </w:rPr>
      </w:r>
      <w:hyperlink r:id="rId55">
        <w:r>
          <w:rPr>
            <w:lang w:val="hi_IN" w:bidi="hi_IN"/>
          </w:rPr>
          <w:rPr>
            <w:color w:val="0000EE"/>
            <w:u w:val="single"/>
          </w:rPr>
          <w:t>2 राजा 21:1–3</w:t>
        </w:r>
      </w:hyperlink>
    </w:p>
    <w:p>
      <w:pPr>
        <w:pStyle w:val="ListBullet"/>
        <w:spacing w:line="240" w:lineRule="auto"/>
        <w:ind w:left="720"/>
      </w:pPr>
      <w:r>
        <w:rPr>
          <w:lang w:val="hi_IN" w:bidi="hi_IN"/>
        </w:rPr>
      </w:r>
      <w:hyperlink r:id="rId267">
        <w:r>
          <w:rPr>
            <w:lang w:val="hi_IN" w:bidi="hi_IN"/>
          </w:rPr>
          <w:rPr>
            <w:color w:val="0000EE"/>
            <w:u w:val="single"/>
          </w:rPr>
          <w:t>यशायाह 27:9</w:t>
        </w:r>
      </w:hyperlink>
    </w:p>
    <w:p>
      <w:pPr>
        <w:pStyle w:val="ListBullet"/>
        <w:spacing w:line="240" w:lineRule="auto"/>
        <w:ind w:left="720"/>
      </w:pPr>
      <w:r>
        <w:rPr>
          <w:lang w:val="hi_IN" w:bidi="hi_IN"/>
        </w:rPr>
      </w:r>
      <w:hyperlink r:id="rId268">
        <w:r>
          <w:rPr>
            <w:lang w:val="hi_IN" w:bidi="hi_IN"/>
          </w:rPr>
          <w:rPr>
            <w:color w:val="0000EE"/>
            <w:u w:val="single"/>
          </w:rPr>
          <w:t>न्यायियों 03:7–8</w:t>
        </w:r>
      </w:hyperlink>
    </w:p>
    <w:p>
      <w:pPr>
        <w:pStyle w:val="ListBullet"/>
        <w:spacing w:line="240" w:lineRule="auto"/>
        <w:ind w:left="720"/>
      </w:pPr>
      <w:r>
        <w:rPr>
          <w:lang w:val="hi_IN" w:bidi="hi_IN"/>
        </w:rPr>
      </w:r>
      <w:hyperlink r:id="rId269">
        <w:r>
          <w:rPr>
            <w:lang w:val="hi_IN" w:bidi="hi_IN"/>
          </w:rPr>
          <w:rPr>
            <w:color w:val="0000EE"/>
            <w:u w:val="single"/>
          </w:rPr>
          <w:t>मीका 05:12–15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 H6252, H6253</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3"/>
      </w:pPr>
      <w:r>
        <w:rPr>
          <w:lang w:val="hi_IN" w:bidi="hi_IN"/>
        </w:rPr>
        <w:t>तथ्य:</w:t>
      </w:r>
    </w:p>
    <w:p>
      <w:pPr/>
      <w:r>
        <w:rPr>
          <w:lang w:val="hi_IN" w:bidi="hi_IN"/>
        </w:rPr>
      </w:r>
      <w:r>
        <w:rPr>
          <w:lang w:val="hi_IN" w:bidi="hi_IN"/>
        </w:rP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Pr>
          <w:lang w:val="hi_IN" w:bidi="hi_IN"/>
        </w:rPr>
      </w:r>
      <w:r>
        <w:rPr>
          <w:lang w:val="hi_IN" w:bidi="hi_IN"/>
        </w:rPr>
        <w:t>अश्केलोन पांच अति महत्वपूर्ण पलिश्ती नगरों में से एक था, अश्दोद, एक्रोन, गत और गाज़ा के साथ।</w:t>
      </w:r>
    </w:p>
    <w:p>
      <w:pPr>
        <w:pStyle w:val="ListBullet"/>
        <w:spacing w:line="240" w:lineRule="auto"/>
        <w:ind w:left="720"/>
      </w:pPr>
      <w:r>
        <w:rPr>
          <w:lang w:val="hi_IN" w:bidi="hi_IN"/>
        </w:rPr>
      </w:r>
      <w:r>
        <w:rPr>
          <w:lang w:val="hi_IN" w:bidi="hi_IN"/>
        </w:rPr>
        <w:t>इस्राएल अश्कलोन को पूर्णतः जीत नहीं पाया था, यद्यपि यहूदा राजा उसके पर्वतीय प्रदेश को ले चुका था।</w:t>
      </w:r>
    </w:p>
    <w:p>
      <w:pPr>
        <w:pStyle w:val="ListBullet"/>
        <w:spacing w:line="240" w:lineRule="auto"/>
        <w:ind w:left="720"/>
      </w:pPr>
      <w:r>
        <w:rPr>
          <w:lang w:val="hi_IN" w:bidi="hi_IN"/>
        </w:rPr>
      </w:r>
      <w:r>
        <w:rPr>
          <w:lang w:val="hi_IN" w:bidi="hi_IN"/>
        </w:rPr>
        <w:t>अश्कलोन सैंकड़ों वर्ष पलिश्तियों के अधीन ही रहा।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कनान</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पलिश्ती</w:t>
      </w:r>
      <w:r>
        <w:rPr>
          <w:lang w:val="hi_IN" w:bidi="hi_IN"/>
        </w:rPr>
        <w:t xml:space="preserve">, </w:t>
      </w:r>
      <w:r>
        <w:rPr>
          <w:lang w:val="hi_IN" w:bidi="hi_IN"/>
        </w:rPr>
        <w:t>भूमध्य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06:17–18</w:t>
        </w:r>
      </w:hyperlink>
    </w:p>
    <w:p>
      <w:pPr>
        <w:pStyle w:val="ListBullet"/>
        <w:spacing w:line="240" w:lineRule="auto"/>
        <w:ind w:left="720"/>
      </w:pPr>
      <w:r>
        <w:rPr>
          <w:lang w:val="hi_IN" w:bidi="hi_IN"/>
        </w:rPr>
      </w:r>
      <w:hyperlink r:id="rId270">
        <w:r>
          <w:rPr>
            <w:lang w:val="hi_IN" w:bidi="hi_IN"/>
          </w:rPr>
          <w:rPr>
            <w:color w:val="0000EE"/>
            <w:u w:val="single"/>
          </w:rPr>
          <w:t>आमोस 01:8</w:t>
        </w:r>
      </w:hyperlink>
    </w:p>
    <w:p>
      <w:pPr>
        <w:pStyle w:val="ListBullet"/>
        <w:spacing w:line="240" w:lineRule="auto"/>
        <w:ind w:left="720"/>
      </w:pPr>
      <w:r>
        <w:rPr>
          <w:lang w:val="hi_IN" w:bidi="hi_IN"/>
        </w:rPr>
      </w:r>
      <w:hyperlink r:id="rId271">
        <w:r>
          <w:rPr>
            <w:lang w:val="hi_IN" w:bidi="hi_IN"/>
          </w:rPr>
          <w:rPr>
            <w:color w:val="0000EE"/>
            <w:u w:val="single"/>
          </w:rPr>
          <w:t>यिर्मयाह 25:19–21</w:t>
        </w:r>
      </w:hyperlink>
    </w:p>
    <w:p>
      <w:pPr>
        <w:pStyle w:val="ListBullet"/>
        <w:spacing w:line="240" w:lineRule="auto"/>
        <w:ind w:left="720"/>
      </w:pPr>
      <w:r>
        <w:rPr>
          <w:lang w:val="hi_IN" w:bidi="hi_IN"/>
        </w:rPr>
      </w:r>
      <w:hyperlink r:id="rId272">
        <w:r>
          <w:rPr>
            <w:lang w:val="hi_IN" w:bidi="hi_IN"/>
          </w:rPr>
          <w:rPr>
            <w:color w:val="0000EE"/>
            <w:u w:val="single"/>
          </w:rPr>
          <w:t>यहोशू 13:2–3</w:t>
        </w:r>
      </w:hyperlink>
    </w:p>
    <w:p>
      <w:pPr>
        <w:pStyle w:val="ListBullet"/>
        <w:spacing w:line="240" w:lineRule="auto"/>
        <w:ind w:left="720"/>
      </w:pPr>
      <w:r>
        <w:rPr>
          <w:lang w:val="hi_IN" w:bidi="hi_IN"/>
        </w:rPr>
      </w:r>
      <w:hyperlink r:id="rId273">
        <w:r>
          <w:rPr>
            <w:lang w:val="hi_IN" w:bidi="hi_IN"/>
          </w:rPr>
          <w:rPr>
            <w:color w:val="0000EE"/>
            <w:u w:val="single"/>
          </w:rPr>
          <w:t>न्यायियों 01:18–19</w:t>
        </w:r>
      </w:hyperlink>
    </w:p>
    <w:p>
      <w:pPr>
        <w:pStyle w:val="ListBullet"/>
        <w:spacing w:line="240" w:lineRule="auto"/>
        <w:ind w:left="720"/>
      </w:pPr>
      <w:r>
        <w:rPr>
          <w:lang w:val="hi_IN" w:bidi="hi_IN"/>
        </w:rPr>
      </w:r>
      <w:hyperlink r:id="rId274">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H831</w:t>
      </w:r>
      <w:r>
        <w:rPr>
          <w:lang w:val="hi_IN" w:bidi="hi_IN"/>
        </w:rPr>
      </w:r>
      <w:r>
        <w:rPr>
          <w:lang w:val="hi_IN" w:bidi="hi_IN"/>
        </w:rPr>
      </w:r>
    </w:p>
    <w:p>
      <w:pPr/>
      <w:r>
        <w:rPr>
          <w:lang w:val="hi_IN" w:bidi="hi_IN"/>
        </w:rPr>
      </w:r>
    </w:p>
    <w:p>
      <w:pPr>
        <w:pStyle w:val="Heading2"/>
      </w:pPr>
      <w:r>
        <w:rPr>
          <w:lang w:val="hi_IN" w:bidi="hi_IN"/>
        </w:rPr>
        <w:t>अश्दोद</w:t>
      </w:r>
      <w:r>
        <w:rPr>
          <w:lang w:val="hi_IN" w:bidi="hi_IN"/>
        </w:rPr>
      </w:r>
    </w:p>
    <w:p>
      <w:pPr>
        <w:pStyle w:val="Heading3"/>
      </w:pPr>
      <w:r>
        <w:rPr>
          <w:lang w:val="hi_IN" w:bidi="hi_IN"/>
        </w:rPr>
        <w:t>तथ्य:</w:t>
      </w:r>
    </w:p>
    <w:p>
      <w:pPr/>
      <w:r>
        <w:rPr>
          <w:lang w:val="hi_IN" w:bidi="hi_IN"/>
        </w:rPr>
      </w:r>
      <w:r>
        <w:rPr>
          <w:lang w:val="hi_IN" w:bidi="hi_IN"/>
        </w:rP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Pr>
          <w:lang w:val="hi_IN" w:bidi="hi_IN"/>
        </w:rPr>
      </w:r>
      <w:r>
        <w:rPr>
          <w:lang w:val="hi_IN" w:bidi="hi_IN"/>
        </w:rPr>
        <w:t>पलिश्तियों के मिथ्या देवता दागोन का मन्दिर अश्दोद में था।</w:t>
      </w:r>
    </w:p>
    <w:p>
      <w:pPr>
        <w:pStyle w:val="ListBullet"/>
        <w:spacing w:line="240" w:lineRule="auto"/>
        <w:ind w:left="720"/>
      </w:pPr>
      <w:r>
        <w:rPr>
          <w:lang w:val="hi_IN" w:bidi="hi_IN"/>
        </w:rPr>
      </w:r>
      <w:r>
        <w:rPr>
          <w:lang w:val="hi_IN" w:bidi="hi_IN"/>
        </w:rP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Pr>
          <w:lang w:val="hi_IN" w:bidi="hi_IN"/>
        </w:rPr>
      </w:r>
      <w:r>
        <w:rPr>
          <w:lang w:val="hi_IN" w:bidi="hi_IN"/>
        </w:rPr>
        <w:t>इस नगर का यूनानी नाम अज़ोतस था। यह भी उन नगरों में से एक था जहां प्रचारक फिलिप्पुस ने सुसमाचार सुनाया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याफा</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5:1–3</w:t>
        </w:r>
      </w:hyperlink>
    </w:p>
    <w:p>
      <w:pPr>
        <w:pStyle w:val="ListBullet"/>
        <w:spacing w:line="240" w:lineRule="auto"/>
        <w:ind w:left="720"/>
      </w:pPr>
      <w:r>
        <w:rPr>
          <w:lang w:val="hi_IN" w:bidi="hi_IN"/>
        </w:rPr>
      </w:r>
      <w:hyperlink r:id="rId275">
        <w:r>
          <w:rPr>
            <w:lang w:val="hi_IN" w:bidi="hi_IN"/>
          </w:rPr>
          <w:rPr>
            <w:color w:val="0000EE"/>
            <w:u w:val="single"/>
          </w:rPr>
          <w:t>प्रे.का. 8:40</w:t>
        </w:r>
      </w:hyperlink>
    </w:p>
    <w:p>
      <w:pPr>
        <w:pStyle w:val="ListBullet"/>
        <w:spacing w:line="240" w:lineRule="auto"/>
        <w:ind w:left="720"/>
      </w:pPr>
      <w:r>
        <w:rPr>
          <w:lang w:val="hi_IN" w:bidi="hi_IN"/>
        </w:rPr>
      </w:r>
      <w:hyperlink r:id="rId270">
        <w:r>
          <w:rPr>
            <w:lang w:val="hi_IN" w:bidi="hi_IN"/>
          </w:rPr>
          <w:rPr>
            <w:color w:val="0000EE"/>
            <w:u w:val="single"/>
          </w:rPr>
          <w:t>आमोस 1:8</w:t>
        </w:r>
      </w:hyperlink>
    </w:p>
    <w:p>
      <w:pPr>
        <w:pStyle w:val="ListBullet"/>
        <w:spacing w:line="240" w:lineRule="auto"/>
        <w:ind w:left="720"/>
      </w:pPr>
      <w:r>
        <w:rPr>
          <w:lang w:val="hi_IN" w:bidi="hi_IN"/>
        </w:rPr>
      </w:r>
      <w:hyperlink r:id="rId276">
        <w:r>
          <w:rPr>
            <w:lang w:val="hi_IN" w:bidi="hi_IN"/>
          </w:rPr>
          <w:rPr>
            <w:color w:val="0000EE"/>
            <w:u w:val="single"/>
          </w:rPr>
          <w:t>यहोशू 15:45–47</w:t>
        </w:r>
      </w:hyperlink>
    </w:p>
    <w:p>
      <w:pPr>
        <w:pStyle w:val="ListBullet"/>
        <w:spacing w:line="240" w:lineRule="auto"/>
        <w:ind w:left="720"/>
      </w:pPr>
      <w:r>
        <w:rPr>
          <w:lang w:val="hi_IN" w:bidi="hi_IN"/>
        </w:rPr>
      </w:r>
      <w:hyperlink r:id="rId277">
        <w:r>
          <w:rPr>
            <w:lang w:val="hi_IN" w:bidi="hi_IN"/>
          </w:rPr>
          <w:rPr>
            <w:color w:val="0000EE"/>
            <w:u w:val="single"/>
          </w:rPr>
          <w:t>जकर्याह 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H795, G108</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pStyle w:val="Heading3"/>
      </w:pPr>
      <w:r>
        <w:rPr>
          <w:lang w:val="hi_IN" w:bidi="hi_IN"/>
        </w:rPr>
        <w:t>तथ्य:</w:t>
      </w:r>
    </w:p>
    <w:p>
      <w:pPr/>
      <w:r>
        <w:rPr>
          <w:lang w:val="hi_IN" w:bidi="hi_IN"/>
        </w:rPr>
      </w:r>
      <w:r>
        <w:rPr>
          <w:lang w:val="hi_IN" w:bidi="hi_IN"/>
        </w:rP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Pr>
          <w:lang w:val="hi_IN" w:bidi="hi_IN"/>
        </w:rPr>
      </w:r>
      <w:r>
        <w:rPr>
          <w:lang w:val="hi_IN" w:bidi="hi_IN"/>
        </w:rPr>
        <w:t>अश्शूर देश उस स्थान में था जो आज उत्तरी इराक है।</w:t>
      </w:r>
    </w:p>
    <w:p>
      <w:pPr>
        <w:pStyle w:val="ListBullet"/>
        <w:spacing w:line="240" w:lineRule="auto"/>
        <w:ind w:left="720"/>
      </w:pPr>
      <w:r>
        <w:rPr>
          <w:lang w:val="hi_IN" w:bidi="hi_IN"/>
        </w:rPr>
      </w:r>
      <w:r>
        <w:rPr>
          <w:lang w:val="hi_IN" w:bidi="hi_IN"/>
        </w:rPr>
        <w:t>इतिहास में अश्शूरों ने इस्राएल से अनेक युद्ध किए थे।</w:t>
      </w:r>
    </w:p>
    <w:p>
      <w:pPr>
        <w:pStyle w:val="ListBullet"/>
        <w:spacing w:line="240" w:lineRule="auto"/>
        <w:ind w:left="720"/>
      </w:pPr>
      <w:r>
        <w:rPr>
          <w:lang w:val="hi_IN" w:bidi="hi_IN"/>
        </w:rPr>
      </w:r>
      <w:r>
        <w:rPr>
          <w:lang w:val="hi_IN" w:bidi="hi_IN"/>
        </w:rP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Pr>
          <w:lang w:val="hi_IN" w:bidi="hi_IN"/>
        </w:rPr>
      </w:r>
      <w:r>
        <w:rPr>
          <w:lang w:val="hi_IN" w:bidi="hi_IN"/>
        </w:rP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8">
        <w:r>
          <w:rPr>
            <w:lang w:val="hi_IN" w:bidi="hi_IN"/>
          </w:rPr>
          <w:rPr>
            <w:color w:val="0000EE"/>
            <w:u w:val="single"/>
          </w:rPr>
          <w:t>उत्पत्ति 10:11</w:t>
        </w:r>
      </w:hyperlink>
    </w:p>
    <w:p>
      <w:pPr>
        <w:pStyle w:val="ListBullet"/>
        <w:spacing w:line="240" w:lineRule="auto"/>
        <w:ind w:left="720"/>
      </w:pPr>
      <w:r>
        <w:rPr>
          <w:lang w:val="hi_IN" w:bidi="hi_IN"/>
        </w:rPr>
      </w:r>
      <w:hyperlink r:id="rId279">
        <w:r>
          <w:rPr>
            <w:lang w:val="hi_IN" w:bidi="hi_IN"/>
          </w:rPr>
          <w:rPr>
            <w:color w:val="0000EE"/>
            <w:u w:val="single"/>
          </w:rPr>
          <w:t>उत्पत्ति 25:17–18</w:t>
        </w:r>
      </w:hyperlink>
    </w:p>
    <w:p>
      <w:pPr>
        <w:pStyle w:val="ListBullet"/>
        <w:spacing w:line="240" w:lineRule="auto"/>
        <w:ind w:left="720"/>
      </w:pPr>
      <w:r>
        <w:rPr>
          <w:lang w:val="hi_IN" w:bidi="hi_IN"/>
        </w:rPr>
      </w:r>
      <w:hyperlink r:id="rId280">
        <w:r>
          <w:rPr>
            <w:lang w:val="hi_IN" w:bidi="hi_IN"/>
          </w:rPr>
          <w:rPr>
            <w:color w:val="0000EE"/>
            <w:u w:val="single"/>
          </w:rPr>
          <w:t>यशायाह 7:16–17</w:t>
        </w:r>
      </w:hyperlink>
    </w:p>
    <w:p>
      <w:pPr>
        <w:pStyle w:val="ListBullet"/>
        <w:spacing w:line="240" w:lineRule="auto"/>
        <w:ind w:left="720"/>
      </w:pPr>
      <w:r>
        <w:rPr>
          <w:lang w:val="hi_IN" w:bidi="hi_IN"/>
        </w:rPr>
      </w:r>
      <w:hyperlink r:id="rId281">
        <w:r>
          <w:rPr>
            <w:lang w:val="hi_IN" w:bidi="hi_IN"/>
          </w:rPr>
          <w:rPr>
            <w:color w:val="0000EE"/>
            <w:u w:val="single"/>
          </w:rPr>
          <w:t>यिर्मयाह 50:17</w:t>
        </w:r>
      </w:hyperlink>
    </w:p>
    <w:p>
      <w:pPr>
        <w:pStyle w:val="ListBullet"/>
        <w:spacing w:line="240" w:lineRule="auto"/>
        <w:ind w:left="720"/>
      </w:pPr>
      <w:r>
        <w:rPr>
          <w:lang w:val="hi_IN" w:bidi="hi_IN"/>
        </w:rPr>
      </w:r>
      <w:hyperlink r:id="rId282">
        <w:r>
          <w:rPr>
            <w:lang w:val="hi_IN" w:bidi="hi_IN"/>
          </w:rPr>
          <w:rPr>
            <w:color w:val="0000EE"/>
            <w:u w:val="single"/>
          </w:rPr>
          <w:t>मीका 7:11–13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20:02</w:t>
      </w:r>
      <w:r>
        <w:rPr>
          <w:lang w:val="hi_IN" w:bidi="hi_IN"/>
        </w:rPr>
        <w:t xml:space="preserve"> तब परमेश्वर ने दोनों राज्यों को दण्डित किया और उनके शत्रुओं को यह अनुमति दी कि वह उन राज्यों को नष्ट कर दे। </w:t>
      </w:r>
      <w:r>
        <w:rPr>
          <w:b/>
          <w:lang w:val="hi_IN" w:bidi="hi_IN"/>
        </w:rPr>
        <w:t>अश्शूर का राज्य</w:t>
      </w:r>
      <w:r>
        <w:rPr>
          <w:lang w:val="hi_IN" w:bidi="hi_IN"/>
        </w:rPr>
        <w:t xml:space="preserve"> एक शक्तिशाली, क्रूर राज्य था, जिसने इस्राएल के राज्य को नष्ट कर दिया। </w:t>
      </w:r>
      <w:r>
        <w:rPr>
          <w:b/>
          <w:lang w:val="hi_IN" w:bidi="hi_IN"/>
        </w:rPr>
        <w:t>अश्शूरियों</w:t>
      </w:r>
      <w:r>
        <w:rPr>
          <w:lang w:val="hi_IN" w:bidi="hi_IN"/>
        </w:rP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20:3</w:t>
      </w:r>
      <w:r>
        <w:rPr>
          <w:lang w:val="hi_IN" w:bidi="hi_IN"/>
        </w:rPr>
        <w:t xml:space="preserve"> </w:t>
      </w:r>
      <w:r>
        <w:rPr>
          <w:b/>
          <w:lang w:val="hi_IN" w:bidi="hi_IN"/>
        </w:rPr>
        <w:t>अश्शूरियों</w:t>
      </w:r>
      <w:r>
        <w:rPr>
          <w:lang w:val="hi_IN" w:bidi="hi_IN"/>
        </w:rPr>
        <w:t xml:space="preserve"> ने सभी अगुओं को, धनवान मनुष्य और योग्य मनुष्य को एकत्र किया और उन्हें अपने साथ </w:t>
      </w:r>
      <w:r>
        <w:rPr>
          <w:b/>
          <w:lang w:val="hi_IN" w:bidi="hi_IN"/>
        </w:rPr>
        <w:t>अश्शूर</w:t>
      </w:r>
      <w:r>
        <w:rPr>
          <w:lang w:val="hi_IN" w:bidi="hi_IN"/>
        </w:rPr>
        <w:t xml:space="preserve"> ले आए।</w:t>
      </w:r>
    </w:p>
    <w:p>
      <w:pPr>
        <w:pStyle w:val="ListBullet"/>
        <w:spacing w:line="240" w:lineRule="auto"/>
        <w:ind w:left="720"/>
      </w:pPr>
      <w:r>
        <w:rPr>
          <w:lang w:val="hi_IN" w:bidi="hi_IN"/>
        </w:rPr>
      </w:r>
      <w:r>
        <w:rPr>
          <w:b/>
          <w:lang w:val="hi_IN" w:bidi="hi_IN"/>
        </w:rPr>
        <w:t>20:4</w:t>
      </w:r>
      <w:r>
        <w:rPr>
          <w:lang w:val="hi_IN" w:bidi="hi_IN"/>
        </w:rPr>
        <w:t xml:space="preserve"> तब </w:t>
      </w:r>
      <w:r>
        <w:rPr>
          <w:b/>
          <w:lang w:val="hi_IN" w:bidi="hi_IN"/>
        </w:rPr>
        <w:t>अश्शूरियों</w:t>
      </w:r>
      <w:r>
        <w:rPr>
          <w:lang w:val="hi_IN" w:bidi="hi_IN"/>
        </w:rPr>
        <w:t xml:space="preserve"> ने अन्यजातियों को इस्रैल राज्य की उस भूमि पर रहने के लिए ले आए।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H804, H1121</w:t>
      </w:r>
      <w:r>
        <w:rPr>
          <w:lang w:val="hi_IN" w:bidi="hi_IN"/>
        </w:rPr>
      </w:r>
      <w:r>
        <w:rPr>
          <w:lang w:val="hi_IN" w:bidi="hi_IN"/>
        </w:rPr>
      </w:r>
    </w:p>
    <w:p>
      <w:pPr/>
      <w:r>
        <w:rPr>
          <w:lang w:val="hi_IN" w:bidi="hi_IN"/>
        </w:rPr>
      </w:r>
    </w:p>
    <w:p>
      <w:pPr>
        <w:pStyle w:val="Heading2"/>
      </w:pPr>
      <w:r>
        <w:rPr>
          <w:lang w:val="hi_IN" w:bidi="hi_IN"/>
        </w:rPr>
        <w:t>अस्वीकार करना</w:t>
      </w:r>
      <w:r>
        <w:rPr>
          <w:lang w:val="hi_IN" w:bidi="hi_IN"/>
        </w:rPr>
      </w:r>
    </w:p>
    <w:p>
      <w:pPr>
        <w:pStyle w:val="Heading3"/>
      </w:pPr>
      <w:r>
        <w:rPr>
          <w:lang w:val="hi_IN" w:bidi="hi_IN"/>
        </w:rPr>
        <w:t>परिभाषा:</w:t>
      </w:r>
    </w:p>
    <w:p>
      <w:pPr/>
      <w:r>
        <w:rPr>
          <w:lang w:val="hi_IN" w:bidi="hi_IN"/>
        </w:rPr>
      </w:r>
      <w:r>
        <w:rPr>
          <w:lang w:val="hi_IN" w:bidi="hi_IN"/>
        </w:rPr>
        <w:t>“अस्वीकार करना” अर्थात किसी व्यक्ति या वस्तु को स्वीकार करने से इन्कार करना।</w:t>
      </w:r>
    </w:p>
    <w:p>
      <w:pPr>
        <w:pStyle w:val="ListBullet"/>
        <w:spacing w:line="240" w:lineRule="auto"/>
        <w:ind w:left="720"/>
      </w:pPr>
      <w:r>
        <w:rPr>
          <w:lang w:val="hi_IN" w:bidi="hi_IN"/>
        </w:rPr>
      </w:r>
      <w:r>
        <w:rPr>
          <w:lang w:val="hi_IN" w:bidi="hi_IN"/>
        </w:rPr>
        <w:t>“अस्वीकार करना” का अर्थ यह भी हो सकता है, किसी बात में "विश्वास नहीं करना।"</w:t>
      </w:r>
    </w:p>
    <w:p>
      <w:pPr>
        <w:pStyle w:val="ListBullet"/>
        <w:spacing w:line="240" w:lineRule="auto"/>
        <w:ind w:left="720"/>
      </w:pPr>
      <w:r>
        <w:rPr>
          <w:lang w:val="hi_IN" w:bidi="hi_IN"/>
        </w:rPr>
      </w:r>
      <w:r>
        <w:rPr>
          <w:lang w:val="hi_IN" w:bidi="hi_IN"/>
        </w:rPr>
        <w:t>परमेश्वर का त्याग करने का अर्थ है उसकी आज्ञा मानने से इन्कार करना।</w:t>
      </w:r>
    </w:p>
    <w:p>
      <w:pPr>
        <w:pStyle w:val="ListBullet"/>
        <w:spacing w:line="240" w:lineRule="auto"/>
        <w:ind w:left="720"/>
      </w:pPr>
      <w:r>
        <w:rPr>
          <w:lang w:val="hi_IN" w:bidi="hi_IN"/>
        </w:rPr>
      </w:r>
      <w:r>
        <w:rPr>
          <w:lang w:val="hi_IN" w:bidi="hi_IN"/>
        </w:rP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Pr>
          <w:lang w:val="hi_IN" w:bidi="hi_IN"/>
        </w:rPr>
      </w:r>
      <w:r>
        <w:rPr>
          <w:lang w:val="hi_IN" w:bidi="hi_IN"/>
        </w:rPr>
        <w:t>इस्राएलियों द्वारा मूर्तिपूजा करने का अर्थ था कि वे परमेश्वर का त्याग कर रहे है।</w:t>
      </w:r>
    </w:p>
    <w:p>
      <w:pPr>
        <w:pStyle w:val="ListBullet"/>
        <w:spacing w:line="240" w:lineRule="auto"/>
        <w:ind w:left="720"/>
      </w:pPr>
      <w:r>
        <w:rPr>
          <w:lang w:val="hi_IN" w:bidi="hi_IN"/>
        </w:rPr>
      </w:r>
      <w:r>
        <w:rPr>
          <w:lang w:val="hi_IN" w:bidi="hi_IN"/>
        </w:rP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Pr>
          <w:lang w:val="hi_IN" w:bidi="hi_IN"/>
        </w:rPr>
      </w:r>
      <w:r>
        <w:rPr>
          <w:lang w:val="hi_IN" w:bidi="hi_IN"/>
        </w:rP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Pr>
          <w:lang w:val="hi_IN" w:bidi="hi_IN"/>
        </w:rPr>
      </w:r>
      <w:r>
        <w:rPr>
          <w:lang w:val="hi_IN" w:bidi="hi_IN"/>
        </w:rP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अवज्ञा</w:t>
      </w:r>
      <w:r>
        <w:rPr>
          <w:lang w:val="hi_IN" w:bidi="hi_IN"/>
        </w:rPr>
        <w:t xml:space="preserve">, </w:t>
      </w:r>
      <w:r>
        <w:rPr>
          <w:lang w:val="hi_IN" w:bidi="hi_IN"/>
        </w:rPr>
        <w:t>पालन</w:t>
      </w:r>
      <w:r>
        <w:rPr>
          <w:lang w:val="hi_IN" w:bidi="hi_IN"/>
        </w:rPr>
        <w:t xml:space="preserve">, </w:t>
      </w:r>
      <w:r>
        <w:rPr>
          <w:lang w:val="hi_IN" w:bidi="hi_IN"/>
        </w:rPr>
        <w:t>हठीले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3">
        <w:r>
          <w:rPr>
            <w:lang w:val="hi_IN" w:bidi="hi_IN"/>
          </w:rPr>
          <w:rPr>
            <w:color w:val="0000EE"/>
            <w:u w:val="single"/>
          </w:rPr>
          <w:t>गलातियों 4:12–14</w:t>
        </w:r>
      </w:hyperlink>
    </w:p>
    <w:p>
      <w:pPr>
        <w:pStyle w:val="ListBullet"/>
        <w:spacing w:line="240" w:lineRule="auto"/>
        <w:ind w:left="720"/>
      </w:pPr>
      <w:r>
        <w:rPr>
          <w:lang w:val="hi_IN" w:bidi="hi_IN"/>
        </w:rPr>
      </w:r>
      <w:hyperlink r:id="rId284">
        <w:r>
          <w:rPr>
            <w:lang w:val="hi_IN" w:bidi="hi_IN"/>
          </w:rPr>
          <w:rPr>
            <w:color w:val="0000EE"/>
            <w:u w:val="single"/>
          </w:rPr>
          <w:t>होशे 4:6–7</w:t>
        </w:r>
      </w:hyperlink>
    </w:p>
    <w:p>
      <w:pPr>
        <w:pStyle w:val="ListBullet"/>
        <w:spacing w:line="240" w:lineRule="auto"/>
        <w:ind w:left="720"/>
      </w:pPr>
      <w:r>
        <w:rPr>
          <w:lang w:val="hi_IN" w:bidi="hi_IN"/>
        </w:rPr>
      </w:r>
      <w:hyperlink r:id="rId285">
        <w:r>
          <w:rPr>
            <w:lang w:val="hi_IN" w:bidi="hi_IN"/>
          </w:rPr>
          <w:rPr>
            <w:color w:val="0000EE"/>
            <w:u w:val="single"/>
          </w:rPr>
          <w:t>यशायाह 41:9</w:t>
        </w:r>
      </w:hyperlink>
    </w:p>
    <w:p>
      <w:pPr>
        <w:pStyle w:val="ListBullet"/>
        <w:spacing w:line="240" w:lineRule="auto"/>
        <w:ind w:left="720"/>
      </w:pPr>
      <w:r>
        <w:rPr>
          <w:lang w:val="hi_IN" w:bidi="hi_IN"/>
        </w:rPr>
      </w:r>
      <w:hyperlink r:id="rId286">
        <w:r>
          <w:rPr>
            <w:lang w:val="hi_IN" w:bidi="hi_IN"/>
          </w:rPr>
          <w:rPr>
            <w:color w:val="0000EE"/>
            <w:u w:val="single"/>
          </w:rPr>
          <w:t>यूहन्ना 12:48–50</w:t>
        </w:r>
      </w:hyperlink>
    </w:p>
    <w:p>
      <w:pPr>
        <w:pStyle w:val="ListBullet"/>
        <w:spacing w:line="240" w:lineRule="auto"/>
        <w:ind w:left="720"/>
      </w:pPr>
      <w:r>
        <w:rPr>
          <w:lang w:val="hi_IN" w:bidi="hi_IN"/>
        </w:rPr>
      </w:r>
      <w:hyperlink r:id="rId287">
        <w:r>
          <w:rPr>
            <w:lang w:val="hi_IN" w:bidi="hi_IN"/>
          </w:rPr>
          <w:rPr>
            <w:color w:val="0000EE"/>
            <w:u w:val="single"/>
          </w:rPr>
          <w:t>मरकुस 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H0947, H0959, H2186, H2310, H3988, H5006, H5034, H5186, H5203, H5307, H5541, H5800, G01140, G04830, G05500, G05790, G05800, G05930, G06830, G07200, G16090, G38680</w:t>
      </w:r>
      <w:r>
        <w:rPr>
          <w:lang w:val="hi_IN" w:bidi="hi_IN"/>
        </w:rPr>
      </w:r>
      <w:r>
        <w:rPr>
          <w:lang w:val="hi_IN" w:bidi="hi_IN"/>
        </w:rPr>
      </w:r>
    </w:p>
    <w:p>
      <w:pPr/>
      <w:r>
        <w:rPr>
          <w:lang w:val="hi_IN" w:bidi="hi_IN"/>
        </w:rPr>
      </w:r>
    </w:p>
    <w:p>
      <w:pPr>
        <w:pStyle w:val="Heading2"/>
      </w:pPr>
      <w:r>
        <w:rPr>
          <w:lang w:val="hi_IN" w:bidi="hi_IN"/>
        </w:rPr>
        <w:t>अहंकारी</w:t>
      </w:r>
      <w:r>
        <w:rPr>
          <w:lang w:val="hi_IN" w:bidi="hi_IN"/>
        </w:rPr>
      </w:r>
    </w:p>
    <w:p>
      <w:pPr>
        <w:pStyle w:val="Heading3"/>
      </w:pPr>
      <w:r>
        <w:rPr>
          <w:lang w:val="hi_IN" w:bidi="hi_IN"/>
        </w:rPr>
        <w:t>परिभाषा:</w:t>
      </w:r>
    </w:p>
    <w:p>
      <w:pPr/>
      <w:r>
        <w:rPr>
          <w:lang w:val="hi_IN" w:bidi="hi_IN"/>
        </w:rPr>
      </w:r>
      <w:r>
        <w:rPr>
          <w:lang w:val="hi_IN" w:bidi="hi_IN"/>
        </w:rPr>
        <w:t>“अहंकारी” अर्थात घमण्डी, प्रायः प्रकट, बाहरी रूप में।</w:t>
      </w:r>
    </w:p>
    <w:p>
      <w:pPr>
        <w:pStyle w:val="ListBullet"/>
        <w:spacing w:line="240" w:lineRule="auto"/>
        <w:ind w:left="720"/>
      </w:pPr>
      <w:r>
        <w:rPr>
          <w:lang w:val="hi_IN" w:bidi="hi_IN"/>
        </w:rPr>
      </w:r>
      <w:r>
        <w:rPr>
          <w:lang w:val="hi_IN" w:bidi="hi_IN"/>
        </w:rPr>
        <w:t>अभिमानी मनुष्य अपनी बड़ाई करता है।</w:t>
      </w:r>
    </w:p>
    <w:p>
      <w:pPr>
        <w:pStyle w:val="ListBullet"/>
        <w:spacing w:line="240" w:lineRule="auto"/>
        <w:ind w:left="720"/>
      </w:pPr>
      <w:r>
        <w:rPr>
          <w:lang w:val="hi_IN" w:bidi="hi_IN"/>
        </w:rPr>
      </w:r>
      <w:r>
        <w:rPr>
          <w:lang w:val="hi_IN" w:bidi="hi_IN"/>
        </w:rP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Pr>
          <w:lang w:val="hi_IN" w:bidi="hi_IN"/>
        </w:rPr>
      </w:r>
      <w:r>
        <w:rPr>
          <w:lang w:val="hi_IN" w:bidi="hi_IN"/>
        </w:rPr>
        <w:t>परमेश्वर का अनादर करनेवाले लोग जो उसके विद्रोही है, अभिमानी हैं, क्योंकि वे स्वीकार नहीं करते कि परमेश्वर कैसा महान है।</w:t>
      </w:r>
    </w:p>
    <w:p>
      <w:pPr/>
      <w:r>
        <w:rPr>
          <w:lang w:val="hi_IN" w:bidi="hi_IN"/>
        </w:rPr>
      </w:r>
      <w:r>
        <w:rPr>
          <w:lang w:val="hi_IN" w:bidi="hi_IN"/>
        </w:rPr>
        <w:t xml:space="preserve">(यह भी देखें: </w:t>
      </w:r>
      <w:r>
        <w:rPr>
          <w:lang w:val="hi_IN" w:bidi="hi_IN"/>
        </w:rPr>
        <w:t>स्वीकार करना</w:t>
      </w:r>
      <w:r>
        <w:rPr>
          <w:lang w:val="hi_IN" w:bidi="hi_IN"/>
        </w:rPr>
        <w:t xml:space="preserve">, </w:t>
      </w:r>
      <w:r>
        <w:rPr>
          <w:lang w:val="hi_IN" w:bidi="hi_IN"/>
        </w:rPr>
        <w:t>डींग मारना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4:18</w:t>
        </w:r>
      </w:hyperlink>
    </w:p>
    <w:p>
      <w:pPr>
        <w:pStyle w:val="ListBullet"/>
        <w:spacing w:line="240" w:lineRule="auto"/>
        <w:ind w:left="720"/>
      </w:pPr>
      <w:r>
        <w:rPr>
          <w:lang w:val="hi_IN" w:bidi="hi_IN"/>
        </w:rPr>
      </w:r>
      <w:hyperlink r:id="rId140">
        <w:r>
          <w:rPr>
            <w:lang w:val="hi_IN" w:bidi="hi_IN"/>
          </w:rPr>
          <w:rPr>
            <w:color w:val="0000EE"/>
            <w:u w:val="single"/>
          </w:rPr>
          <w:t>2 पतरस 2:18</w:t>
        </w:r>
      </w:hyperlink>
    </w:p>
    <w:p>
      <w:pPr>
        <w:pStyle w:val="ListBullet"/>
        <w:spacing w:line="240" w:lineRule="auto"/>
        <w:ind w:left="720"/>
      </w:pPr>
      <w:r>
        <w:rPr>
          <w:lang w:val="hi_IN" w:bidi="hi_IN"/>
        </w:rPr>
      </w:r>
      <w:hyperlink r:id="rId288">
        <w:r>
          <w:rPr>
            <w:lang w:val="hi_IN" w:bidi="hi_IN"/>
          </w:rPr>
          <w:rPr>
            <w:color w:val="0000EE"/>
            <w:u w:val="single"/>
          </w:rPr>
          <w:t>यहेजकेल 16:49</w:t>
        </w:r>
      </w:hyperlink>
    </w:p>
    <w:p>
      <w:pPr>
        <w:pStyle w:val="ListBullet"/>
        <w:spacing w:line="240" w:lineRule="auto"/>
        <w:ind w:left="720"/>
      </w:pPr>
      <w:r>
        <w:rPr>
          <w:lang w:val="hi_IN" w:bidi="hi_IN"/>
        </w:rPr>
      </w:r>
      <w:hyperlink r:id="rId289">
        <w:r>
          <w:rPr>
            <w:lang w:val="hi_IN" w:bidi="hi_IN"/>
          </w:rPr>
          <w:rPr>
            <w:color w:val="0000EE"/>
            <w:u w:val="single"/>
          </w:rPr>
          <w:t>नीतिवचन 16:5</w:t>
        </w:r>
      </w:hyperlink>
    </w:p>
    <w:p>
      <w:pPr>
        <w:pStyle w:val="ListBullet"/>
        <w:spacing w:line="240" w:lineRule="auto"/>
        <w:ind w:left="720"/>
      </w:pPr>
      <w:r>
        <w:rPr>
          <w:lang w:val="hi_IN" w:bidi="hi_IN"/>
        </w:rPr>
      </w:r>
      <w:r>
        <w:rPr>
          <w:lang w:val="hi_IN" w:bidi="hi_IN"/>
        </w:rPr>
        <w:t>भजन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H1346, H1347, H2102, H2103, H6277, G212, G5450</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pStyle w:val="Heading3"/>
      </w:pPr>
      <w:r>
        <w:rPr>
          <w:lang w:val="hi_IN" w:bidi="hi_IN"/>
        </w:rPr>
        <w:t>तथ्य:</w:t>
      </w:r>
    </w:p>
    <w:p>
      <w:pPr/>
      <w:r>
        <w:rPr>
          <w:lang w:val="hi_IN" w:bidi="hi_IN"/>
        </w:rPr>
      </w:r>
      <w:r>
        <w:rPr>
          <w:lang w:val="hi_IN" w:bidi="hi_IN"/>
        </w:rPr>
        <w:t>अहज्याह नाम के दो राजा हुए थे: एक इस्राएल का राजा था और दूसरा यहूदा का राजा था।</w:t>
      </w:r>
    </w:p>
    <w:p>
      <w:pPr>
        <w:pStyle w:val="ListBullet"/>
        <w:spacing w:line="240" w:lineRule="auto"/>
        <w:ind w:left="720"/>
      </w:pPr>
      <w:r>
        <w:rPr>
          <w:lang w:val="hi_IN" w:bidi="hi_IN"/>
        </w:rPr>
      </w:r>
      <w:r>
        <w:rPr>
          <w:lang w:val="hi_IN" w:bidi="hi_IN"/>
        </w:rP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Pr>
          <w:lang w:val="hi_IN" w:bidi="hi_IN"/>
        </w:rPr>
      </w:r>
      <w:r>
        <w:rPr>
          <w:lang w:val="hi_IN" w:bidi="hi_IN"/>
        </w:rP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w:t>
      </w:r>
      <w:r>
        <w:rPr>
          <w:lang w:val="hi_IN" w:bidi="hi_IN"/>
        </w:rPr>
        <w:t xml:space="preserve">, </w:t>
      </w:r>
      <w:r>
        <w:rPr>
          <w:lang w:val="hi_IN" w:bidi="hi_IN"/>
        </w:rPr>
        <w:t>अहाब</w:t>
      </w:r>
      <w:r>
        <w:rPr>
          <w:lang w:val="hi_IN" w:bidi="hi_IN"/>
        </w:rPr>
        <w:t xml:space="preserve">, </w:t>
      </w:r>
      <w:r>
        <w:rPr>
          <w:lang w:val="hi_IN" w:bidi="hi_IN"/>
        </w:rPr>
        <w:t>यारोबाम</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22:39–40</w:t>
        </w:r>
      </w:hyperlink>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25:23–24</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3"/>
      </w:pPr>
      <w:r>
        <w:rPr>
          <w:lang w:val="hi_IN" w:bidi="hi_IN"/>
        </w:rPr>
        <w:t>परिभाषा:</w:t>
      </w:r>
    </w:p>
    <w:p>
      <w:pPr/>
      <w:r>
        <w:rPr>
          <w:lang w:val="hi_IN" w:bidi="hi_IN"/>
        </w:rPr>
      </w:r>
      <w:r>
        <w:rPr>
          <w:lang w:val="hi_IN" w:bidi="hi_IN"/>
        </w:rP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Pr>
          <w:lang w:val="hi_IN" w:bidi="hi_IN"/>
        </w:rPr>
      </w:r>
      <w:r>
        <w:rPr>
          <w:lang w:val="hi_IN" w:bidi="hi_IN"/>
        </w:rP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Pr>
          <w:lang w:val="hi_IN" w:bidi="hi_IN"/>
        </w:rPr>
      </w:r>
      <w:r>
        <w:rPr>
          <w:lang w:val="hi_IN" w:bidi="hi_IN"/>
        </w:rPr>
        <w:t>राजा अहाज 20 वर्ष की आयु में यहूदा के सिंहासन पर बैठा था और उसने 16 वर्ष राज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08:35–37</w:t>
        </w:r>
      </w:hyperlink>
    </w:p>
    <w:p>
      <w:pPr>
        <w:pStyle w:val="ListBullet"/>
        <w:spacing w:line="240" w:lineRule="auto"/>
        <w:ind w:left="720"/>
      </w:pPr>
      <w:r>
        <w:rPr>
          <w:lang w:val="hi_IN" w:bidi="hi_IN"/>
        </w:rPr>
      </w:r>
      <w:hyperlink r:id="rId38">
        <w:r>
          <w:rPr>
            <w:lang w:val="hi_IN" w:bidi="hi_IN"/>
          </w:rPr>
          <w:rPr>
            <w:color w:val="0000EE"/>
            <w:u w:val="single"/>
          </w:rPr>
          <w:t>2 इतिहास 28:1–2</w:t>
        </w:r>
      </w:hyperlink>
    </w:p>
    <w:p>
      <w:pPr>
        <w:pStyle w:val="ListBullet"/>
        <w:spacing w:line="240" w:lineRule="auto"/>
        <w:ind w:left="720"/>
      </w:pPr>
      <w:r>
        <w:rPr>
          <w:lang w:val="hi_IN" w:bidi="hi_IN"/>
        </w:rPr>
      </w:r>
      <w:hyperlink r:id="rId55">
        <w:r>
          <w:rPr>
            <w:lang w:val="hi_IN" w:bidi="hi_IN"/>
          </w:rPr>
          <w:rPr>
            <w:color w:val="0000EE"/>
            <w:u w:val="single"/>
          </w:rPr>
          <w:t>2 राजा 16:19–20</w:t>
        </w:r>
      </w:hyperlink>
    </w:p>
    <w:p>
      <w:pPr>
        <w:pStyle w:val="ListBullet"/>
        <w:spacing w:line="240" w:lineRule="auto"/>
        <w:ind w:left="720"/>
      </w:pPr>
      <w:r>
        <w:rPr>
          <w:lang w:val="hi_IN" w:bidi="hi_IN"/>
        </w:rPr>
      </w:r>
      <w:hyperlink r:id="rId290">
        <w:r>
          <w:rPr>
            <w:lang w:val="hi_IN" w:bidi="hi_IN"/>
          </w:rPr>
          <w:rPr>
            <w:color w:val="0000EE"/>
            <w:u w:val="single"/>
          </w:rPr>
          <w:t>होशे 01:1–2</w:t>
        </w:r>
      </w:hyperlink>
    </w:p>
    <w:p>
      <w:pPr>
        <w:pStyle w:val="ListBullet"/>
        <w:spacing w:line="240" w:lineRule="auto"/>
        <w:ind w:left="720"/>
      </w:pPr>
      <w:r>
        <w:rPr>
          <w:lang w:val="hi_IN" w:bidi="hi_IN"/>
        </w:rPr>
      </w:r>
      <w:hyperlink r:id="rId291">
        <w:r>
          <w:rPr>
            <w:lang w:val="hi_IN" w:bidi="hi_IN"/>
          </w:rPr>
          <w:rPr>
            <w:color w:val="0000EE"/>
            <w:u w:val="single"/>
          </w:rPr>
          <w:t>यशायाह 01:1</w:t>
        </w:r>
      </w:hyperlink>
    </w:p>
    <w:p>
      <w:pPr>
        <w:pStyle w:val="ListBullet"/>
        <w:spacing w:line="240" w:lineRule="auto"/>
        <w:ind w:left="720"/>
      </w:pPr>
      <w:r>
        <w:rPr>
          <w:lang w:val="hi_IN" w:bidi="hi_IN"/>
        </w:rPr>
      </w:r>
      <w:hyperlink r:id="rId292">
        <w:r>
          <w:rPr>
            <w:lang w:val="hi_IN" w:bidi="hi_IN"/>
          </w:rPr>
          <w:rPr>
            <w:color w:val="0000EE"/>
            <w:u w:val="single"/>
          </w:rPr>
          <w:t>यशायाह 07:3–4</w:t>
        </w:r>
      </w:hyperlink>
    </w:p>
    <w:p>
      <w:pPr>
        <w:pStyle w:val="ListBullet"/>
        <w:spacing w:line="240" w:lineRule="auto"/>
        <w:ind w:left="720"/>
      </w:pPr>
      <w:r>
        <w:rPr>
          <w:lang w:val="hi_IN" w:bidi="hi_IN"/>
        </w:rPr>
      </w:r>
      <w:hyperlink r:id="rId293">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अहिय्याह थे। निम्नलिखित इनमें से कुछ पुरूष हैं।</w:t>
      </w:r>
    </w:p>
    <w:p>
      <w:pPr>
        <w:pStyle w:val="ListBullet"/>
        <w:spacing w:line="240" w:lineRule="auto"/>
        <w:ind w:left="720"/>
      </w:pPr>
      <w:r>
        <w:rPr>
          <w:lang w:val="hi_IN" w:bidi="hi_IN"/>
        </w:rPr>
      </w:r>
      <w:r>
        <w:rPr>
          <w:lang w:val="hi_IN" w:bidi="hi_IN"/>
        </w:rPr>
        <w:t>शाऊल के राज्यकाल में एक याजक का नाम अहिय्याह था।</w:t>
      </w:r>
    </w:p>
    <w:p>
      <w:pPr>
        <w:pStyle w:val="ListBullet"/>
        <w:spacing w:line="240" w:lineRule="auto"/>
        <w:ind w:left="720"/>
      </w:pPr>
      <w:r>
        <w:rPr>
          <w:lang w:val="hi_IN" w:bidi="hi_IN"/>
        </w:rPr>
      </w:r>
      <w:r>
        <w:rPr>
          <w:lang w:val="hi_IN" w:bidi="hi_IN"/>
        </w:rPr>
        <w:t>सुलैमान राजा के समय अहिय्याह एक लिपिक था।</w:t>
      </w:r>
    </w:p>
    <w:p>
      <w:pPr>
        <w:pStyle w:val="ListBullet"/>
        <w:spacing w:line="240" w:lineRule="auto"/>
        <w:ind w:left="720"/>
      </w:pPr>
      <w:r>
        <w:rPr>
          <w:lang w:val="hi_IN" w:bidi="hi_IN"/>
        </w:rPr>
      </w:r>
      <w:r>
        <w:rPr>
          <w:lang w:val="hi_IN" w:bidi="hi_IN"/>
        </w:rPr>
        <w:t>अहिय्याह शीलो का एक भविष्यद्वक्ता भी था जिसने इस्राएल राज्य के विभाजन की भविष्यद्वाणी की थी।</w:t>
      </w:r>
    </w:p>
    <w:p>
      <w:pPr>
        <w:pStyle w:val="ListBullet"/>
        <w:spacing w:line="240" w:lineRule="auto"/>
        <w:ind w:left="720"/>
      </w:pPr>
      <w:r>
        <w:rPr>
          <w:lang w:val="hi_IN" w:bidi="hi_IN"/>
        </w:rPr>
      </w:r>
      <w:r>
        <w:rPr>
          <w:lang w:val="hi_IN" w:bidi="hi_IN"/>
        </w:rPr>
        <w:t>इस्राएल के राजा बाशा के पिता का नाम भी अहिय्याह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बाशा</w:t>
      </w:r>
      <w:r>
        <w:rPr>
          <w:lang w:val="hi_IN" w:bidi="hi_IN"/>
        </w:rPr>
        <w:t xml:space="preserve">, </w:t>
      </w:r>
      <w:r>
        <w:rPr>
          <w:lang w:val="hi_IN" w:bidi="hi_IN"/>
        </w:rPr>
        <w:t>शीलो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15:27–28</w:t>
        </w:r>
      </w:hyperlink>
    </w:p>
    <w:p>
      <w:pPr>
        <w:pStyle w:val="ListBullet"/>
        <w:spacing w:line="240" w:lineRule="auto"/>
        <w:ind w:left="720"/>
      </w:pPr>
      <w:r>
        <w:rPr>
          <w:lang w:val="hi_IN" w:bidi="hi_IN"/>
        </w:rPr>
      </w:r>
      <w:hyperlink r:id="rId52">
        <w:r>
          <w:rPr>
            <w:lang w:val="hi_IN" w:bidi="hi_IN"/>
          </w:rPr>
          <w:rPr>
            <w:color w:val="0000EE"/>
            <w:u w:val="single"/>
          </w:rPr>
          <w:t>1 राजा 21:21–22</w:t>
        </w:r>
      </w:hyperlink>
    </w:p>
    <w:p>
      <w:pPr>
        <w:pStyle w:val="ListBullet"/>
        <w:spacing w:line="240" w:lineRule="auto"/>
        <w:ind w:left="720"/>
      </w:pPr>
      <w:r>
        <w:rPr>
          <w:lang w:val="hi_IN" w:bidi="hi_IN"/>
        </w:rPr>
      </w:r>
      <w:hyperlink r:id="rId116">
        <w:r>
          <w:rPr>
            <w:lang w:val="hi_IN" w:bidi="hi_IN"/>
          </w:rPr>
          <w:rPr>
            <w:color w:val="0000EE"/>
            <w:u w:val="single"/>
          </w:rPr>
          <w:t>1 शमूएल 14:18–19</w:t>
        </w:r>
      </w:hyperlink>
    </w:p>
    <w:p>
      <w:pPr>
        <w:pStyle w:val="ListBullet"/>
        <w:spacing w:line="240" w:lineRule="auto"/>
        <w:ind w:left="720"/>
      </w:pPr>
      <w:r>
        <w:rPr>
          <w:lang w:val="hi_IN" w:bidi="hi_IN"/>
        </w:rPr>
      </w:r>
      <w:hyperlink r:id="rId38">
        <w:r>
          <w:rPr>
            <w:lang w:val="hi_IN" w:bidi="hi_IN"/>
          </w:rPr>
          <w:rPr>
            <w:color w:val="0000EE"/>
            <w:u w:val="single"/>
          </w:rPr>
          <w:t>2 इतिहास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Num16:2" TargetMode="External"/><Relationship Id="rId15" Type="http://schemas.openxmlformats.org/officeDocument/2006/relationships/hyperlink" Target="https://ref.ly/Rom12:5" TargetMode="External"/><Relationship Id="rId16" Type="http://schemas.openxmlformats.org/officeDocument/2006/relationships/hyperlink" Target="https://ref.ly/Deut23:24" TargetMode="External"/><Relationship Id="rId17" Type="http://schemas.openxmlformats.org/officeDocument/2006/relationships/hyperlink" Target="https://ref.ly/Hos9:10" TargetMode="External"/><Relationship Id="rId18" Type="http://schemas.openxmlformats.org/officeDocument/2006/relationships/hyperlink" Target="https://ref.ly/Job15:33" TargetMode="External"/><Relationship Id="rId19" Type="http://schemas.openxmlformats.org/officeDocument/2006/relationships/hyperlink" Target="https://ref.ly/Luke6:43-Luke6:44" TargetMode="External"/><Relationship Id="rId20" Type="http://schemas.openxmlformats.org/officeDocument/2006/relationships/hyperlink" Target="https://ref.ly/Matt7:15-Matt7:17" TargetMode="External"/><Relationship Id="rId21" Type="http://schemas.openxmlformats.org/officeDocument/2006/relationships/hyperlink" Target="https://ref.ly/Matt21:33" TargetMode="External"/><Relationship Id="rId22" Type="http://schemas.openxmlformats.org/officeDocument/2006/relationships/hyperlink" Target="https://ref.ly/Hab3:17" TargetMode="External"/><Relationship Id="rId23" Type="http://schemas.openxmlformats.org/officeDocument/2006/relationships/hyperlink" Target="https://ref.ly/Jas3:12" TargetMode="External"/><Relationship Id="rId24" Type="http://schemas.openxmlformats.org/officeDocument/2006/relationships/hyperlink" Target="https://ref.ly/Luke13:7" TargetMode="External"/><Relationship Id="rId25" Type="http://schemas.openxmlformats.org/officeDocument/2006/relationships/hyperlink" Target="https://ref.ly/Mark11:14" TargetMode="External"/><Relationship Id="rId26" Type="http://schemas.openxmlformats.org/officeDocument/2006/relationships/hyperlink" Target="https://ref.ly/Matt7:17" TargetMode="External"/><Relationship Id="rId27" Type="http://schemas.openxmlformats.org/officeDocument/2006/relationships/hyperlink" Target="https://ref.ly/Matt21:18" TargetMode="External"/><Relationship Id="rId28" Type="http://schemas.openxmlformats.org/officeDocument/2006/relationships/hyperlink" Target="https://ref.ly/1Chr0:0" TargetMode="External"/><Relationship Id="rId29" Type="http://schemas.openxmlformats.org/officeDocument/2006/relationships/hyperlink" Target="https://ref.ly/Acts7:11-Acts7:13" TargetMode="External"/><Relationship Id="rId30" Type="http://schemas.openxmlformats.org/officeDocument/2006/relationships/hyperlink" Target="https://ref.ly/Gen12:10-Gen12:13" TargetMode="External"/><Relationship Id="rId31" Type="http://schemas.openxmlformats.org/officeDocument/2006/relationships/hyperlink" Target="https://ref.ly/Gen45:4-Gen45:6" TargetMode="External"/><Relationship Id="rId32" Type="http://schemas.openxmlformats.org/officeDocument/2006/relationships/hyperlink" Target="https://ref.ly/Jer11:21-Jer11:23" TargetMode="External"/><Relationship Id="rId33" Type="http://schemas.openxmlformats.org/officeDocument/2006/relationships/hyperlink" Target="https://ref.ly/Luke4:25-Luke4:27" TargetMode="External"/><Relationship Id="rId34" Type="http://schemas.openxmlformats.org/officeDocument/2006/relationships/hyperlink" Target="https://ref.ly/Matt24:6-Matt24:8" TargetMode="External"/><Relationship Id="rId35" Type="http://schemas.openxmlformats.org/officeDocument/2006/relationships/hyperlink" Target="https://ref.ly/2Tim0:0" TargetMode="External"/><Relationship Id="rId36" Type="http://schemas.openxmlformats.org/officeDocument/2006/relationships/hyperlink" Target="https://ref.ly/Acts18:2" TargetMode="External"/><Relationship Id="rId37" Type="http://schemas.openxmlformats.org/officeDocument/2006/relationships/hyperlink" Target="https://ref.ly/Acts18:24" TargetMode="External"/><Relationship Id="rId38" Type="http://schemas.openxmlformats.org/officeDocument/2006/relationships/hyperlink" Target="https://ref.ly/2Chr0:0" TargetMode="External"/><Relationship Id="rId39" Type="http://schemas.openxmlformats.org/officeDocument/2006/relationships/hyperlink" Target="https://ref.ly/Acts12:3" TargetMode="External"/><Relationship Id="rId40" Type="http://schemas.openxmlformats.org/officeDocument/2006/relationships/hyperlink" Target="https://ref.ly/Exod23:14-Exod23:15" TargetMode="External"/><Relationship Id="rId41" Type="http://schemas.openxmlformats.org/officeDocument/2006/relationships/hyperlink" Target="https://ref.ly/Ezra6:21-Ezra6:22" TargetMode="External"/><Relationship Id="rId42" Type="http://schemas.openxmlformats.org/officeDocument/2006/relationships/hyperlink" Target="https://ref.ly/Gen19:1-Gen19:3" TargetMode="External"/><Relationship Id="rId43" Type="http://schemas.openxmlformats.org/officeDocument/2006/relationships/hyperlink" Target="https://ref.ly/Judg6:21" TargetMode="External"/><Relationship Id="rId44" Type="http://schemas.openxmlformats.org/officeDocument/2006/relationships/hyperlink" Target="https://ref.ly/Lev8:1-Lev8:3" TargetMode="External"/><Relationship Id="rId45" Type="http://schemas.openxmlformats.org/officeDocument/2006/relationships/hyperlink" Target="https://ref.ly/Luke22:1" TargetMode="External"/><Relationship Id="rId46" Type="http://schemas.openxmlformats.org/officeDocument/2006/relationships/hyperlink" Target="https://ref.ly/Gal5:22-Gal5:24" TargetMode="External"/><Relationship Id="rId47" Type="http://schemas.openxmlformats.org/officeDocument/2006/relationships/hyperlink" Target="https://ref.ly/Gen1:12" TargetMode="External"/><Relationship Id="rId48" Type="http://schemas.openxmlformats.org/officeDocument/2006/relationships/hyperlink" Target="https://ref.ly/Gen2:9" TargetMode="External"/><Relationship Id="rId49" Type="http://schemas.openxmlformats.org/officeDocument/2006/relationships/hyperlink" Target="https://ref.ly/Gen2:17" TargetMode="External"/><Relationship Id="rId50" Type="http://schemas.openxmlformats.org/officeDocument/2006/relationships/hyperlink" Target="https://ref.ly/Jas3:13" TargetMode="External"/><Relationship Id="rId51" Type="http://schemas.openxmlformats.org/officeDocument/2006/relationships/hyperlink" Target="https://ref.ly/Rom2:4" TargetMode="External"/><Relationship Id="rId52" Type="http://schemas.openxmlformats.org/officeDocument/2006/relationships/hyperlink" Target="https://ref.ly/1Kgs0:0" TargetMode="External"/><Relationship Id="rId53" Type="http://schemas.openxmlformats.org/officeDocument/2006/relationships/hyperlink" Target="https://ref.ly/Dan1:6-Dan1:7" TargetMode="External"/><Relationship Id="rId54" Type="http://schemas.openxmlformats.org/officeDocument/2006/relationships/hyperlink" Target="https://ref.ly/Jer43:1-Jer43:3" TargetMode="External"/><Relationship Id="rId55" Type="http://schemas.openxmlformats.org/officeDocument/2006/relationships/hyperlink" Target="https://ref.ly/2Kgs0:0" TargetMode="External"/><Relationship Id="rId56" Type="http://schemas.openxmlformats.org/officeDocument/2006/relationships/hyperlink" Target="https://ref.ly/Luke8:30" TargetMode="External"/><Relationship Id="rId57" Type="http://schemas.openxmlformats.org/officeDocument/2006/relationships/hyperlink" Target="https://ref.ly/Rom10:7" TargetMode="External"/><Relationship Id="rId58" Type="http://schemas.openxmlformats.org/officeDocument/2006/relationships/hyperlink" Target="https://ref.ly/Ezek28:11-Ezek28:13" TargetMode="External"/><Relationship Id="rId59" Type="http://schemas.openxmlformats.org/officeDocument/2006/relationships/hyperlink" Target="https://ref.ly/Gen2:7-Gen2:8" TargetMode="External"/><Relationship Id="rId60" Type="http://schemas.openxmlformats.org/officeDocument/2006/relationships/hyperlink" Target="https://ref.ly/Gen2:9-Gen2:10" TargetMode="External"/><Relationship Id="rId61" Type="http://schemas.openxmlformats.org/officeDocument/2006/relationships/hyperlink" Target="https://ref.ly/Gen2:15-Gen2:17" TargetMode="External"/><Relationship Id="rId62" Type="http://schemas.openxmlformats.org/officeDocument/2006/relationships/hyperlink" Target="https://ref.ly/Gen4:16-Gen4:17" TargetMode="External"/><Relationship Id="rId63" Type="http://schemas.openxmlformats.org/officeDocument/2006/relationships/hyperlink" Target="https://ref.ly/Joel2:3" TargetMode="External"/><Relationship Id="rId64" Type="http://schemas.openxmlformats.org/officeDocument/2006/relationships/hyperlink" Target="https://ref.ly/Dan9:13" TargetMode="External"/><Relationship Id="rId65" Type="http://schemas.openxmlformats.org/officeDocument/2006/relationships/hyperlink" Target="https://ref.ly/Exod34:0" TargetMode="External"/><Relationship Id="rId66" Type="http://schemas.openxmlformats.org/officeDocument/2006/relationships/hyperlink" Target="https://ref.ly/Gen15:14-Gen15:16" TargetMode="External"/><Relationship Id="rId67" Type="http://schemas.openxmlformats.org/officeDocument/2006/relationships/hyperlink" Target="https://ref.ly/Gen44:16" TargetMode="External"/><Relationship Id="rId68" Type="http://schemas.openxmlformats.org/officeDocument/2006/relationships/hyperlink" Target="https://ref.ly/Hab2:12" TargetMode="External"/><Relationship Id="rId69" Type="http://schemas.openxmlformats.org/officeDocument/2006/relationships/hyperlink" Target="https://ref.ly/Matt13:41" TargetMode="External"/><Relationship Id="rId70" Type="http://schemas.openxmlformats.org/officeDocument/2006/relationships/hyperlink" Target="https://ref.ly/Matt23:27-Matt23:28" TargetMode="External"/><Relationship Id="rId71" Type="http://schemas.openxmlformats.org/officeDocument/2006/relationships/hyperlink" Target="https://ref.ly/Mic3:10" TargetMode="External"/><Relationship Id="rId72" Type="http://schemas.openxmlformats.org/officeDocument/2006/relationships/hyperlink" Target="https://ref.ly/Deut19:19" TargetMode="External"/><Relationship Id="rId73" Type="http://schemas.openxmlformats.org/officeDocument/2006/relationships/hyperlink" Target="https://ref.ly/Exod20:16" TargetMode="External"/><Relationship Id="rId74" Type="http://schemas.openxmlformats.org/officeDocument/2006/relationships/hyperlink" Target="https://ref.ly/Matt15:18-Matt15:20" TargetMode="External"/><Relationship Id="rId75" Type="http://schemas.openxmlformats.org/officeDocument/2006/relationships/hyperlink" Target="https://ref.ly/Matt19:18-Matt19:19" TargetMode="External"/><Relationship Id="rId76" Type="http://schemas.openxmlformats.org/officeDocument/2006/relationships/hyperlink" Target="https://ref.ly/Prov14:5-Prov14:6" TargetMode="External"/><Relationship Id="rId77" Type="http://schemas.openxmlformats.org/officeDocument/2006/relationships/hyperlink" Target="https://ref.ly/Acts2:45" TargetMode="External"/><Relationship Id="rId78" Type="http://schemas.openxmlformats.org/officeDocument/2006/relationships/hyperlink" Target="https://ref.ly/Deut4:5-Deut4:6" TargetMode="External"/><Relationship Id="rId79" Type="http://schemas.openxmlformats.org/officeDocument/2006/relationships/hyperlink" Target="https://ref.ly/Gen31:36-Gen31:37" TargetMode="External"/><Relationship Id="rId80" Type="http://schemas.openxmlformats.org/officeDocument/2006/relationships/hyperlink" Target="https://ref.ly/Matt13:44" TargetMode="External"/><Relationship Id="rId81" Type="http://schemas.openxmlformats.org/officeDocument/2006/relationships/hyperlink" Target="https://ref.ly/Col2:10" TargetMode="External"/><Relationship Id="rId82" Type="http://schemas.openxmlformats.org/officeDocument/2006/relationships/hyperlink" Target="https://ref.ly/Esth9:29" TargetMode="External"/><Relationship Id="rId83" Type="http://schemas.openxmlformats.org/officeDocument/2006/relationships/hyperlink" Target="https://ref.ly/Gen41:0" TargetMode="External"/><Relationship Id="rId84" Type="http://schemas.openxmlformats.org/officeDocument/2006/relationships/hyperlink" Target="https://ref.ly/Jonah3:0" TargetMode="External"/><Relationship Id="rId85" Type="http://schemas.openxmlformats.org/officeDocument/2006/relationships/hyperlink" Target="https://ref.ly/Luke12:5" TargetMode="External"/><Relationship Id="rId86" Type="http://schemas.openxmlformats.org/officeDocument/2006/relationships/hyperlink" Target="https://ref.ly/Luke20:1-Luke20:2" TargetMode="External"/><Relationship Id="rId87" Type="http://schemas.openxmlformats.org/officeDocument/2006/relationships/hyperlink" Target="https://ref.ly/Mark1:21-Mark1:22" TargetMode="External"/><Relationship Id="rId88" Type="http://schemas.openxmlformats.org/officeDocument/2006/relationships/hyperlink" Target="https://ref.ly/Matt8:9" TargetMode="External"/><Relationship Id="rId89" Type="http://schemas.openxmlformats.org/officeDocument/2006/relationships/hyperlink" Target="https://ref.ly/Matt28:19" TargetMode="External"/><Relationship Id="rId90" Type="http://schemas.openxmlformats.org/officeDocument/2006/relationships/hyperlink" Target="https://ref.ly/Titus3:1" TargetMode="External"/><Relationship Id="rId91" Type="http://schemas.openxmlformats.org/officeDocument/2006/relationships/hyperlink" Target="https://ref.ly/1Pet0:0" TargetMode="External"/><Relationship Id="rId92" Type="http://schemas.openxmlformats.org/officeDocument/2006/relationships/hyperlink" Target="https://ref.ly/2Sam0:0" TargetMode="External"/><Relationship Id="rId93" Type="http://schemas.openxmlformats.org/officeDocument/2006/relationships/hyperlink" Target="https://ref.ly/Acts7:4-Acts7:5" TargetMode="External"/><Relationship Id="rId94" Type="http://schemas.openxmlformats.org/officeDocument/2006/relationships/hyperlink" Target="https://ref.ly/Deut20:16-Deut20:18" TargetMode="External"/><Relationship Id="rId95" Type="http://schemas.openxmlformats.org/officeDocument/2006/relationships/hyperlink" Target="https://ref.ly/Gal5:19-Gal5:21" TargetMode="External"/><Relationship Id="rId96" Type="http://schemas.openxmlformats.org/officeDocument/2006/relationships/hyperlink" Target="https://ref.ly/Gen15:6-Gen15:8" TargetMode="External"/><Relationship Id="rId97" Type="http://schemas.openxmlformats.org/officeDocument/2006/relationships/hyperlink" Target="https://ref.ly/Heb9:13-Heb9:15" TargetMode="External"/><Relationship Id="rId98" Type="http://schemas.openxmlformats.org/officeDocument/2006/relationships/hyperlink" Target="https://ref.ly/Jer2:7-Jer2:8" TargetMode="External"/><Relationship Id="rId99" Type="http://schemas.openxmlformats.org/officeDocument/2006/relationships/hyperlink" Target="https://ref.ly/Luke15:11-Luke15:12" TargetMode="External"/><Relationship Id="rId100" Type="http://schemas.openxmlformats.org/officeDocument/2006/relationships/hyperlink" Target="https://ref.ly/Matt19:29-Matt19:30" TargetMode="External"/><Relationship Id="rId101" Type="http://schemas.openxmlformats.org/officeDocument/2006/relationships/hyperlink" Target="https://ref.ly/Heb2:5" TargetMode="External"/><Relationship Id="rId102" Type="http://schemas.openxmlformats.org/officeDocument/2006/relationships/hyperlink" Target="https://ref.ly/Prov12:23-Prov12:24" TargetMode="External"/><Relationship Id="rId103" Type="http://schemas.openxmlformats.org/officeDocument/2006/relationships/hyperlink" Target="https://ref.ly/Heb13:15-Heb13:17" TargetMode="External"/><Relationship Id="rId104" Type="http://schemas.openxmlformats.org/officeDocument/2006/relationships/hyperlink" Target="https://ref.ly/Luke10:20" TargetMode="External"/><Relationship Id="rId105" Type="http://schemas.openxmlformats.org/officeDocument/2006/relationships/hyperlink" Target="https://ref.ly/Acts2:31" TargetMode="External"/><Relationship Id="rId106" Type="http://schemas.openxmlformats.org/officeDocument/2006/relationships/hyperlink" Target="https://ref.ly/Gen44:29" TargetMode="External"/><Relationship Id="rId107" Type="http://schemas.openxmlformats.org/officeDocument/2006/relationships/hyperlink" Target="https://ref.ly/Jonah2:2" TargetMode="External"/><Relationship Id="rId108" Type="http://schemas.openxmlformats.org/officeDocument/2006/relationships/hyperlink" Target="https://ref.ly/Luke10:15" TargetMode="External"/><Relationship Id="rId109" Type="http://schemas.openxmlformats.org/officeDocument/2006/relationships/hyperlink" Target="https://ref.ly/Luke16:23" TargetMode="External"/><Relationship Id="rId110" Type="http://schemas.openxmlformats.org/officeDocument/2006/relationships/hyperlink" Target="https://ref.ly/Matt11:23" TargetMode="External"/><Relationship Id="rId111" Type="http://schemas.openxmlformats.org/officeDocument/2006/relationships/hyperlink" Target="https://ref.ly/Matt16:18" TargetMode="External"/><Relationship Id="rId112" Type="http://schemas.openxmlformats.org/officeDocument/2006/relationships/hyperlink" Target="https://ref.ly/Rev1:18" TargetMode="External"/><Relationship Id="rId113" Type="http://schemas.openxmlformats.org/officeDocument/2006/relationships/hyperlink" Target="https://ref.ly/Deut8:7-Deut8:8" TargetMode="External"/><Relationship Id="rId114" Type="http://schemas.openxmlformats.org/officeDocument/2006/relationships/hyperlink" Target="https://ref.ly/Jer52:22-Jer52:23" TargetMode="External"/><Relationship Id="rId115" Type="http://schemas.openxmlformats.org/officeDocument/2006/relationships/hyperlink" Target="https://ref.ly/Num13:23-Num13:24" TargetMode="External"/><Relationship Id="rId116" Type="http://schemas.openxmlformats.org/officeDocument/2006/relationships/hyperlink" Target="https://ref.ly/1Sam0:0" TargetMode="External"/><Relationship Id="rId117" Type="http://schemas.openxmlformats.org/officeDocument/2006/relationships/hyperlink" Target="https://ref.ly/2Cor0:0" TargetMode="External"/><Relationship Id="rId118" Type="http://schemas.openxmlformats.org/officeDocument/2006/relationships/hyperlink" Target="https://ref.ly/Acts24:27" TargetMode="External"/><Relationship Id="rId119" Type="http://schemas.openxmlformats.org/officeDocument/2006/relationships/hyperlink" Target="https://ref.ly/Gen41:16" TargetMode="External"/><Relationship Id="rId120" Type="http://schemas.openxmlformats.org/officeDocument/2006/relationships/hyperlink" Target="https://ref.ly/Gen47:25" TargetMode="External"/><Relationship Id="rId121" Type="http://schemas.openxmlformats.org/officeDocument/2006/relationships/hyperlink" Target="https://ref.ly/Gen50:5" TargetMode="External"/><Relationship Id="rId122" Type="http://schemas.openxmlformats.org/officeDocument/2006/relationships/hyperlink" Target="https://ref.ly/Acts4:33" TargetMode="External"/><Relationship Id="rId123" Type="http://schemas.openxmlformats.org/officeDocument/2006/relationships/hyperlink" Target="https://ref.ly/Acts6:8" TargetMode="External"/><Relationship Id="rId124" Type="http://schemas.openxmlformats.org/officeDocument/2006/relationships/hyperlink" Target="https://ref.ly/Acts14:4" TargetMode="External"/><Relationship Id="rId125" Type="http://schemas.openxmlformats.org/officeDocument/2006/relationships/hyperlink" Target="https://ref.ly/Col4:6" TargetMode="External"/><Relationship Id="rId126" Type="http://schemas.openxmlformats.org/officeDocument/2006/relationships/hyperlink" Target="https://ref.ly/Col4:18" TargetMode="External"/><Relationship Id="rId127" Type="http://schemas.openxmlformats.org/officeDocument/2006/relationships/hyperlink" Target="https://ref.ly/Gen43:28-Gen43:29" TargetMode="External"/><Relationship Id="rId128" Type="http://schemas.openxmlformats.org/officeDocument/2006/relationships/hyperlink" Target="https://ref.ly/Jas4:7" TargetMode="External"/><Relationship Id="rId129" Type="http://schemas.openxmlformats.org/officeDocument/2006/relationships/hyperlink" Target="https://ref.ly/John1:16" TargetMode="External"/><Relationship Id="rId130" Type="http://schemas.openxmlformats.org/officeDocument/2006/relationships/hyperlink" Target="https://ref.ly/Phil4:0" TargetMode="External"/><Relationship Id="rId131" Type="http://schemas.openxmlformats.org/officeDocument/2006/relationships/hyperlink" Target="https://ref.ly/Rev22:20-Rev22:21" TargetMode="External"/><Relationship Id="rId132" Type="http://schemas.openxmlformats.org/officeDocument/2006/relationships/hyperlink" Target="https://ref.ly/Dan4:4-Dan4:6" TargetMode="External"/><Relationship Id="rId133" Type="http://schemas.openxmlformats.org/officeDocument/2006/relationships/hyperlink" Target="https://ref.ly/Gen40:4-Gen40:5" TargetMode="External"/><Relationship Id="rId134" Type="http://schemas.openxmlformats.org/officeDocument/2006/relationships/hyperlink" Target="https://ref.ly/Judg7:15-Judg7:16" TargetMode="External"/><Relationship Id="rId135" Type="http://schemas.openxmlformats.org/officeDocument/2006/relationships/hyperlink" Target="https://ref.ly/Luke12:56" TargetMode="External"/><Relationship Id="rId136" Type="http://schemas.openxmlformats.org/officeDocument/2006/relationships/hyperlink" Target="https://ref.ly/Acts6:5-Acts6:6" TargetMode="External"/><Relationship Id="rId137" Type="http://schemas.openxmlformats.org/officeDocument/2006/relationships/hyperlink" Target="https://ref.ly/Acts11:19-Acts11:21" TargetMode="External"/><Relationship Id="rId138" Type="http://schemas.openxmlformats.org/officeDocument/2006/relationships/hyperlink" Target="https://ref.ly/Acts11:26" TargetMode="External"/><Relationship Id="rId139" Type="http://schemas.openxmlformats.org/officeDocument/2006/relationships/hyperlink" Target="https://ref.ly/Gal2:11-Gal2:12" TargetMode="External"/><Relationship Id="rId140" Type="http://schemas.openxmlformats.org/officeDocument/2006/relationships/hyperlink" Target="https://ref.ly/2Pet0:0" TargetMode="External"/><Relationship Id="rId141" Type="http://schemas.openxmlformats.org/officeDocument/2006/relationships/hyperlink" Target="https://ref.ly/Dan10:14-Dan10:15" TargetMode="External"/><Relationship Id="rId142" Type="http://schemas.openxmlformats.org/officeDocument/2006/relationships/hyperlink" Target="https://ref.ly/Heb1:2" TargetMode="External"/><Relationship Id="rId143" Type="http://schemas.openxmlformats.org/officeDocument/2006/relationships/hyperlink" Target="https://ref.ly/Isa2:2" TargetMode="External"/><Relationship Id="rId144" Type="http://schemas.openxmlformats.org/officeDocument/2006/relationships/hyperlink" Target="https://ref.ly/Jas5:3" TargetMode="External"/><Relationship Id="rId145" Type="http://schemas.openxmlformats.org/officeDocument/2006/relationships/hyperlink" Target="https://ref.ly/Jer23:19-Jer23:20" TargetMode="External"/><Relationship Id="rId146" Type="http://schemas.openxmlformats.org/officeDocument/2006/relationships/hyperlink" Target="https://ref.ly/John11:24-John11:26" TargetMode="External"/><Relationship Id="rId147" Type="http://schemas.openxmlformats.org/officeDocument/2006/relationships/hyperlink" Target="https://ref.ly/Mic4:1" TargetMode="External"/><Relationship Id="rId148" Type="http://schemas.openxmlformats.org/officeDocument/2006/relationships/hyperlink" Target="https://ref.ly/Acts1:12-Acts1:14" TargetMode="External"/><Relationship Id="rId149" Type="http://schemas.openxmlformats.org/officeDocument/2006/relationships/hyperlink" Target="https://ref.ly/John1:40" TargetMode="External"/><Relationship Id="rId150" Type="http://schemas.openxmlformats.org/officeDocument/2006/relationships/hyperlink" Target="https://ref.ly/Mark1:17" TargetMode="External"/><Relationship Id="rId151" Type="http://schemas.openxmlformats.org/officeDocument/2006/relationships/hyperlink" Target="https://ref.ly/Mark1:29-Mark1:31" TargetMode="External"/><Relationship Id="rId152" Type="http://schemas.openxmlformats.org/officeDocument/2006/relationships/hyperlink" Target="https://ref.ly/Mark3:17-Mark3:19" TargetMode="External"/><Relationship Id="rId153" Type="http://schemas.openxmlformats.org/officeDocument/2006/relationships/hyperlink" Target="https://ref.ly/Matt4:19" TargetMode="External"/><Relationship Id="rId154" Type="http://schemas.openxmlformats.org/officeDocument/2006/relationships/hyperlink" Target="https://ref.ly/Matt10:2-Matt10:4" TargetMode="External"/><Relationship Id="rId155" Type="http://schemas.openxmlformats.org/officeDocument/2006/relationships/hyperlink" Target="https://ref.ly/Gen42:1-Gen42:4" TargetMode="External"/><Relationship Id="rId156" Type="http://schemas.openxmlformats.org/officeDocument/2006/relationships/hyperlink" Target="https://ref.ly/Gen42:26-Gen42:28" TargetMode="External"/><Relationship Id="rId157" Type="http://schemas.openxmlformats.org/officeDocument/2006/relationships/hyperlink" Target="https://ref.ly/Gen43:1-Gen43:2" TargetMode="External"/><Relationship Id="rId158" Type="http://schemas.openxmlformats.org/officeDocument/2006/relationships/hyperlink" Target="https://ref.ly/Luke6:1-Luke6:2" TargetMode="External"/><Relationship Id="rId159" Type="http://schemas.openxmlformats.org/officeDocument/2006/relationships/hyperlink" Target="https://ref.ly/Mark2:23-Mark2:24" TargetMode="External"/><Relationship Id="rId160" Type="http://schemas.openxmlformats.org/officeDocument/2006/relationships/hyperlink" Target="https://ref.ly/Matt13:7-Matt13:9" TargetMode="External"/><Relationship Id="rId161" Type="http://schemas.openxmlformats.org/officeDocument/2006/relationships/hyperlink" Target="https://ref.ly/Ruth1:22" TargetMode="External"/><Relationship Id="rId162" Type="http://schemas.openxmlformats.org/officeDocument/2006/relationships/hyperlink" Target="https://ref.ly/Exod29:41-Exod29:42" TargetMode="External"/><Relationship Id="rId163" Type="http://schemas.openxmlformats.org/officeDocument/2006/relationships/hyperlink" Target="https://ref.ly/Judg13:19" TargetMode="External"/><Relationship Id="rId164" Type="http://schemas.openxmlformats.org/officeDocument/2006/relationships/hyperlink" Target="https://ref.ly/Lev2:2" TargetMode="External"/><Relationship Id="rId165" Type="http://schemas.openxmlformats.org/officeDocument/2006/relationships/hyperlink" Target="https://ref.ly/Ezek44:30-Ezek44:31" TargetMode="External"/><Relationship Id="rId166" Type="http://schemas.openxmlformats.org/officeDocument/2006/relationships/hyperlink" Target="https://ref.ly/Joel2:14" TargetMode="External"/><Relationship Id="rId167" Type="http://schemas.openxmlformats.org/officeDocument/2006/relationships/hyperlink" Target="https://ref.ly/Acts9:13-Acts9:16" TargetMode="External"/><Relationship Id="rId168" Type="http://schemas.openxmlformats.org/officeDocument/2006/relationships/hyperlink" Target="https://ref.ly/Acts14:5-Acts14:7" TargetMode="External"/><Relationship Id="rId169" Type="http://schemas.openxmlformats.org/officeDocument/2006/relationships/hyperlink" Target="https://ref.ly/Gal2:16" TargetMode="External"/><Relationship Id="rId170" Type="http://schemas.openxmlformats.org/officeDocument/2006/relationships/hyperlink" Target="https://ref.ly/Luke2:32" TargetMode="External"/><Relationship Id="rId171" Type="http://schemas.openxmlformats.org/officeDocument/2006/relationships/hyperlink" Target="https://ref.ly/Matt5:47" TargetMode="External"/><Relationship Id="rId172" Type="http://schemas.openxmlformats.org/officeDocument/2006/relationships/hyperlink" Target="https://ref.ly/Matt6:5-Matt6:7" TargetMode="External"/><Relationship Id="rId173" Type="http://schemas.openxmlformats.org/officeDocument/2006/relationships/hyperlink" Target="https://ref.ly/Rom11:25" TargetMode="External"/><Relationship Id="rId174" Type="http://schemas.openxmlformats.org/officeDocument/2006/relationships/hyperlink" Target="https://ref.ly/Col2:13-Col2:15" TargetMode="External"/><Relationship Id="rId175" Type="http://schemas.openxmlformats.org/officeDocument/2006/relationships/hyperlink" Target="https://ref.ly/Eph2:1-Eph2:3" TargetMode="External"/><Relationship Id="rId176" Type="http://schemas.openxmlformats.org/officeDocument/2006/relationships/hyperlink" Target="https://ref.ly/Ezek15:7-Ezek15:8" TargetMode="External"/><Relationship Id="rId177" Type="http://schemas.openxmlformats.org/officeDocument/2006/relationships/hyperlink" Target="https://ref.ly/Rom5:16-Rom5:17" TargetMode="External"/><Relationship Id="rId178" Type="http://schemas.openxmlformats.org/officeDocument/2006/relationships/hyperlink" Target="https://ref.ly/Rom5:20-Rom5:21" TargetMode="External"/><Relationship Id="rId179" Type="http://schemas.openxmlformats.org/officeDocument/2006/relationships/hyperlink" Target="https://ref.ly/Acts18:25" TargetMode="External"/><Relationship Id="rId180" Type="http://schemas.openxmlformats.org/officeDocument/2006/relationships/hyperlink" Target="https://ref.ly/Titus3:13" TargetMode="External"/><Relationship Id="rId181" Type="http://schemas.openxmlformats.org/officeDocument/2006/relationships/hyperlink" Target="https://ref.ly/Luke1:5" TargetMode="External"/><Relationship Id="rId182" Type="http://schemas.openxmlformats.org/officeDocument/2006/relationships/hyperlink" Target="https://ref.ly/Gen20:1-Gen20:3" TargetMode="External"/><Relationship Id="rId183" Type="http://schemas.openxmlformats.org/officeDocument/2006/relationships/hyperlink" Target="https://ref.ly/Gen20:4-Gen20:5" TargetMode="External"/><Relationship Id="rId184" Type="http://schemas.openxmlformats.org/officeDocument/2006/relationships/hyperlink" Target="https://ref.ly/Gen21:22-Gen21:24" TargetMode="External"/><Relationship Id="rId185" Type="http://schemas.openxmlformats.org/officeDocument/2006/relationships/hyperlink" Target="https://ref.ly/Gen26:9-Gen26:11" TargetMode="External"/><Relationship Id="rId186" Type="http://schemas.openxmlformats.org/officeDocument/2006/relationships/hyperlink" Target="https://ref.ly/Judg9:52-Judg9:54" TargetMode="External"/><Relationship Id="rId187" Type="http://schemas.openxmlformats.org/officeDocument/2006/relationships/hyperlink" Target="https://ref.ly/Gal3:8" TargetMode="External"/><Relationship Id="rId188" Type="http://schemas.openxmlformats.org/officeDocument/2006/relationships/hyperlink" Target="https://ref.ly/Gen11:29-Gen11:30" TargetMode="External"/><Relationship Id="rId189" Type="http://schemas.openxmlformats.org/officeDocument/2006/relationships/hyperlink" Target="https://ref.ly/Gen21:4" TargetMode="External"/><Relationship Id="rId190" Type="http://schemas.openxmlformats.org/officeDocument/2006/relationships/hyperlink" Target="https://ref.ly/Gen22:2" TargetMode="External"/><Relationship Id="rId191" Type="http://schemas.openxmlformats.org/officeDocument/2006/relationships/hyperlink" Target="https://ref.ly/Jas2:23" TargetMode="External"/><Relationship Id="rId192" Type="http://schemas.openxmlformats.org/officeDocument/2006/relationships/hyperlink" Target="https://ref.ly/Matt1:2" TargetMode="External"/><Relationship Id="rId193" Type="http://schemas.openxmlformats.org/officeDocument/2006/relationships/hyperlink" Target="https://ref.ly/1John0:0" TargetMode="External"/><Relationship Id="rId194" Type="http://schemas.openxmlformats.org/officeDocument/2006/relationships/hyperlink" Target="https://ref.ly/Gal5:16" TargetMode="External"/><Relationship Id="rId195" Type="http://schemas.openxmlformats.org/officeDocument/2006/relationships/hyperlink" Target="https://ref.ly/Gen39:7-Gen39:9" TargetMode="External"/><Relationship Id="rId196" Type="http://schemas.openxmlformats.org/officeDocument/2006/relationships/hyperlink" Target="https://ref.ly/Matt5:28" TargetMode="External"/><Relationship Id="rId197" Type="http://schemas.openxmlformats.org/officeDocument/2006/relationships/hyperlink" Target="https://ref.ly/Acts4:27-Acts4:28" TargetMode="External"/><Relationship Id="rId198" Type="http://schemas.openxmlformats.org/officeDocument/2006/relationships/hyperlink" Target="https://ref.ly/Amos6:5-Amos6:6" TargetMode="External"/><Relationship Id="rId199" Type="http://schemas.openxmlformats.org/officeDocument/2006/relationships/hyperlink" Target="https://ref.ly/Exod29:5-Exod29:7" TargetMode="External"/><Relationship Id="rId200" Type="http://schemas.openxmlformats.org/officeDocument/2006/relationships/hyperlink" Target="https://ref.ly/Jas5:13-Jas5:15" TargetMode="External"/><Relationship Id="rId201" Type="http://schemas.openxmlformats.org/officeDocument/2006/relationships/hyperlink" Target="https://ref.ly/Exod17:8-Exod17:10" TargetMode="External"/><Relationship Id="rId202" Type="http://schemas.openxmlformats.org/officeDocument/2006/relationships/hyperlink" Target="https://ref.ly/Num14:23-Num14:25" TargetMode="External"/><Relationship Id="rId203" Type="http://schemas.openxmlformats.org/officeDocument/2006/relationships/hyperlink" Target="https://ref.ly/Gen10:19" TargetMode="External"/><Relationship Id="rId204" Type="http://schemas.openxmlformats.org/officeDocument/2006/relationships/hyperlink" Target="https://ref.ly/Gen14:1-Gen14:2" TargetMode="External"/><Relationship Id="rId205" Type="http://schemas.openxmlformats.org/officeDocument/2006/relationships/hyperlink" Target="https://ref.ly/Gen18:21" TargetMode="External"/><Relationship Id="rId206" Type="http://schemas.openxmlformats.org/officeDocument/2006/relationships/hyperlink" Target="https://ref.ly/Isa1:9" TargetMode="External"/><Relationship Id="rId207" Type="http://schemas.openxmlformats.org/officeDocument/2006/relationships/hyperlink" Target="https://ref.ly/Matt10:15" TargetMode="External"/><Relationship Id="rId208" Type="http://schemas.openxmlformats.org/officeDocument/2006/relationships/hyperlink" Target="https://ref.ly/Ezek25:2" TargetMode="External"/><Relationship Id="rId209" Type="http://schemas.openxmlformats.org/officeDocument/2006/relationships/hyperlink" Target="https://ref.ly/Gen19:38" TargetMode="External"/><Relationship Id="rId210" Type="http://schemas.openxmlformats.org/officeDocument/2006/relationships/hyperlink" Target="https://ref.ly/Josh12:1-Josh12:2" TargetMode="External"/><Relationship Id="rId211" Type="http://schemas.openxmlformats.org/officeDocument/2006/relationships/hyperlink" Target="https://ref.ly/Judg11:27" TargetMode="External"/><Relationship Id="rId212" Type="http://schemas.openxmlformats.org/officeDocument/2006/relationships/hyperlink" Target="https://ref.ly/Zeph2:8" TargetMode="External"/><Relationship Id="rId213" Type="http://schemas.openxmlformats.org/officeDocument/2006/relationships/hyperlink" Target="https://ref.ly/Ezek14:12-Ezek14:14" TargetMode="External"/><Relationship Id="rId214" Type="http://schemas.openxmlformats.org/officeDocument/2006/relationships/hyperlink" Target="https://ref.ly/Jas5:9-Jas5:11" TargetMode="External"/><Relationship Id="rId215" Type="http://schemas.openxmlformats.org/officeDocument/2006/relationships/hyperlink" Target="https://ref.ly/Job1:1" TargetMode="External"/><Relationship Id="rId216" Type="http://schemas.openxmlformats.org/officeDocument/2006/relationships/hyperlink" Target="https://ref.ly/Job3:5" TargetMode="External"/><Relationship Id="rId217" Type="http://schemas.openxmlformats.org/officeDocument/2006/relationships/hyperlink" Target="https://ref.ly/Acts2:8-Acts2:11" TargetMode="External"/><Relationship Id="rId218" Type="http://schemas.openxmlformats.org/officeDocument/2006/relationships/hyperlink" Target="https://ref.ly/Gal1:15-Gal1:17" TargetMode="External"/><Relationship Id="rId219" Type="http://schemas.openxmlformats.org/officeDocument/2006/relationships/hyperlink" Target="https://ref.ly/Gal4:24-Gal4:25" TargetMode="External"/><Relationship Id="rId220" Type="http://schemas.openxmlformats.org/officeDocument/2006/relationships/hyperlink" Target="https://ref.ly/Jer25:24-Jer25:26" TargetMode="External"/><Relationship Id="rId221" Type="http://schemas.openxmlformats.org/officeDocument/2006/relationships/hyperlink" Target="https://ref.ly/Neh2:19-Neh2:20" TargetMode="External"/><Relationship Id="rId222" Type="http://schemas.openxmlformats.org/officeDocument/2006/relationships/hyperlink" Target="https://ref.ly/Jer2:4-Jer2:6" TargetMode="External"/><Relationship Id="rId223" Type="http://schemas.openxmlformats.org/officeDocument/2006/relationships/hyperlink" Target="https://ref.ly/Job24:5-Job24:7" TargetMode="External"/><Relationship Id="rId224" Type="http://schemas.openxmlformats.org/officeDocument/2006/relationships/hyperlink" Target="https://ref.ly/Zech14:9-Zech14:11" TargetMode="External"/><Relationship Id="rId225" Type="http://schemas.openxmlformats.org/officeDocument/2006/relationships/hyperlink" Target="https://ref.ly/Amos1:5" TargetMode="External"/><Relationship Id="rId226" Type="http://schemas.openxmlformats.org/officeDocument/2006/relationships/hyperlink" Target="https://ref.ly/Ezek27:16-Ezek27:18" TargetMode="External"/><Relationship Id="rId227" Type="http://schemas.openxmlformats.org/officeDocument/2006/relationships/hyperlink" Target="https://ref.ly/Gen31:19-Gen31:21" TargetMode="External"/><Relationship Id="rId228" Type="http://schemas.openxmlformats.org/officeDocument/2006/relationships/hyperlink" Target="https://ref.ly/Hos12:11-Hos12:12" TargetMode="External"/><Relationship Id="rId229" Type="http://schemas.openxmlformats.org/officeDocument/2006/relationships/hyperlink" Target="https://ref.ly/Gen8:4-Gen8:5" TargetMode="External"/><Relationship Id="rId230" Type="http://schemas.openxmlformats.org/officeDocument/2006/relationships/hyperlink" Target="https://ref.ly/Isa37:38" TargetMode="External"/><Relationship Id="rId231" Type="http://schemas.openxmlformats.org/officeDocument/2006/relationships/hyperlink" Target="https://ref.ly/Jer51:27-Jer51:28" TargetMode="External"/><Relationship Id="rId232" Type="http://schemas.openxmlformats.org/officeDocument/2006/relationships/hyperlink" Target="https://ref.ly/Exod25:29" TargetMode="External"/><Relationship Id="rId233" Type="http://schemas.openxmlformats.org/officeDocument/2006/relationships/hyperlink" Target="https://ref.ly/Ezek45:16-Ezek45:17" TargetMode="External"/><Relationship Id="rId234" Type="http://schemas.openxmlformats.org/officeDocument/2006/relationships/hyperlink" Target="https://ref.ly/Gen35:14" TargetMode="External"/><Relationship Id="rId235" Type="http://schemas.openxmlformats.org/officeDocument/2006/relationships/hyperlink" Target="https://ref.ly/Jer7:16-Jer7:18" TargetMode="External"/><Relationship Id="rId236" Type="http://schemas.openxmlformats.org/officeDocument/2006/relationships/hyperlink" Target="https://ref.ly/Num5:15" TargetMode="External"/><Relationship Id="rId237" Type="http://schemas.openxmlformats.org/officeDocument/2006/relationships/hyperlink" Target="https://ref.ly/Ezra4:7-Ezra4:8" TargetMode="External"/><Relationship Id="rId238" Type="http://schemas.openxmlformats.org/officeDocument/2006/relationships/hyperlink" Target="https://ref.ly/Ezra7:1-Ezra7:5" TargetMode="External"/><Relationship Id="rId239" Type="http://schemas.openxmlformats.org/officeDocument/2006/relationships/hyperlink" Target="https://ref.ly/Neh2:1" TargetMode="External"/><Relationship Id="rId240" Type="http://schemas.openxmlformats.org/officeDocument/2006/relationships/hyperlink" Target="https://ref.ly/Neh13:6-Neh13:7" TargetMode="External"/><Relationship Id="rId241" Type="http://schemas.openxmlformats.org/officeDocument/2006/relationships/hyperlink" Target="https://ref.ly/Acts13:23" TargetMode="External"/><Relationship Id="rId242" Type="http://schemas.openxmlformats.org/officeDocument/2006/relationships/hyperlink" Target="https://ref.ly/Deut2:20-Deut2:22" TargetMode="External"/><Relationship Id="rId243" Type="http://schemas.openxmlformats.org/officeDocument/2006/relationships/hyperlink" Target="https://ref.ly/Gen10:1" TargetMode="External"/><Relationship Id="rId244" Type="http://schemas.openxmlformats.org/officeDocument/2006/relationships/hyperlink" Target="https://ref.ly/Gen28:12-Gen28:13" TargetMode="External"/><Relationship Id="rId245" Type="http://schemas.openxmlformats.org/officeDocument/2006/relationships/hyperlink" Target="https://ref.ly/Ezek43:6-Ezek43:8" TargetMode="External"/><Relationship Id="rId246" Type="http://schemas.openxmlformats.org/officeDocument/2006/relationships/hyperlink" Target="https://ref.ly/Ezra9:1-Ezra9:2" TargetMode="External"/><Relationship Id="rId247" Type="http://schemas.openxmlformats.org/officeDocument/2006/relationships/hyperlink" Target="https://ref.ly/Jer2:19" TargetMode="External"/><Relationship Id="rId248" Type="http://schemas.openxmlformats.org/officeDocument/2006/relationships/hyperlink" Target="https://ref.ly/Prov2:22" TargetMode="External"/><Relationship Id="rId249" Type="http://schemas.openxmlformats.org/officeDocument/2006/relationships/hyperlink" Target="https://ref.ly/Rev0:0" TargetMode="External"/><Relationship Id="rId250" Type="http://schemas.openxmlformats.org/officeDocument/2006/relationships/hyperlink" Target="https://ref.ly/Ezek20:42-Ezek20:44" TargetMode="External"/><Relationship Id="rId251" Type="http://schemas.openxmlformats.org/officeDocument/2006/relationships/hyperlink" Target="https://ref.ly/Gal6:6-Gal6:8" TargetMode="External"/><Relationship Id="rId252" Type="http://schemas.openxmlformats.org/officeDocument/2006/relationships/hyperlink" Target="https://ref.ly/Gen6:12" TargetMode="External"/><Relationship Id="rId253" Type="http://schemas.openxmlformats.org/officeDocument/2006/relationships/hyperlink" Target="https://ref.ly/Matt12:33-Matt12:35" TargetMode="External"/><Relationship Id="rId254" Type="http://schemas.openxmlformats.org/officeDocument/2006/relationships/hyperlink" Target="https://ref.ly/Exod20:24-Exod20:26" TargetMode="External"/><Relationship Id="rId255" Type="http://schemas.openxmlformats.org/officeDocument/2006/relationships/hyperlink" Target="https://ref.ly/Gen34:27" TargetMode="External"/><Relationship Id="rId256" Type="http://schemas.openxmlformats.org/officeDocument/2006/relationships/hyperlink" Target="https://ref.ly/Gen49:4" TargetMode="External"/><Relationship Id="rId257" Type="http://schemas.openxmlformats.org/officeDocument/2006/relationships/hyperlink" Target="https://ref.ly/Isa43:27-Isa43:28" TargetMode="External"/><Relationship Id="rId258" Type="http://schemas.openxmlformats.org/officeDocument/2006/relationships/hyperlink" Target="https://ref.ly/Lev11:43-Lev11:45" TargetMode="External"/><Relationship Id="rId259" Type="http://schemas.openxmlformats.org/officeDocument/2006/relationships/hyperlink" Target="https://ref.ly/Mark7:14-Mark7:16" TargetMode="External"/><Relationship Id="rId260" Type="http://schemas.openxmlformats.org/officeDocument/2006/relationships/hyperlink" Target="https://ref.ly/Matt15:10" TargetMode="External"/><Relationship Id="rId261" Type="http://schemas.openxmlformats.org/officeDocument/2006/relationships/hyperlink" Target="https://ref.ly/Acts24:4-Acts24:6" TargetMode="External"/><Relationship Id="rId262" Type="http://schemas.openxmlformats.org/officeDocument/2006/relationships/hyperlink" Target="https://ref.ly/Isa30:22" TargetMode="External"/><Relationship Id="rId263" Type="http://schemas.openxmlformats.org/officeDocument/2006/relationships/hyperlink" Target="https://ref.ly/Ezek20:9" TargetMode="External"/><Relationship Id="rId264" Type="http://schemas.openxmlformats.org/officeDocument/2006/relationships/hyperlink" Target="https://ref.ly/Mal1:10-Mal1:12" TargetMode="External"/><Relationship Id="rId265" Type="http://schemas.openxmlformats.org/officeDocument/2006/relationships/hyperlink" Target="https://ref.ly/Matt12:5" TargetMode="External"/><Relationship Id="rId266" Type="http://schemas.openxmlformats.org/officeDocument/2006/relationships/hyperlink" Target="https://ref.ly/Num18:30-Num18:32" TargetMode="External"/><Relationship Id="rId267" Type="http://schemas.openxmlformats.org/officeDocument/2006/relationships/hyperlink" Target="https://ref.ly/Isa27:9" TargetMode="External"/><Relationship Id="rId268" Type="http://schemas.openxmlformats.org/officeDocument/2006/relationships/hyperlink" Target="https://ref.ly/Judg3:7-Judg3:8" TargetMode="External"/><Relationship Id="rId269" Type="http://schemas.openxmlformats.org/officeDocument/2006/relationships/hyperlink" Target="https://ref.ly/Mic5:12-Mic5:15" TargetMode="External"/><Relationship Id="rId270" Type="http://schemas.openxmlformats.org/officeDocument/2006/relationships/hyperlink" Target="https://ref.ly/Amos1:8" TargetMode="External"/><Relationship Id="rId271" Type="http://schemas.openxmlformats.org/officeDocument/2006/relationships/hyperlink" Target="https://ref.ly/Jer25:19-Jer25:21" TargetMode="External"/><Relationship Id="rId272" Type="http://schemas.openxmlformats.org/officeDocument/2006/relationships/hyperlink" Target="https://ref.ly/Josh13:2-Josh13:3" TargetMode="External"/><Relationship Id="rId273" Type="http://schemas.openxmlformats.org/officeDocument/2006/relationships/hyperlink" Target="https://ref.ly/Judg1:18-Judg1:19" TargetMode="External"/><Relationship Id="rId274" Type="http://schemas.openxmlformats.org/officeDocument/2006/relationships/hyperlink" Target="https://ref.ly/Zech9:5-Zech9:7" TargetMode="External"/><Relationship Id="rId275" Type="http://schemas.openxmlformats.org/officeDocument/2006/relationships/hyperlink" Target="https://ref.ly/Acts8:40" TargetMode="External"/><Relationship Id="rId276" Type="http://schemas.openxmlformats.org/officeDocument/2006/relationships/hyperlink" Target="https://ref.ly/Josh15:45-Josh15:47" TargetMode="External"/><Relationship Id="rId277" Type="http://schemas.openxmlformats.org/officeDocument/2006/relationships/hyperlink" Target="https://ref.ly/Zech9:6" TargetMode="External"/><Relationship Id="rId278" Type="http://schemas.openxmlformats.org/officeDocument/2006/relationships/hyperlink" Target="https://ref.ly/Gen10:11" TargetMode="External"/><Relationship Id="rId279" Type="http://schemas.openxmlformats.org/officeDocument/2006/relationships/hyperlink" Target="https://ref.ly/Gen25:17-Gen25:18" TargetMode="External"/><Relationship Id="rId280" Type="http://schemas.openxmlformats.org/officeDocument/2006/relationships/hyperlink" Target="https://ref.ly/Isa7:16-Isa7:17" TargetMode="External"/><Relationship Id="rId281" Type="http://schemas.openxmlformats.org/officeDocument/2006/relationships/hyperlink" Target="https://ref.ly/Jer50:17" TargetMode="External"/><Relationship Id="rId282" Type="http://schemas.openxmlformats.org/officeDocument/2006/relationships/hyperlink" Target="https://ref.ly/Mic7:11-Mic7:13" TargetMode="External"/><Relationship Id="rId283" Type="http://schemas.openxmlformats.org/officeDocument/2006/relationships/hyperlink" Target="https://ref.ly/Gal4:12-Gal4:14" TargetMode="External"/><Relationship Id="rId284" Type="http://schemas.openxmlformats.org/officeDocument/2006/relationships/hyperlink" Target="https://ref.ly/Hos4:6-Hos4:7" TargetMode="External"/><Relationship Id="rId285" Type="http://schemas.openxmlformats.org/officeDocument/2006/relationships/hyperlink" Target="https://ref.ly/Isa41:9" TargetMode="External"/><Relationship Id="rId286" Type="http://schemas.openxmlformats.org/officeDocument/2006/relationships/hyperlink" Target="https://ref.ly/John12:48-John12:50" TargetMode="External"/><Relationship Id="rId287" Type="http://schemas.openxmlformats.org/officeDocument/2006/relationships/hyperlink" Target="https://ref.ly/Mark7:9" TargetMode="External"/><Relationship Id="rId288" Type="http://schemas.openxmlformats.org/officeDocument/2006/relationships/hyperlink" Target="https://ref.ly/Ezek16:49" TargetMode="External"/><Relationship Id="rId289" Type="http://schemas.openxmlformats.org/officeDocument/2006/relationships/hyperlink" Target="https://ref.ly/Prov16:5" TargetMode="External"/><Relationship Id="rId290" Type="http://schemas.openxmlformats.org/officeDocument/2006/relationships/hyperlink" Target="https://ref.ly/Hos1:1-Hos1:2" TargetMode="External"/><Relationship Id="rId291" Type="http://schemas.openxmlformats.org/officeDocument/2006/relationships/hyperlink" Target="https://ref.ly/Isa1:1" TargetMode="External"/><Relationship Id="rId292" Type="http://schemas.openxmlformats.org/officeDocument/2006/relationships/hyperlink" Target="https://ref.ly/Isa7:3-Isa7:4" TargetMode="External"/><Relationship Id="rId293"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