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Resource: unfoldingWord® Translation Words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unfoldingWord® Translation Words</w:t>
      </w:r>
      <w:r>
        <w:rPr>
          <w:lang w:val="gu_IN" w:bidi="gu_IN"/>
        </w:rPr>
        <w:t xml:space="preserve"> © 2022 unfoldingWord. Released under CC BY-SA 4.0 license. </w:t>
      </w:r>
      <w:r>
        <w:rPr>
          <w:lang w:val="gu_IN" w:bidi="gu_IN"/>
        </w:rPr>
        <w:t>unfoldingWord® Translation Words</w:t>
      </w:r>
      <w:r>
        <w:rPr>
          <w:lang w:val="gu_IN" w:bidi="gu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gu_IN" w:bidi="gu_IN"/>
        </w:rPr>
        <w:t>unfoldingWord® Translation Words</w:t>
      </w:r>
      <w:r>
        <w:rPr>
          <w:lang w:val="gu_IN" w:bidi="gu_IN"/>
        </w:rPr>
        <w:t xml:space="preserve"> © 2022 unfoldingWord. Released under CC BY-SA 4.0 license by Mission Mutual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pStyle w:val="Heading1"/>
      </w:pPr>
      <w:r>
        <w:rPr>
          <w:lang w:val="gu_IN" w:bidi="gu_IN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ઢ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 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ઢાલ, ઢાલો, રક્ષણ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દુશ્મનના હથિયારો દ્વારા ઘાયલ થવાથી પોતાની જાતને બચાવવા માટે યુદ્ધમાં સૈનિક દ્વારા રાખવામાં આવતી વસ્તુ તેને ઢાલ કહેવાતી હતી.</w:t>
        <w:br/>
      </w:r>
      <w:r>
        <w:rPr>
          <w:lang w:val="gu_IN" w:bidi="gu_IN"/>
        </w:rPr>
        <w:t>કોઈને "ઢાલ" રૂપ બનવું એટલે કે તે વ્યક્તિને હાનિથી રક્ષણ આપવું.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ઢાલો ઘણી વખત વર્તુળાકાર અથવા લંબગોળ હતા, જે ચામડું, લાકડું અથવા ધાતુ જેવા સામગ્રીથી બનેલા હતા, અને તે પૂરતા ખડતલ અને જાડા હતા જેથી તલવાર કે તીરને ભોંકાતા દુર રખાતા.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આ શબ્દનો રૂપક તરીકે ઉપયોગ કરીને, બાઈબલ ઈશ્વરને તેમના લોકો માટે એક રક્ષણાત્મક ઢાલ તરીકે વર્ણવે છે.</w:t>
      </w:r>
    </w:p>
    <w:p>
      <w:pPr/>
      <w:r>
        <w:rPr>
          <w:lang w:val="gu_IN" w:bidi="gu_IN"/>
        </w:rPr>
      </w:r>
      <w:r>
        <w:rPr>
          <w:lang w:val="gu_IN" w:bidi="gu_IN"/>
        </w:rPr>
        <w:t>(જુઓ:</w:t>
      </w:r>
    </w:p>
    <w:p>
      <w:pPr/>
      <w:r>
        <w:rPr>
          <w:lang w:val="gu_IN" w:bidi="gu_IN"/>
        </w:rPr>
      </w:r>
      <w:r>
        <w:rPr>
          <w:lang w:val="gu_IN" w:bidi="gu_IN"/>
        </w:rPr>
        <w:t>રૂપક)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પાઊલે "વિશ્વાસની ઢાલ" વિશે વાત કરી, જેને રૂપકાત્મક રીતે એમ કહેવાય કે ઈસુ પર વિશ્વાસ રાખવો અને તે વિશ્વાસને ઈશ્વરની આધીનતામાં જીવવો કે જે વિશ્વાસીઓનું શેતાનના આત્મિક હુમલાઓથી રક્ષણ કરશે.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જુઓ: </w:t>
      </w:r>
      <w:r>
        <w:rPr>
          <w:lang w:val="gu_IN" w:bidi="gu_IN"/>
        </w:rPr>
        <w:t>વિશ્વાસ</w:t>
      </w:r>
      <w:r>
        <w:rPr>
          <w:lang w:val="gu_IN" w:bidi="gu_IN"/>
        </w:rPr>
        <w:t xml:space="preserve">, </w:t>
      </w:r>
      <w:r>
        <w:rPr>
          <w:lang w:val="gu_IN" w:bidi="gu_IN"/>
        </w:rPr>
        <w:t>આધીન</w:t>
      </w:r>
      <w:r>
        <w:rPr>
          <w:lang w:val="gu_IN" w:bidi="gu_IN"/>
        </w:rPr>
        <w:t xml:space="preserve">, </w:t>
      </w:r>
      <w:r>
        <w:rPr>
          <w:lang w:val="gu_IN" w:bidi="gu_IN"/>
        </w:rPr>
        <w:t>શેતાન</w:t>
      </w:r>
      <w:r>
        <w:rPr>
          <w:lang w:val="gu_IN" w:bidi="gu_IN"/>
        </w:rPr>
        <w:t xml:space="preserve">, </w:t>
      </w:r>
      <w:r>
        <w:rPr>
          <w:lang w:val="gu_IN" w:bidi="gu_IN"/>
        </w:rPr>
        <w:t>આત્મા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બાઈબલના સંદર્ભો: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1 રાજાઓ 14:25–26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2 કાળુવૃતાંત 23:8–9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2 શમુએલ 22:36–37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પુનર્નિયમ 33:29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ગીતશાસ્ત્ર 18:35–36</w:t>
      </w:r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H2653, H3591, H4043, H5437, H5526, H6793, H7982, G2375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ઢોંગી, ઢોંગીઓ, પાખંડ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>#ઢોંગી, ઢોંગીઓ, પાખંડ #</w:t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“ઢોંગી” શબ્દ વ્યક્તિ કે જે ન્યાયી હોવાની બાબતો કરે છે, પણ તે ગુપ્તમાં દુષ્ટ રીતે વર્તે છે.</w:t>
        <w:br/>
      </w:r>
      <w:r>
        <w:rPr>
          <w:lang w:val="gu_IN" w:bidi="gu_IN"/>
        </w:rPr>
        <w:t>“પાખંડ” શબ્દ, એવું વર્તન કે જે તે વ્યક્તિ ન્યાયી છે તેવો વિચાર કરાવી લોકોને છેતરે છે, તેને દર્શાવે છે.</w:t>
        <w:br/>
      </w:r>
      <w:r>
        <w:rPr>
          <w:lang w:val="gu_IN" w:bidi="gu_IN"/>
        </w:rPr>
        <w:t>ઢોંગીઓ સારી બાબતો કરે છે તેવું દેખાડવા માંગે છે, જેથી કે લોકો તેઓ વિશે વિચારે કે તેઓ સારા લોકો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મોટેભાગે ઢોંગી કે જે તેઓ પોતે કરે છે તેવી સમાન પાપરૂપ બાબતો કરવા માટે બીજા લોકોને ટીકા કરે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ઈસુએ ફરોશીઓને ઢોંગીઓ કહ્યા છે, કારણકે તેઓ ધાર્મિક રીતે વર્ત્યા, જેમકે ચોક્કસ કપડાં પહેરવા અને ચોક્કસ ખોરાક ખાવો, એમ છતાં પણ તેઓ લોકો માટે દયાળુ અથવા વ્યાજબી ન હતા.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ઢોંગી બીજા લોકોમાં ખામીઓ શોધે છે, પણ પોતાની ખામીઓને સ્વીકારતા નથી.</w:t>
      </w:r>
    </w:p>
    <w:p>
      <w:pPr>
        <w:pStyle w:val="Heading3"/>
      </w:pPr>
      <w:r>
        <w:rPr>
          <w:lang w:val="gu_IN" w:bidi="gu_IN"/>
        </w:rPr>
        <w:t>ભાષાંતરના સૂચનો: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કેટલીક ભાષાઓમાં એક અભિવ્યક્તિ છે જેવીકે “બે મોઢાવાળું” કે જે ઢોંગી અથવા ઢોંગીના કાર્યોને દર્શાવે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“ઢોંગી” શબ્દના અન્ય ભાષાંતરમાં, “છેતરપિંડી” અથવા “દંભી” અથવા “ઘમંડી, કપટી વ્યક્તિ” જેવા શબ્દોનો સમાવેશ કરીને (ભાષાંતર) કરી શકાય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“ઢોંગ” શબ્દનું ભાષાંતર, “છેતરપિંડી” અથવા “નકલી કાર્યો” અથવા “ઢોંગ” દ્વારા કરી શકાય છે.</w:t>
      </w:r>
    </w:p>
    <w:p>
      <w:pPr>
        <w:pStyle w:val="Heading3"/>
      </w:pPr>
      <w:r>
        <w:rPr>
          <w:lang w:val="gu_IN" w:bidi="gu_IN"/>
        </w:rPr>
        <w:t>બાઈબલની કલમો: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ગલાતી 2:13–14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લૂક 6:41–42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લૂક 12:54–56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લૂક 13:15–16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માર્ક 7:6–7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માથ્થી 6:1–2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રોમન 12:9–10</w:t>
      </w:r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H120, H2611, H2612, G505, G5272, G5273</w:t>
      </w:r>
      <w:r>
        <w:rPr>
          <w:lang w:val="gu_IN" w:bidi="gu_IN"/>
        </w:rPr>
      </w:r>
      <w:r>
        <w:rPr>
          <w:lang w:val="gu_IN" w:bidi="gu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gu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