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unfoldingWord® Translation Words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license.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 © 2022 unfoldingWord.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 xml:space="preserve"> 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Mlima wa Mizeituni</w:t>
      </w:r>
      <w:r>
        <w:rPr>
          <w:lang w:val="sw_KE" w:bidi="sw_KE"/>
        </w:rPr>
      </w:r>
    </w:p>
    <w:p>
      <w:pPr>
        <w:pStyle w:val="Heading3"/>
      </w:pPr>
      <w:r>
        <w:rPr>
          <w:lang w:val="sw_KE" w:bidi="sw_KE"/>
        </w:rPr>
        <w:t>Ufafanuzi:</w:t>
      </w:r>
    </w:p>
    <w:p>
      <w:pPr/>
      <w:r>
        <w:rPr>
          <w:lang w:val="sw_KE" w:bidi="sw_KE"/>
        </w:rPr>
      </w:r>
      <w:r>
        <w:rPr>
          <w:lang w:val="sw_KE" w:bidi="sw_KE"/>
        </w:rP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Hii inaweza pia kutafsiriwa kama "Kilima cha Mzeituni" au "Mlima wa Mti wa Mzeituni."</w:t>
      </w:r>
    </w:p>
    <w:p>
      <w:pPr/>
      <w:r>
        <w:rPr>
          <w:lang w:val="sw_KE" w:bidi="sw_KE"/>
        </w:rPr>
      </w:r>
      <w:r>
        <w:rPr>
          <w:lang w:val="sw_KE" w:bidi="sw_KE"/>
        </w:rPr>
        <w:t>(Tazama pia: Tafsiri ya Majina)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(Tazama pia: </w:t>
      </w:r>
      <w:r>
        <w:rPr>
          <w:lang w:val="sw_KE" w:bidi="sw_KE"/>
        </w:rPr>
        <w:t>Gethsemane</w:t>
      </w:r>
      <w:r>
        <w:rPr>
          <w:lang w:val="sw_KE" w:bidi="sw_KE"/>
        </w:rPr>
        <w:t xml:space="preserve">, </w:t>
      </w:r>
      <w:r>
        <w:rPr>
          <w:lang w:val="sw_KE" w:bidi="sw_KE"/>
        </w:rPr>
        <w:t>mzeituni</w:t>
      </w:r>
      <w:r>
        <w:rPr>
          <w:lang w:val="sw_KE" w:bidi="sw_KE"/>
        </w:rPr>
        <w:t>)</w:t>
      </w:r>
    </w:p>
    <w:p>
      <w:pPr>
        <w:pStyle w:val="Heading3"/>
      </w:pPr>
      <w:r>
        <w:rPr>
          <w:lang w:val="sw_KE" w:bidi="sw_KE"/>
        </w:rPr>
        <w:t>Marejeleo ya Biblia: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Luka 19:29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Luka 19:37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Marko 13:3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Mathayo 21:1–3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Mathayo 24:3–5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Mathayo 26:30</w:t>
      </w:r>
    </w:p>
    <w:p>
      <w:pPr>
        <w:pStyle w:val="Heading3"/>
      </w:pPr>
      <w:r>
        <w:rPr>
          <w:lang w:val="sw_KE" w:bidi="sw_KE"/>
        </w:rPr>
        <w:t>Data ya Neno: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Strong's: H2022, H2132, G37350, G16360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