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蘆葦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「蘆葦」這個詞指的是一種植物，具有長的莖，通常沿著河流或溪流的邊緣生長在水中。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嬰孩摩西曾被藏於尼羅河的蘆葦中，也被稱為「蘆荻」。它們是在河水中密集叢生的高大空莖植物。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這些纖維植物在古埃及被用來製作紙張、籃子和船隻。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蘆葦的莖部柔軟，很容易被風吹彎。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尼羅河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列王紀上14:15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詩篇68:30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史特朗號：H0098，H0100，H0260，H5488，H6169，H7070，G25630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魯特琴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魯特琴（和合本譯為：瑟）和里拉琴（和合本譯為：琴）是小型的弦樂器，以色列人用它們來敬拜上帝。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里拉琴看起來像一個小豎琴，琴弦橫跨在一個開放的框架上。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魯特琴與現代的木吉他非常相似，具有木製的音箱和延伸的琴頸，上面裝有琴弦。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在彈奏魯特琴或里拉琴時，一隻手的手指按住某些琴弦，同時用另一隻手撥動或彈奏這些琴弦和其它琴弦。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魯特琴、里拉琴和豎琴都是通過撥弦或彈奏琴弦來演奏的。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琴弦的數量各不相同，但舊約中特別提到有十根弦的樂器。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豎琴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列王紀上10:11–12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撒母耳記上10:5–6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歷代志下5:11–12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史特朗號：H3658，H5035，H5443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鹿是一種大型、優雅的四足動物，生活在森林或山地。雄性的鹿頭上有大角或鹿角。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「母鹿」一詞指的是雌性鹿，而「小鹿」是指幼鹿。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「公鹿」一詞指的是雄鹿。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「麃子」指的是一種特定品種的雄性「狍鹿」。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鹿有強壯而纖細的腿，幫助牠們跳得高且跑得快。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牠們的腳有分趾的蹄，這有助於牠們在各種地形上行走或攀爬。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撒母耳記下22:34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約伯記39:2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詩篇18:33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雅歌2:7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史特朗號：H0354，H0355，H0365，H3180，H3280，H6643，H6646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路得是一位摩押女子，生活在以色列由士師治理的時期。在摩押，她嫁給了一位名叫瑪倫的以色列人，這家人因以色列的饑荒而搬到摩押。瑪倫去世後，她便與婆婆拿俄米離開摩押，返回以色列的伯利恆城。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路得忠於拿俄米，並努力工作以提供食物給她。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她也委身於服事以色列唯一的真神。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路得嫁給了一位名叫波阿斯的以色列人，並生了一個兒子名叫俄備得。俄備得成為大衛王的祖父，而大衛王是耶穌的祖先。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波阿斯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路得記4:6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史特朗號：H7327，G45030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路加寫了新約中的兩卷書：路加福音和使徒行傳。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在寫給歌羅西人的信中，保羅提到路加是一位醫生。保羅在另外兩封信中也提到了路加。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據説路加是一位希臘人，即外邦人，後來他信了基督。在他的福音書中，路加包含了幾個強調耶穌愛所有民族的記載，這同時包括了猶太人和外邦人。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路加陪同保羅進行了兩次宣教之旅，並在他的工作中協助他。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一些早期教會的著作宣稱路加出生於敘利亞的安提阿城。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安提阿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腓利門書1:24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路司得是古代小亞細亞的一座城市，保羅在他的傳教旅程中曾經拜訪過它。它位於呂高尼地區，現今位於土耳其。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保羅和他的同伴在以哥念被猶太人威脅時逃到了特庇和路司得。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在路司得，保羅遇見提摩太，他與保羅同工一起傳福音和建立教會。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保羅在路司得治好了一個瘸腿的人後，那裡的人試圖把保羅和巴拿巴當作神來崇拜，但使徒責備了他們並阻止他們這樣做。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傳福音的人</w:t>
      </w:r>
      <w:r>
        <w:rPr>
          <w:lang w:val="zh_TW" w:bidi="zh_TW"/>
        </w:rPr>
        <w:t>，</w:t>
      </w:r>
      <w:r>
        <w:rPr>
          <w:lang w:val="zh_TW" w:bidi="zh_TW"/>
        </w:rPr>
        <w:t>以哥念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提摩太後書3:10–13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使徒行傳14:21–22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