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i/>
          <w:lang w:val="en_US" w:bidi="en_US"/>
        </w:rPr>
        <w:t>Eagle, Earth, Eden, Edom, Egypt, Ekron, Elam, Elder, Eleazar, Elect, Eliakim, Elijah, Elisha, Elizabeth, Encourage, Endure, Engedi, Enoch, Enslave, Envy, Ephesus, Ephod, Ephraim, Ephrathah, Esau, Esther, Eternity, Ethiopia, Eunuch, Euphrates, Evangelist, Eve, Evil, Exalt, Exhort, Exile, Exult, Ezekiel, Ezra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pStyle w:val="Heading3"/>
      </w:pPr>
      <w:r>
        <w:rPr>
          <w:lang w:val="en_US" w:bidi="en_US"/>
        </w:rPr>
        <w:t>Definition:</w:t>
      </w:r>
    </w:p>
    <w:p>
      <w:pPr/>
      <w:r>
        <w:rPr>
          <w:lang w:val="en_US" w:bidi="en_US"/>
        </w:rPr>
      </w:r>
      <w:r>
        <w:rPr>
          <w:lang w:val="en_US" w:bidi="en_US"/>
        </w:rPr>
        <w:t>An eagle is a very large, powerful bird of prey that eats small animals such as fish, mice, snakes, and chickens.</w:t>
      </w:r>
    </w:p>
    <w:p>
      <w:pPr>
        <w:pStyle w:val="ListBullet"/>
        <w:spacing w:line="240" w:lineRule="auto"/>
        <w:ind w:left="720"/>
      </w:pPr>
      <w:r>
        <w:rPr>
          <w:lang w:val="en_US" w:bidi="en_US"/>
        </w:rPr>
      </w:r>
      <w:r>
        <w:rPr>
          <w:lang w:val="en_US" w:bidi="en_US"/>
        </w:rPr>
        <w:t>The Bible compares the speed and strength of an army to how fast and suddenly an eagle swoops down to catch its prey.</w:t>
      </w:r>
    </w:p>
    <w:p>
      <w:pPr>
        <w:pStyle w:val="ListBullet"/>
        <w:spacing w:line="240" w:lineRule="auto"/>
        <w:ind w:left="720"/>
      </w:pPr>
      <w:r>
        <w:rPr>
          <w:lang w:val="en_US" w:bidi="en_US"/>
        </w:rPr>
      </w:r>
      <w:r>
        <w:rPr>
          <w:lang w:val="en_US" w:bidi="en_US"/>
        </w:rPr>
        <w:t>Isaiah states that those who trust in the Lord will soar as an eagle does. This is figurative language used to describe the freedom and strength that comes from trusting and obeying God.</w:t>
      </w:r>
    </w:p>
    <w:p>
      <w:pPr>
        <w:pStyle w:val="ListBullet"/>
        <w:spacing w:line="240" w:lineRule="auto"/>
        <w:ind w:left="720"/>
      </w:pPr>
      <w:r>
        <w:rPr>
          <w:lang w:val="en_US" w:bidi="en_US"/>
        </w:rPr>
      </w:r>
      <w:r>
        <w:rPr>
          <w:lang w:val="en_US" w:bidi="en_US"/>
        </w:rPr>
        <w:t>In the book of Daniel, King Nebuchadnezzar’s hair length was compared to the length of an eagle’s feathers, which can be more than 50 centimeters long.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free</w:t>
      </w:r>
      <w:r>
        <w:rPr>
          <w:lang w:val="en_US" w:bidi="en_US"/>
        </w:rPr>
        <w:t xml:space="preserve">, </w:t>
      </w:r>
      <w:r>
        <w:rPr>
          <w:lang w:val="en_US" w:bidi="en_US"/>
        </w:rPr>
        <w:t>Nebuchadnezzar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2 Samuel 1:23</w:t>
        </w:r>
      </w:hyperlink>
    </w:p>
    <w:p>
      <w:pPr>
        <w:pStyle w:val="ListBullet"/>
        <w:spacing w:line="240" w:lineRule="auto"/>
        <w:ind w:left="720"/>
      </w:pPr>
      <w:r>
        <w:rPr>
          <w:lang w:val="en_US" w:bidi="en_US"/>
        </w:rPr>
      </w:r>
      <w:hyperlink r:id="rId16">
        <w:r>
          <w:rPr>
            <w:lang w:val="en_US" w:bidi="en_US"/>
          </w:rPr>
          <w:rPr>
            <w:color w:val="0000EE"/>
            <w:u w:val="single"/>
          </w:rPr>
          <w:t>Daniel 7:4</w:t>
        </w:r>
      </w:hyperlink>
    </w:p>
    <w:p>
      <w:pPr>
        <w:pStyle w:val="ListBullet"/>
        <w:spacing w:line="240" w:lineRule="auto"/>
        <w:ind w:left="720"/>
      </w:pPr>
      <w:r>
        <w:rPr>
          <w:lang w:val="en_US" w:bidi="en_US"/>
        </w:rPr>
      </w:r>
      <w:hyperlink r:id="rId17">
        <w:r>
          <w:rPr>
            <w:lang w:val="en_US" w:bidi="en_US"/>
          </w:rPr>
          <w:rPr>
            <w:color w:val="0000EE"/>
            <w:u w:val="single"/>
          </w:rPr>
          <w:t>Jeremiah 4:13–15</w:t>
        </w:r>
      </w:hyperlink>
    </w:p>
    <w:p>
      <w:pPr>
        <w:pStyle w:val="ListBullet"/>
        <w:spacing w:line="240" w:lineRule="auto"/>
        <w:ind w:left="720"/>
      </w:pPr>
      <w:r>
        <w:rPr>
          <w:lang w:val="en_US" w:bidi="en_US"/>
        </w:rPr>
      </w:r>
      <w:hyperlink r:id="rId18">
        <w:r>
          <w:rPr>
            <w:lang w:val="en_US" w:bidi="en_US"/>
          </w:rPr>
          <w:rPr>
            <w:color w:val="0000EE"/>
            <w:u w:val="single"/>
          </w:rPr>
          <w:t>Leviticus 11:13–16</w:t>
        </w:r>
      </w:hyperlink>
    </w:p>
    <w:p>
      <w:pPr>
        <w:pStyle w:val="ListBullet"/>
        <w:spacing w:line="240" w:lineRule="auto"/>
        <w:ind w:left="720"/>
      </w:pPr>
      <w:r>
        <w:rPr>
          <w:lang w:val="en_US" w:bidi="en_US"/>
        </w:rPr>
      </w:r>
      <w:hyperlink r:id="rId19">
        <w:r>
          <w:rPr>
            <w:lang w:val="en_US" w:bidi="en_US"/>
          </w:rPr>
          <w:rPr>
            <w:color w:val="0000EE"/>
            <w:u w:val="single"/>
          </w:rPr>
          <w:t>Revelation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H5403, H5404, G01050</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pStyle w:val="Heading3"/>
      </w:pPr>
      <w:r>
        <w:rPr>
          <w:lang w:val="en_US" w:bidi="en_US"/>
        </w:rPr>
        <w:t>Definition:</w:t>
      </w:r>
    </w:p>
    <w:p>
      <w:pPr/>
      <w:r>
        <w:rPr>
          <w:lang w:val="en_US" w:bidi="en_US"/>
        </w:rPr>
      </w:r>
      <w:r>
        <w:rPr>
          <w:lang w:val="en_US" w:bidi="en_US"/>
        </w:rPr>
        <w:t>The term “earth” refers to the world on which human beings and other living things live. In the Bible, this term is sometimes translated as “land” when used in a general way to refer to the ground or the soil, or when used in a specific way to refer to a particular geographical area, usually a country or nation.</w:t>
      </w:r>
    </w:p>
    <w:p>
      <w:pPr>
        <w:pStyle w:val="ListBullet"/>
        <w:spacing w:line="240" w:lineRule="auto"/>
        <w:ind w:left="720"/>
      </w:pPr>
      <w:r>
        <w:rPr>
          <w:lang w:val="en_US" w:bidi="en_US"/>
        </w:rPr>
      </w:r>
      <w:r>
        <w:rPr>
          <w:lang w:val="en_US" w:bidi="en_US"/>
        </w:rPr>
        <w:t>In the Bible, the term “earth” is often paired with the term “heaven” as a way of indicating the abode of humankind on the earth in contrast with the abode of God in heaven.</w:t>
      </w:r>
    </w:p>
    <w:p>
      <w:pPr>
        <w:pStyle w:val="ListBullet"/>
        <w:spacing w:line="240" w:lineRule="auto"/>
        <w:ind w:left="720"/>
      </w:pPr>
      <w:r>
        <w:rPr>
          <w:lang w:val="en_US" w:bidi="en_US"/>
        </w:rPr>
      </w:r>
      <w:r>
        <w:rPr>
          <w:lang w:val="en_US" w:bidi="en_US"/>
        </w:rPr>
        <w:t>This term is usually translated “land” when paired with the name of people group to denote the territory belonging to those people, such as “the land of Canaan.”</w:t>
      </w:r>
    </w:p>
    <w:p>
      <w:pPr>
        <w:pStyle w:val="ListBullet"/>
        <w:spacing w:line="240" w:lineRule="auto"/>
        <w:ind w:left="720"/>
      </w:pPr>
      <w:r>
        <w:rPr>
          <w:lang w:val="en_US" w:bidi="en_US"/>
        </w:rPr>
      </w:r>
      <w:r>
        <w:rPr>
          <w:lang w:val="en_US" w:bidi="en_US"/>
        </w:rPr>
        <w:t>The term “earthly” is sometimes used to refer to things that are physical and/or visible in contrast to things that are non-physical and/or invisible.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be translated by the word or phrase that the local language or nearby national languages use to refer to the planet earth on which we live.</w:t>
      </w:r>
    </w:p>
    <w:p>
      <w:pPr>
        <w:pStyle w:val="ListBullet"/>
        <w:spacing w:line="240" w:lineRule="auto"/>
        <w:ind w:left="720"/>
      </w:pPr>
      <w:r>
        <w:rPr>
          <w:lang w:val="en_US" w:bidi="en_US"/>
        </w:rPr>
      </w:r>
      <w:r>
        <w:rPr>
          <w:lang w:val="en_US" w:bidi="en_US"/>
        </w:rPr>
        <w:t>Depending on the context, “earth” could also be translated as “world” or “land” or “dirt” or “soil.”</w:t>
      </w:r>
    </w:p>
    <w:p>
      <w:pPr>
        <w:pStyle w:val="ListBullet"/>
        <w:spacing w:line="240" w:lineRule="auto"/>
        <w:ind w:left="720"/>
      </w:pPr>
      <w:r>
        <w:rPr>
          <w:lang w:val="en_US" w:bidi="en_US"/>
        </w:rPr>
      </w:r>
      <w:r>
        <w:rPr>
          <w:lang w:val="en_US" w:bidi="en_US"/>
        </w:rPr>
        <w:t>Ways to translate “earthly” could include “physical” or “things of this earth” or “visible.”</w:t>
      </w:r>
    </w:p>
    <w:p>
      <w:pPr/>
      <w:r>
        <w:rPr>
          <w:lang w:val="en_US" w:bidi="en_US"/>
        </w:rPr>
      </w:r>
      <w:r>
        <w:rPr>
          <w:lang w:val="en_US" w:bidi="en_US"/>
        </w:rPr>
        <w:t xml:space="preserve">(See also: </w:t>
      </w:r>
      <w:r>
        <w:rPr>
          <w:lang w:val="en_US" w:bidi="en_US"/>
        </w:rPr>
        <w:t>world</w:t>
      </w:r>
      <w:r>
        <w:rPr>
          <w:lang w:val="en_US" w:bidi="en_US"/>
        </w:rPr>
        <w:t xml:space="preserve">, </w:t>
      </w:r>
      <w:r>
        <w:rPr>
          <w:lang w:val="en_US" w:bidi="en_US"/>
        </w:rPr>
        <w:t>heaven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Kings 1:38–40</w:t>
        </w:r>
      </w:hyperlink>
    </w:p>
    <w:p>
      <w:pPr>
        <w:pStyle w:val="ListBullet"/>
        <w:spacing w:line="240" w:lineRule="auto"/>
        <w:ind w:left="720"/>
      </w:pPr>
      <w:r>
        <w:rPr>
          <w:lang w:val="en_US" w:bidi="en_US"/>
        </w:rPr>
      </w:r>
      <w:hyperlink r:id="rId21">
        <w:r>
          <w:rPr>
            <w:lang w:val="en_US" w:bidi="en_US"/>
          </w:rPr>
          <w:rPr>
            <w:color w:val="0000EE"/>
            <w:u w:val="single"/>
          </w:rPr>
          <w:t>2 Chronicles 2:11–12</w:t>
        </w:r>
      </w:hyperlink>
    </w:p>
    <w:p>
      <w:pPr>
        <w:pStyle w:val="ListBullet"/>
        <w:spacing w:line="240" w:lineRule="auto"/>
        <w:ind w:left="720"/>
      </w:pPr>
      <w:r>
        <w:rPr>
          <w:lang w:val="en_US" w:bidi="en_US"/>
        </w:rPr>
      </w:r>
      <w:hyperlink r:id="rId22">
        <w:r>
          <w:rPr>
            <w:lang w:val="en_US" w:bidi="en_US"/>
          </w:rPr>
          <w:rPr>
            <w:color w:val="0000EE"/>
            <w:u w:val="single"/>
          </w:rPr>
          <w:t>Daniel 4:35</w:t>
        </w:r>
      </w:hyperlink>
    </w:p>
    <w:p>
      <w:pPr>
        <w:pStyle w:val="ListBullet"/>
        <w:spacing w:line="240" w:lineRule="auto"/>
        <w:ind w:left="720"/>
      </w:pPr>
      <w:r>
        <w:rPr>
          <w:lang w:val="en_US" w:bidi="en_US"/>
        </w:rPr>
      </w:r>
      <w:hyperlink r:id="rId23">
        <w:r>
          <w:rPr>
            <w:lang w:val="en_US" w:bidi="en_US"/>
          </w:rPr>
          <w:rPr>
            <w:color w:val="0000EE"/>
            <w:u w:val="single"/>
          </w:rPr>
          <w:t>Luke 12:51</w:t>
        </w:r>
      </w:hyperlink>
    </w:p>
    <w:p>
      <w:pPr>
        <w:pStyle w:val="ListBullet"/>
        <w:spacing w:line="240" w:lineRule="auto"/>
        <w:ind w:left="720"/>
      </w:pPr>
      <w:r>
        <w:rPr>
          <w:lang w:val="en_US" w:bidi="en_US"/>
        </w:rPr>
      </w:r>
      <w:hyperlink r:id="rId24">
        <w:r>
          <w:rPr>
            <w:lang w:val="en_US" w:bidi="en_US"/>
          </w:rPr>
          <w:rPr>
            <w:color w:val="0000EE"/>
            <w:u w:val="single"/>
          </w:rPr>
          <w:t>Matthew 6:10</w:t>
        </w:r>
      </w:hyperlink>
    </w:p>
    <w:p>
      <w:pPr>
        <w:pStyle w:val="ListBullet"/>
        <w:spacing w:line="240" w:lineRule="auto"/>
        <w:ind w:left="720"/>
      </w:pPr>
      <w:r>
        <w:rPr>
          <w:lang w:val="en_US" w:bidi="en_US"/>
        </w:rPr>
      </w:r>
      <w:hyperlink r:id="rId25">
        <w:r>
          <w:rPr>
            <w:lang w:val="en_US" w:bidi="en_US"/>
          </w:rPr>
          <w:rPr>
            <w:color w:val="0000EE"/>
            <w:u w:val="single"/>
          </w:rPr>
          <w:t>Matthew 11:25</w:t>
        </w:r>
      </w:hyperlink>
    </w:p>
    <w:p>
      <w:pPr>
        <w:pStyle w:val="ListBullet"/>
        <w:spacing w:line="240" w:lineRule="auto"/>
        <w:ind w:left="720"/>
      </w:pPr>
      <w:r>
        <w:rPr>
          <w:lang w:val="en_US" w:bidi="en_US"/>
        </w:rPr>
      </w:r>
      <w:hyperlink r:id="rId26">
        <w:r>
          <w:rPr>
            <w:lang w:val="en_US" w:bidi="en_US"/>
          </w:rPr>
          <w:rPr>
            <w:color w:val="0000EE"/>
            <w:u w:val="single"/>
          </w:rPr>
          <w:t>Zechariah 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H0127, H0772, H0776, H0778, H2789, H3007, H3335, H6083, H7494, G10930, G19190, G27090, G28860, G36250, G45780, G55170</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pStyle w:val="Heading3"/>
      </w:pPr>
      <w:r>
        <w:rPr>
          <w:lang w:val="en_US" w:bidi="en_US"/>
        </w:rPr>
        <w:t>Facts:</w:t>
      </w:r>
    </w:p>
    <w:p>
      <w:pPr/>
      <w:r>
        <w:rPr>
          <w:lang w:val="en_US" w:bidi="en_US"/>
        </w:rPr>
      </w:r>
      <w:r>
        <w:rPr>
          <w:lang w:val="en_US" w:bidi="en_US"/>
        </w:rPr>
        <w:t>In ancient times, Eden was a region that had a garden where God placed the first man and woman to live.</w:t>
      </w:r>
    </w:p>
    <w:p>
      <w:pPr>
        <w:pStyle w:val="ListBullet"/>
        <w:spacing w:line="240" w:lineRule="auto"/>
        <w:ind w:left="720"/>
      </w:pPr>
      <w:r>
        <w:rPr>
          <w:lang w:val="en_US" w:bidi="en_US"/>
        </w:rPr>
      </w:r>
      <w:r>
        <w:rPr>
          <w:lang w:val="en_US" w:bidi="en_US"/>
        </w:rPr>
        <w:t>The garden where Adam and Eve lived was only part of Eden.</w:t>
      </w:r>
    </w:p>
    <w:p>
      <w:pPr>
        <w:pStyle w:val="ListBullet"/>
        <w:spacing w:line="240" w:lineRule="auto"/>
        <w:ind w:left="720"/>
      </w:pPr>
      <w:r>
        <w:rPr>
          <w:lang w:val="en_US" w:bidi="en_US"/>
        </w:rPr>
      </w:r>
      <w:r>
        <w:rPr>
          <w:lang w:val="en_US" w:bidi="en_US"/>
        </w:rPr>
        <w:t>The exact location of the region of Eden is not certain, but the Tigris and Euphrates Rivers were flowing through it.</w:t>
      </w:r>
    </w:p>
    <w:p>
      <w:pPr>
        <w:pStyle w:val="ListBullet"/>
        <w:spacing w:line="240" w:lineRule="auto"/>
        <w:ind w:left="720"/>
      </w:pPr>
      <w:r>
        <w:rPr>
          <w:lang w:val="en_US" w:bidi="en_US"/>
        </w:rPr>
      </w:r>
      <w:r>
        <w:rPr>
          <w:lang w:val="en_US" w:bidi="en_US"/>
        </w:rPr>
        <w:t>The word “Eden” comes from a Hebrew word meaning to “take great delight 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Euphrates River</w:t>
      </w:r>
      <w:r>
        <w:rPr>
          <w:lang w:val="en_US" w:bidi="en_US"/>
        </w:rPr>
        <w:t xml:space="preserve">, </w:t>
      </w:r>
      <w:r>
        <w:rPr>
          <w:lang w:val="en_US" w:bidi="en_US"/>
        </w:rPr>
        <w:t>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Ezekiel 28:11–13</w:t>
        </w:r>
      </w:hyperlink>
    </w:p>
    <w:p>
      <w:pPr>
        <w:pStyle w:val="ListBullet"/>
        <w:spacing w:line="240" w:lineRule="auto"/>
        <w:ind w:left="720"/>
      </w:pPr>
      <w:r>
        <w:rPr>
          <w:lang w:val="en_US" w:bidi="en_US"/>
        </w:rPr>
      </w:r>
      <w:hyperlink r:id="rId28">
        <w:r>
          <w:rPr>
            <w:lang w:val="en_US" w:bidi="en_US"/>
          </w:rPr>
          <w:rPr>
            <w:color w:val="0000EE"/>
            <w:u w:val="single"/>
          </w:rPr>
          <w:t>Genesis 2:7–8</w:t>
        </w:r>
      </w:hyperlink>
    </w:p>
    <w:p>
      <w:pPr>
        <w:pStyle w:val="ListBullet"/>
        <w:spacing w:line="240" w:lineRule="auto"/>
        <w:ind w:left="720"/>
      </w:pPr>
      <w:r>
        <w:rPr>
          <w:lang w:val="en_US" w:bidi="en_US"/>
        </w:rPr>
      </w:r>
      <w:hyperlink r:id="rId29">
        <w:r>
          <w:rPr>
            <w:lang w:val="en_US" w:bidi="en_US"/>
          </w:rPr>
          <w:rPr>
            <w:color w:val="0000EE"/>
            <w:u w:val="single"/>
          </w:rPr>
          <w:t>Genesis 2:10</w:t>
        </w:r>
      </w:hyperlink>
    </w:p>
    <w:p>
      <w:pPr>
        <w:pStyle w:val="ListBullet"/>
        <w:spacing w:line="240" w:lineRule="auto"/>
        <w:ind w:left="720"/>
      </w:pPr>
      <w:r>
        <w:rPr>
          <w:lang w:val="en_US" w:bidi="en_US"/>
        </w:rPr>
      </w:r>
      <w:hyperlink r:id="rId30">
        <w:r>
          <w:rPr>
            <w:lang w:val="en_US" w:bidi="en_US"/>
          </w:rPr>
          <w:rPr>
            <w:color w:val="0000EE"/>
            <w:u w:val="single"/>
          </w:rPr>
          <w:t>Genesis 2:15</w:t>
        </w:r>
      </w:hyperlink>
    </w:p>
    <w:p>
      <w:pPr>
        <w:pStyle w:val="ListBullet"/>
        <w:spacing w:line="240" w:lineRule="auto"/>
        <w:ind w:left="720"/>
      </w:pPr>
      <w:r>
        <w:rPr>
          <w:lang w:val="en_US" w:bidi="en_US"/>
        </w:rPr>
      </w:r>
      <w:hyperlink r:id="rId31">
        <w:r>
          <w:rPr>
            <w:lang w:val="en_US" w:bidi="en_US"/>
          </w:rPr>
          <w:rPr>
            <w:color w:val="0000EE"/>
            <w:u w:val="single"/>
          </w:rPr>
          <w:t>Genesis 4:16–17</w:t>
        </w:r>
      </w:hyperlink>
    </w:p>
    <w:p>
      <w:pPr>
        <w:pStyle w:val="ListBullet"/>
        <w:spacing w:line="240" w:lineRule="auto"/>
        <w:ind w:left="720"/>
      </w:pPr>
      <w:r>
        <w:rPr>
          <w:lang w:val="en_US" w:bidi="en_US"/>
        </w:rPr>
      </w:r>
      <w:hyperlink r:id="rId32">
        <w:r>
          <w:rPr>
            <w:lang w:val="en_US" w:bidi="en_US"/>
          </w:rPr>
          <w:rPr>
            <w:color w:val="0000EE"/>
            <w:u w:val="single"/>
          </w:rPr>
          <w:t>Joel 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H5729, H5731</w:t>
      </w:r>
      <w:r>
        <w:rPr>
          <w:lang w:val="en_US" w:bidi="en_US"/>
        </w:rPr>
      </w:r>
      <w:r>
        <w:rPr>
          <w:lang w:val="en_US" w:bidi="en_US"/>
        </w:rPr>
      </w:r>
    </w:p>
    <w:p>
      <w:pPr/>
      <w:r>
        <w:rPr>
          <w:lang w:val="en_US" w:bidi="en_US"/>
        </w:rPr>
      </w:r>
    </w:p>
    <w:p>
      <w:pPr>
        <w:pStyle w:val="Heading2"/>
      </w:pPr>
      <w:r>
        <w:rPr>
          <w:lang w:val="en_US" w:bidi="en_US"/>
        </w:rPr>
        <w:t>Edom</w:t>
      </w:r>
      <w:r>
        <w:rPr>
          <w:lang w:val="en_US" w:bidi="en_US"/>
        </w:rPr>
      </w:r>
    </w:p>
    <w:p>
      <w:pPr>
        <w:pStyle w:val="Heading3"/>
      </w:pPr>
      <w:r>
        <w:rPr>
          <w:lang w:val="en_US" w:bidi="en_US"/>
        </w:rPr>
        <w:t>Facts:</w:t>
      </w:r>
    </w:p>
    <w:p>
      <w:pPr/>
      <w:r>
        <w:rPr>
          <w:lang w:val="en_US" w:bidi="en_US"/>
        </w:rPr>
      </w:r>
      <w:r>
        <w:rPr>
          <w:lang w:val="en_US" w:bidi="en_US"/>
        </w:rPr>
        <w:t>Edom was another name for Esau. The region where he lived also became known as “Edom” and later, “Idumea.” The “Edomites” were his descendants.</w:t>
      </w:r>
    </w:p>
    <w:p>
      <w:pPr>
        <w:pStyle w:val="ListBullet"/>
        <w:spacing w:line="240" w:lineRule="auto"/>
        <w:ind w:left="720"/>
      </w:pPr>
      <w:r>
        <w:rPr>
          <w:lang w:val="en_US" w:bidi="en_US"/>
        </w:rPr>
      </w:r>
      <w:r>
        <w:rPr>
          <w:lang w:val="en_US" w:bidi="en_US"/>
        </w:rPr>
        <w:t>The region of Edom changed locations over time. It was mostly located to the south of Israel and eventually extended into southern Judah.</w:t>
      </w:r>
    </w:p>
    <w:p>
      <w:pPr>
        <w:pStyle w:val="ListBullet"/>
        <w:spacing w:line="240" w:lineRule="auto"/>
        <w:ind w:left="720"/>
      </w:pPr>
      <w:r>
        <w:rPr>
          <w:lang w:val="en_US" w:bidi="en_US"/>
        </w:rPr>
      </w:r>
      <w:r>
        <w:rPr>
          <w:lang w:val="en_US" w:bidi="en_US"/>
        </w:rPr>
        <w:t>During New Testament times, Edom covered the southern half of the province of Judea. The Greeks called it “Idumea.”</w:t>
      </w:r>
    </w:p>
    <w:p>
      <w:pPr>
        <w:pStyle w:val="ListBullet"/>
        <w:spacing w:line="240" w:lineRule="auto"/>
        <w:ind w:left="720"/>
      </w:pPr>
      <w:r>
        <w:rPr>
          <w:lang w:val="en_US" w:bidi="en_US"/>
        </w:rPr>
      </w:r>
      <w:r>
        <w:rPr>
          <w:lang w:val="en_US" w:bidi="en_US"/>
        </w:rPr>
        <w:t>The name “Edom” means “red,” which may refer to the fact that Esau was covered with red hair when he was born. Or it may refer to the red lentil stew that Esau traded his birthright for.</w:t>
      </w:r>
    </w:p>
    <w:p>
      <w:pPr>
        <w:pStyle w:val="ListBullet"/>
        <w:spacing w:line="240" w:lineRule="auto"/>
        <w:ind w:left="720"/>
      </w:pPr>
      <w:r>
        <w:rPr>
          <w:lang w:val="en_US" w:bidi="en_US"/>
        </w:rPr>
      </w:r>
      <w:r>
        <w:rPr>
          <w:lang w:val="en_US" w:bidi="en_US"/>
        </w:rPr>
        <w:t>In the Old Testament, the country of Edom is often mentioned as an enemy of Israel.</w:t>
      </w:r>
    </w:p>
    <w:p>
      <w:pPr>
        <w:pStyle w:val="ListBullet"/>
        <w:spacing w:line="240" w:lineRule="auto"/>
        <w:ind w:left="720"/>
      </w:pPr>
      <w:r>
        <w:rPr>
          <w:lang w:val="en_US" w:bidi="en_US"/>
        </w:rPr>
      </w:r>
      <w:r>
        <w:rPr>
          <w:lang w:val="en_US" w:bidi="en_US"/>
        </w:rPr>
        <w:t>The entire book of Obadiah is about the destruction of Edom. Other Old Testament prophets also spoke negative prophecies against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birthright</w:t>
      </w:r>
      <w:r>
        <w:rPr>
          <w:lang w:val="en_US" w:bidi="en_US"/>
        </w:rPr>
        <w:t xml:space="preserve">, </w:t>
      </w:r>
      <w:r>
        <w:rPr>
          <w:lang w:val="en_US" w:bidi="en_US"/>
        </w:rPr>
        <w:t>Esau</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25:30</w:t>
        </w:r>
      </w:hyperlink>
    </w:p>
    <w:p>
      <w:pPr>
        <w:pStyle w:val="ListBullet"/>
        <w:spacing w:line="240" w:lineRule="auto"/>
        <w:ind w:left="720"/>
      </w:pPr>
      <w:r>
        <w:rPr>
          <w:lang w:val="en_US" w:bidi="en_US"/>
        </w:rPr>
      </w:r>
      <w:hyperlink r:id="rId34">
        <w:r>
          <w:rPr>
            <w:lang w:val="en_US" w:bidi="en_US"/>
          </w:rPr>
          <w:rPr>
            <w:color w:val="0000EE"/>
            <w:u w:val="single"/>
          </w:rPr>
          <w:t>Genesis 32:3</w:t>
        </w:r>
      </w:hyperlink>
    </w:p>
    <w:p>
      <w:pPr>
        <w:pStyle w:val="ListBullet"/>
        <w:spacing w:line="240" w:lineRule="auto"/>
        <w:ind w:left="720"/>
      </w:pPr>
      <w:r>
        <w:rPr>
          <w:lang w:val="en_US" w:bidi="en_US"/>
        </w:rPr>
      </w:r>
      <w:hyperlink r:id="rId35">
        <w:r>
          <w:rPr>
            <w:lang w:val="en_US" w:bidi="en_US"/>
          </w:rPr>
          <w:rPr>
            <w:color w:val="0000EE"/>
            <w:u w:val="single"/>
          </w:rPr>
          <w:t>Genesis 36:1</w:t>
        </w:r>
      </w:hyperlink>
    </w:p>
    <w:p>
      <w:pPr>
        <w:pStyle w:val="ListBullet"/>
        <w:spacing w:line="240" w:lineRule="auto"/>
        <w:ind w:left="720"/>
      </w:pPr>
      <w:r>
        <w:rPr>
          <w:lang w:val="en_US" w:bidi="en_US"/>
        </w:rPr>
      </w:r>
      <w:hyperlink r:id="rId36">
        <w:r>
          <w:rPr>
            <w:lang w:val="en_US" w:bidi="en_US"/>
          </w:rPr>
          <w:rPr>
            <w:color w:val="0000EE"/>
            <w:u w:val="single"/>
          </w:rPr>
          <w:t>Isaiah 11:14–15</w:t>
        </w:r>
      </w:hyperlink>
    </w:p>
    <w:p>
      <w:pPr>
        <w:pStyle w:val="ListBullet"/>
        <w:spacing w:line="240" w:lineRule="auto"/>
        <w:ind w:left="720"/>
      </w:pPr>
      <w:r>
        <w:rPr>
          <w:lang w:val="en_US" w:bidi="en_US"/>
        </w:rPr>
      </w:r>
      <w:hyperlink r:id="rId37">
        <w:r>
          <w:rPr>
            <w:lang w:val="en_US" w:bidi="en_US"/>
          </w:rPr>
          <w:rPr>
            <w:color w:val="0000EE"/>
            <w:u w:val="single"/>
          </w:rPr>
          <w:t>Joshua 11:16–17</w:t>
        </w:r>
      </w:hyperlink>
    </w:p>
    <w:p>
      <w:pPr>
        <w:pStyle w:val="ListBullet"/>
        <w:spacing w:line="240" w:lineRule="auto"/>
        <w:ind w:left="720"/>
      </w:pPr>
      <w:r>
        <w:rPr>
          <w:lang w:val="en_US" w:bidi="en_US"/>
        </w:rPr>
      </w:r>
      <w:hyperlink r:id="rId38">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H0123, H0130, H8165, G24010</w:t>
      </w:r>
      <w:r>
        <w:rPr>
          <w:lang w:val="en_US" w:bidi="en_US"/>
        </w:rPr>
      </w:r>
      <w:r>
        <w:rPr>
          <w:lang w:val="en_US" w:bidi="en_US"/>
        </w:rPr>
      </w:r>
    </w:p>
    <w:p>
      <w:pPr/>
      <w:r>
        <w:rPr>
          <w:lang w:val="en_US" w:bidi="en_US"/>
        </w:rPr>
      </w:r>
    </w:p>
    <w:p>
      <w:pPr>
        <w:pStyle w:val="Heading2"/>
      </w:pPr>
      <w:r>
        <w:rPr>
          <w:lang w:val="en_US" w:bidi="en_US"/>
        </w:rPr>
        <w:t>Egypt</w:t>
      </w:r>
      <w:r>
        <w:rPr>
          <w:lang w:val="en_US" w:bidi="en_US"/>
        </w:rPr>
      </w:r>
    </w:p>
    <w:p>
      <w:pPr>
        <w:pStyle w:val="Heading3"/>
      </w:pPr>
      <w:r>
        <w:rPr>
          <w:lang w:val="en_US" w:bidi="en_US"/>
        </w:rPr>
        <w:t>Facts:</w:t>
      </w:r>
    </w:p>
    <w:p>
      <w:pPr/>
      <w:r>
        <w:rPr>
          <w:lang w:val="en_US" w:bidi="en_US"/>
        </w:rPr>
      </w:r>
      <w:r>
        <w:rPr>
          <w:lang w:val="en_US" w:bidi="en_US"/>
        </w:rPr>
        <w:t>Egypt is a country in the northeast part of Africa, to the southwest of the land of Canaan. An Egyptian is a person who is from the country of Egypt.</w:t>
      </w:r>
    </w:p>
    <w:p>
      <w:pPr>
        <w:pStyle w:val="ListBullet"/>
        <w:spacing w:line="240" w:lineRule="auto"/>
        <w:ind w:left="720"/>
      </w:pPr>
      <w:r>
        <w:rPr>
          <w:lang w:val="en_US" w:bidi="en_US"/>
        </w:rPr>
      </w:r>
      <w:r>
        <w:rPr>
          <w:lang w:val="en_US" w:bidi="en_US"/>
        </w:rPr>
        <w:t>In ancient times, Egypt was a powerful and wealthy country.</w:t>
      </w:r>
    </w:p>
    <w:p>
      <w:pPr>
        <w:pStyle w:val="ListBullet"/>
        <w:spacing w:line="240" w:lineRule="auto"/>
        <w:ind w:left="720"/>
      </w:pPr>
      <w:r>
        <w:rPr>
          <w:lang w:val="en_US" w:bidi="en_US"/>
        </w:rPr>
      </w:r>
      <w:r>
        <w:rPr>
          <w:lang w:val="en_US" w:bidi="en_US"/>
        </w:rPr>
        <w:t>Ancient Egypt was divided into two parts, Lower Egypt (northern part where the Nile River flowed downward into the sea) and Upper Egypt (southern part). In the Old Testament, these parts are referred to as “Egypt” and “Pathros” in the original language text.</w:t>
      </w:r>
    </w:p>
    <w:p>
      <w:pPr>
        <w:pStyle w:val="ListBullet"/>
        <w:spacing w:line="240" w:lineRule="auto"/>
        <w:ind w:left="720"/>
      </w:pPr>
      <w:r>
        <w:rPr>
          <w:lang w:val="en_US" w:bidi="en_US"/>
        </w:rPr>
      </w:r>
      <w:r>
        <w:rPr>
          <w:lang w:val="en_US" w:bidi="en_US"/>
        </w:rPr>
        <w:t>Several times when there was little food in Canaan, Israel’s patriarchs traveled to Egypt to buy food for their families.</w:t>
      </w:r>
    </w:p>
    <w:p>
      <w:pPr>
        <w:pStyle w:val="ListBullet"/>
        <w:spacing w:line="240" w:lineRule="auto"/>
        <w:ind w:left="720"/>
      </w:pPr>
      <w:r>
        <w:rPr>
          <w:lang w:val="en_US" w:bidi="en_US"/>
        </w:rPr>
      </w:r>
      <w:r>
        <w:rPr>
          <w:lang w:val="en_US" w:bidi="en_US"/>
        </w:rPr>
        <w:t>For several hundred years, the Israelites were slaves in Egypt.</w:t>
      </w:r>
    </w:p>
    <w:p>
      <w:pPr>
        <w:pStyle w:val="ListBullet"/>
        <w:spacing w:line="240" w:lineRule="auto"/>
        <w:ind w:left="720"/>
      </w:pPr>
      <w:r>
        <w:rPr>
          <w:lang w:val="en_US" w:bidi="en_US"/>
        </w:rPr>
      </w:r>
      <w:r>
        <w:rPr>
          <w:lang w:val="en_US" w:bidi="en_US"/>
        </w:rPr>
        <w:t>Joseph and Mary went down to Egypt with the young child Jesus, to escape from Herod the Great.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the Great</w:t>
      </w:r>
      <w:r>
        <w:rPr>
          <w:lang w:val="en_US" w:bidi="en_US"/>
        </w:rPr>
        <w:t xml:space="preserve">, </w:t>
      </w:r>
      <w:r>
        <w:rPr>
          <w:lang w:val="en_US" w:bidi="en_US"/>
        </w:rPr>
        <w:t>Joseph (NT)</w:t>
      </w:r>
      <w:r>
        <w:rPr>
          <w:lang w:val="en_US" w:bidi="en_US"/>
        </w:rPr>
        <w:t xml:space="preserve">, </w:t>
      </w:r>
      <w:r>
        <w:rPr>
          <w:lang w:val="en_US" w:bidi="en_US"/>
        </w:rPr>
        <w:t>Nile River</w:t>
      </w:r>
      <w:r>
        <w:rPr>
          <w:lang w:val="en_US" w:bidi="en_US"/>
        </w:rPr>
        <w:t xml:space="preserve">, </w:t>
      </w:r>
      <w:r>
        <w:rPr>
          <w:lang w:val="en_US" w:bidi="en_US"/>
        </w:rPr>
        <w:t>patriarchs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1 Samuel 4:7–9</w:t>
        </w:r>
      </w:hyperlink>
    </w:p>
    <w:p>
      <w:pPr>
        <w:pStyle w:val="ListBullet"/>
        <w:spacing w:line="240" w:lineRule="auto"/>
        <w:ind w:left="720"/>
      </w:pPr>
      <w:r>
        <w:rPr>
          <w:lang w:val="en_US" w:bidi="en_US"/>
        </w:rPr>
      </w:r>
      <w:hyperlink r:id="rId40">
        <w:r>
          <w:rPr>
            <w:lang w:val="en_US" w:bidi="en_US"/>
          </w:rPr>
          <w:rPr>
            <w:color w:val="0000EE"/>
            <w:u w:val="single"/>
          </w:rPr>
          <w:t>Acts 7:10</w:t>
        </w:r>
      </w:hyperlink>
    </w:p>
    <w:p>
      <w:pPr>
        <w:pStyle w:val="ListBullet"/>
        <w:spacing w:line="240" w:lineRule="auto"/>
        <w:ind w:left="720"/>
      </w:pPr>
      <w:r>
        <w:rPr>
          <w:lang w:val="en_US" w:bidi="en_US"/>
        </w:rPr>
      </w:r>
      <w:hyperlink r:id="rId41">
        <w:r>
          <w:rPr>
            <w:lang w:val="en_US" w:bidi="en_US"/>
          </w:rPr>
          <w:rPr>
            <w:color w:val="0000EE"/>
            <w:u w:val="single"/>
          </w:rPr>
          <w:t>Exodus 3:7</w:t>
        </w:r>
      </w:hyperlink>
    </w:p>
    <w:p>
      <w:pPr>
        <w:pStyle w:val="ListBullet"/>
        <w:spacing w:line="240" w:lineRule="auto"/>
        <w:ind w:left="720"/>
      </w:pPr>
      <w:r>
        <w:rPr>
          <w:lang w:val="en_US" w:bidi="en_US"/>
        </w:rPr>
      </w:r>
      <w:hyperlink r:id="rId42">
        <w:r>
          <w:rPr>
            <w:lang w:val="en_US" w:bidi="en_US"/>
          </w:rPr>
          <w:rPr>
            <w:color w:val="0000EE"/>
            <w:u w:val="single"/>
          </w:rPr>
          <w:t>Genesis 41:29</w:t>
        </w:r>
      </w:hyperlink>
    </w:p>
    <w:p>
      <w:pPr>
        <w:pStyle w:val="ListBullet"/>
        <w:spacing w:line="240" w:lineRule="auto"/>
        <w:ind w:left="720"/>
      </w:pPr>
      <w:r>
        <w:rPr>
          <w:lang w:val="en_US" w:bidi="en_US"/>
        </w:rPr>
      </w:r>
      <w:hyperlink r:id="rId43">
        <w:r>
          <w:rPr>
            <w:lang w:val="en_US" w:bidi="en_US"/>
          </w:rPr>
          <w:rPr>
            <w:color w:val="0000EE"/>
            <w:u w:val="single"/>
          </w:rPr>
          <w:t>Genesis 41:57</w:t>
        </w:r>
      </w:hyperlink>
    </w:p>
    <w:p>
      <w:pPr>
        <w:pStyle w:val="ListBullet"/>
        <w:spacing w:line="240" w:lineRule="auto"/>
        <w:ind w:left="720"/>
      </w:pPr>
      <w:r>
        <w:rPr>
          <w:lang w:val="en_US" w:bidi="en_US"/>
        </w:rPr>
      </w:r>
      <w:hyperlink r:id="rId44">
        <w:r>
          <w:rPr>
            <w:lang w:val="en_US" w:bidi="en_US"/>
          </w:rPr>
          <w:rPr>
            <w:color w:val="0000EE"/>
            <w:u w:val="single"/>
          </w:rPr>
          <w:t>Matthew 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slave traders took Joseph to </w:t>
      </w:r>
      <w:r>
        <w:rPr>
          <w:b/>
          <w:lang w:val="en_US" w:bidi="en_US"/>
        </w:rPr>
        <w:t>Egypt</w:t>
      </w:r>
      <w:r>
        <w:rPr>
          <w:lang w:val="en_US" w:bidi="en_US"/>
        </w:rPr>
        <w:t xml:space="preserve">. </w:t>
      </w:r>
      <w:r>
        <w:rPr>
          <w:b/>
          <w:lang w:val="en_US" w:bidi="en_US"/>
        </w:rPr>
        <w:t>Egypt</w:t>
      </w:r>
      <w:r>
        <w:rPr>
          <w:lang w:val="en_US" w:bidi="en_US"/>
        </w:rPr>
        <w:t xml:space="preserve"> was a large, powerful country located along the Nile River.</w:t>
      </w:r>
    </w:p>
    <w:p>
      <w:pPr>
        <w:pStyle w:val="ListBullet"/>
        <w:spacing w:line="240" w:lineRule="auto"/>
        <w:ind w:left="720"/>
      </w:pPr>
      <w:r>
        <w:rPr>
          <w:lang w:val="en_US" w:bidi="en_US"/>
        </w:rPr>
      </w:r>
      <w:r>
        <w:rPr>
          <w:b/>
          <w:lang w:val="en_US" w:bidi="en_US"/>
        </w:rPr>
        <w:t>8:8</w:t>
      </w:r>
      <w:r>
        <w:rPr>
          <w:lang w:val="en_US" w:bidi="en_US"/>
        </w:rPr>
        <w:t xml:space="preserve"> Pharaoh was so impressed with Joseph that he appointed him to be the second most powerful man in all of </w:t>
      </w:r>
      <w:r>
        <w:rPr>
          <w:b/>
          <w:lang w:val="en_US" w:bidi="en_US"/>
        </w:rPr>
        <w:t>Egypt</w:t>
      </w:r>
      <w:r>
        <w:rPr>
          <w:lang w:val="en_US" w:bidi="en_US"/>
        </w:rPr>
        <w:t>!</w:t>
      </w:r>
    </w:p>
    <w:p>
      <w:pPr>
        <w:pStyle w:val="ListBullet"/>
        <w:spacing w:line="240" w:lineRule="auto"/>
        <w:ind w:left="720"/>
      </w:pPr>
      <w:r>
        <w:rPr>
          <w:lang w:val="en_US" w:bidi="en_US"/>
        </w:rPr>
      </w:r>
      <w:r>
        <w:rPr>
          <w:b/>
          <w:lang w:val="en_US" w:bidi="en_US"/>
        </w:rPr>
        <w:t>8:11</w:t>
      </w:r>
      <w:r>
        <w:rPr>
          <w:lang w:val="en_US" w:bidi="en_US"/>
        </w:rPr>
        <w:t xml:space="preserve"> So Jacob sent his older sons to __Egypt __ to buy food.</w:t>
      </w:r>
    </w:p>
    <w:p>
      <w:pPr>
        <w:pStyle w:val="ListBullet"/>
        <w:spacing w:line="240" w:lineRule="auto"/>
        <w:ind w:left="720"/>
      </w:pPr>
      <w:r>
        <w:rPr>
          <w:lang w:val="en_US" w:bidi="en_US"/>
        </w:rPr>
      </w:r>
      <w:r>
        <w:rPr>
          <w:b/>
          <w:lang w:val="en_US" w:bidi="en_US"/>
        </w:rPr>
        <w:t>8:14</w:t>
      </w:r>
      <w:r>
        <w:rPr>
          <w:lang w:val="en_US" w:bidi="en_US"/>
        </w:rPr>
        <w:t xml:space="preserve"> Even though Jacob was an old man, he moved to </w:t>
      </w:r>
      <w:r>
        <w:rPr>
          <w:b/>
          <w:lang w:val="en_US" w:bidi="en_US"/>
        </w:rPr>
        <w:t>Egypt</w:t>
      </w:r>
      <w:r>
        <w:rPr>
          <w:lang w:val="en_US" w:bidi="en_US"/>
        </w:rPr>
        <w:t xml:space="preserve"> with all of his family, and they all lived there.</w:t>
      </w:r>
    </w:p>
    <w:p>
      <w:pPr>
        <w:pStyle w:val="ListBullet"/>
        <w:spacing w:line="240" w:lineRule="auto"/>
        <w:ind w:left="720"/>
      </w:pPr>
      <w:r>
        <w:rPr>
          <w:lang w:val="en_US" w:bidi="en_US"/>
        </w:rPr>
      </w:r>
      <w:r>
        <w:rPr>
          <w:b/>
          <w:lang w:val="en_US" w:bidi="en_US"/>
        </w:rPr>
        <w:t>9:1</w:t>
      </w:r>
      <w:r>
        <w:rPr>
          <w:lang w:val="en_US" w:bidi="en_US"/>
        </w:rPr>
        <w:t xml:space="preserve"> After Joseph died, all of his relatives stayed in </w:t>
      </w:r>
      <w:r>
        <w:rPr>
          <w:b/>
          <w:lang w:val="en_US" w:bidi="en_US"/>
        </w:rPr>
        <w:t>Egypt</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H4713, H4714, G01240, G01250</w:t>
      </w:r>
      <w:r>
        <w:rPr>
          <w:lang w:val="en_US" w:bidi="en_US"/>
        </w:rPr>
      </w:r>
      <w:r>
        <w:rPr>
          <w:lang w:val="en_US" w:bidi="en_US"/>
        </w:rPr>
      </w:r>
    </w:p>
    <w:p>
      <w:pPr/>
      <w:r>
        <w:rPr>
          <w:lang w:val="en_US" w:bidi="en_US"/>
        </w:rPr>
      </w:r>
    </w:p>
    <w:p>
      <w:pPr>
        <w:pStyle w:val="Heading2"/>
      </w:pPr>
      <w:r>
        <w:rPr>
          <w:lang w:val="en_US" w:bidi="en_US"/>
        </w:rPr>
        <w:t>Ekron</w:t>
      </w:r>
      <w:r>
        <w:rPr>
          <w:lang w:val="en_US" w:bidi="en_US"/>
        </w:rPr>
      </w:r>
    </w:p>
    <w:p>
      <w:pPr>
        <w:pStyle w:val="Heading3"/>
      </w:pPr>
      <w:r>
        <w:rPr>
          <w:lang w:val="en_US" w:bidi="en_US"/>
        </w:rPr>
        <w:t>Facts:</w:t>
      </w:r>
    </w:p>
    <w:p>
      <w:pPr/>
      <w:r>
        <w:rPr>
          <w:lang w:val="en_US" w:bidi="en_US"/>
        </w:rPr>
      </w:r>
      <w:r>
        <w:rPr>
          <w:lang w:val="en_US" w:bidi="en_US"/>
        </w:rPr>
        <w:t>Ekron was a major city of the Philistines, located nine miles inland from the Mediterranean Sea.</w:t>
      </w:r>
    </w:p>
    <w:p>
      <w:pPr>
        <w:pStyle w:val="ListBullet"/>
        <w:spacing w:line="240" w:lineRule="auto"/>
        <w:ind w:left="720"/>
      </w:pPr>
      <w:r>
        <w:rPr>
          <w:lang w:val="en_US" w:bidi="en_US"/>
        </w:rPr>
      </w:r>
      <w:r>
        <w:rPr>
          <w:lang w:val="en_US" w:bidi="en_US"/>
        </w:rPr>
        <w:t>A temple of the false god Baal-zebub was located at Ekron.</w:t>
      </w:r>
    </w:p>
    <w:p>
      <w:pPr>
        <w:pStyle w:val="ListBullet"/>
        <w:spacing w:line="240" w:lineRule="auto"/>
        <w:ind w:left="720"/>
      </w:pPr>
      <w:r>
        <w:rPr>
          <w:lang w:val="en_US" w:bidi="en_US"/>
        </w:rPr>
      </w:r>
      <w:r>
        <w:rPr>
          <w:lang w:val="en_US" w:bidi="en_US"/>
        </w:rPr>
        <w:t>When the Philistines captured the ark of the covenant, they took it to Ashdod and then moved it to Gath and Ekron because God kept causing people to get sick and die in whatever city the ark was taken to. Finally the Philistines sent the ark back to Israel.</w:t>
      </w:r>
    </w:p>
    <w:p>
      <w:pPr>
        <w:pStyle w:val="ListBullet"/>
        <w:spacing w:line="240" w:lineRule="auto"/>
        <w:ind w:left="720"/>
      </w:pPr>
      <w:r>
        <w:rPr>
          <w:lang w:val="en_US" w:bidi="en_US"/>
        </w:rPr>
      </w:r>
      <w:r>
        <w:rPr>
          <w:lang w:val="en_US" w:bidi="en_US"/>
        </w:rPr>
        <w:t>When King Ahaziah fell through the roof of his house and injured himself, he sinned by trying to find out from the false god Baal-zebub of Ekron as to whether or not he would die from his injuries. Because of this sin, Yahweh said that he would die.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ark of the covenant</w:t>
      </w:r>
      <w:r>
        <w:rPr>
          <w:lang w:val="en_US" w:bidi="en_US"/>
        </w:rPr>
        <w:t xml:space="preserve">, </w:t>
      </w:r>
      <w:r>
        <w:rPr>
          <w:lang w:val="en_US" w:bidi="en_US"/>
        </w:rPr>
        <w:t>Ashdod</w:t>
      </w:r>
      <w:r>
        <w:rPr>
          <w:lang w:val="en_US" w:bidi="en_US"/>
        </w:rPr>
        <w:t xml:space="preserve">, </w:t>
      </w:r>
      <w:r>
        <w:rPr>
          <w:lang w:val="en_US" w:bidi="en_US"/>
        </w:rPr>
        <w:t>Beelzebul</w:t>
      </w:r>
      <w:r>
        <w:rPr>
          <w:lang w:val="en_US" w:bidi="en_US"/>
        </w:rPr>
        <w:t xml:space="preserve">, </w:t>
      </w:r>
      <w:r>
        <w:rPr>
          <w:lang w:val="en_US" w:bidi="en_US"/>
        </w:rPr>
        <w:t>false god</w:t>
      </w:r>
      <w:r>
        <w:rPr>
          <w:lang w:val="en_US" w:bidi="en_US"/>
        </w:rPr>
        <w:t xml:space="preserve">, </w:t>
      </w:r>
      <w:r>
        <w:rPr>
          <w:lang w:val="en_US" w:bidi="en_US"/>
        </w:rPr>
        <w:t>Gath</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Samuel 5:10</w:t>
        </w:r>
      </w:hyperlink>
    </w:p>
    <w:p>
      <w:pPr>
        <w:pStyle w:val="ListBullet"/>
        <w:spacing w:line="240" w:lineRule="auto"/>
        <w:ind w:left="720"/>
      </w:pPr>
      <w:r>
        <w:rPr>
          <w:lang w:val="en_US" w:bidi="en_US"/>
        </w:rPr>
      </w:r>
      <w:hyperlink r:id="rId46">
        <w:r>
          <w:rPr>
            <w:lang w:val="en_US" w:bidi="en_US"/>
          </w:rPr>
          <w:rPr>
            <w:color w:val="0000EE"/>
            <w:u w:val="single"/>
          </w:rPr>
          <w:t>Joshua 13:2–3</w:t>
        </w:r>
      </w:hyperlink>
    </w:p>
    <w:p>
      <w:pPr>
        <w:pStyle w:val="ListBullet"/>
        <w:spacing w:line="240" w:lineRule="auto"/>
        <w:ind w:left="720"/>
      </w:pPr>
      <w:r>
        <w:rPr>
          <w:lang w:val="en_US" w:bidi="en_US"/>
        </w:rPr>
      </w:r>
      <w:hyperlink r:id="rId47">
        <w:r>
          <w:rPr>
            <w:lang w:val="en_US" w:bidi="en_US"/>
          </w:rPr>
          <w:rPr>
            <w:color w:val="0000EE"/>
            <w:u w:val="single"/>
          </w:rPr>
          <w:t>Judges 1:18–19</w:t>
        </w:r>
      </w:hyperlink>
    </w:p>
    <w:p>
      <w:pPr>
        <w:pStyle w:val="ListBullet"/>
        <w:spacing w:line="240" w:lineRule="auto"/>
        <w:ind w:left="720"/>
      </w:pPr>
      <w:r>
        <w:rPr>
          <w:lang w:val="en_US" w:bidi="en_US"/>
        </w:rPr>
      </w:r>
      <w:hyperlink r:id="rId48">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H6138, H6139</w:t>
      </w:r>
      <w:r>
        <w:rPr>
          <w:lang w:val="en_US" w:bidi="en_US"/>
        </w:rPr>
      </w:r>
      <w:r>
        <w:rPr>
          <w:lang w:val="en_US" w:bidi="en_US"/>
        </w:rPr>
      </w:r>
    </w:p>
    <w:p>
      <w:pPr/>
      <w:r>
        <w:rPr>
          <w:lang w:val="en_US" w:bidi="en_US"/>
        </w:rPr>
      </w:r>
    </w:p>
    <w:p>
      <w:pPr>
        <w:pStyle w:val="Heading2"/>
      </w:pPr>
      <w:r>
        <w:rPr>
          <w:lang w:val="en_US" w:bidi="en_US"/>
        </w:rPr>
        <w:t>Elam</w:t>
      </w:r>
      <w:r>
        <w:rPr>
          <w:lang w:val="en_US" w:bidi="en_US"/>
        </w:rPr>
      </w:r>
    </w:p>
    <w:p>
      <w:pPr>
        <w:pStyle w:val="Heading3"/>
      </w:pPr>
      <w:r>
        <w:rPr>
          <w:lang w:val="en_US" w:bidi="en_US"/>
        </w:rPr>
        <w:t>Facts:</w:t>
      </w:r>
    </w:p>
    <w:p>
      <w:pPr/>
      <w:r>
        <w:rPr>
          <w:lang w:val="en_US" w:bidi="en_US"/>
        </w:rPr>
      </w:r>
      <w:r>
        <w:rPr>
          <w:lang w:val="en_US" w:bidi="en_US"/>
        </w:rPr>
        <w:t>Elam was a son of Shem and a grandson of Noah.</w:t>
      </w:r>
    </w:p>
    <w:p>
      <w:pPr>
        <w:pStyle w:val="ListBullet"/>
        <w:spacing w:line="240" w:lineRule="auto"/>
        <w:ind w:left="720"/>
      </w:pPr>
      <w:r>
        <w:rPr>
          <w:lang w:val="en_US" w:bidi="en_US"/>
        </w:rPr>
      </w:r>
      <w:r>
        <w:rPr>
          <w:lang w:val="en_US" w:bidi="en_US"/>
        </w:rPr>
        <w:t>The descendants of Elam were called “Elamites,” and they lived in a region that was also called “Elam.”</w:t>
      </w:r>
    </w:p>
    <w:p>
      <w:pPr>
        <w:pStyle w:val="ListBullet"/>
        <w:spacing w:line="240" w:lineRule="auto"/>
        <w:ind w:left="720"/>
      </w:pPr>
      <w:r>
        <w:rPr>
          <w:lang w:val="en_US" w:bidi="en_US"/>
        </w:rPr>
      </w:r>
      <w:r>
        <w:rPr>
          <w:lang w:val="en_US" w:bidi="en_US"/>
        </w:rPr>
        <w:t>The region of Elam was located southeast of the Tigris River in what is now western Iran.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1 Chronicles 1:17–19</w:t>
        </w:r>
      </w:hyperlink>
    </w:p>
    <w:p>
      <w:pPr>
        <w:pStyle w:val="ListBullet"/>
        <w:spacing w:line="240" w:lineRule="auto"/>
        <w:ind w:left="720"/>
      </w:pPr>
      <w:r>
        <w:rPr>
          <w:lang w:val="en_US" w:bidi="en_US"/>
        </w:rPr>
      </w:r>
      <w:hyperlink r:id="rId50">
        <w:r>
          <w:rPr>
            <w:lang w:val="en_US" w:bidi="en_US"/>
          </w:rPr>
          <w:rPr>
            <w:color w:val="0000EE"/>
            <w:u w:val="single"/>
          </w:rPr>
          <w:t>Acts 2:9</w:t>
        </w:r>
      </w:hyperlink>
    </w:p>
    <w:p>
      <w:pPr>
        <w:pStyle w:val="ListBullet"/>
        <w:spacing w:line="240" w:lineRule="auto"/>
        <w:ind w:left="720"/>
      </w:pPr>
      <w:r>
        <w:rPr>
          <w:lang w:val="en_US" w:bidi="en_US"/>
        </w:rPr>
      </w:r>
      <w:hyperlink r:id="rId51">
        <w:r>
          <w:rPr>
            <w:lang w:val="en_US" w:bidi="en_US"/>
          </w:rPr>
          <w:rPr>
            <w:color w:val="0000EE"/>
            <w:u w:val="single"/>
          </w:rPr>
          <w:t>Ezra 8:4–7</w:t>
        </w:r>
      </w:hyperlink>
    </w:p>
    <w:p>
      <w:pPr>
        <w:pStyle w:val="ListBullet"/>
        <w:spacing w:line="240" w:lineRule="auto"/>
        <w:ind w:left="720"/>
      </w:pPr>
      <w:r>
        <w:rPr>
          <w:lang w:val="en_US" w:bidi="en_US"/>
        </w:rPr>
      </w:r>
      <w:hyperlink r:id="rId52">
        <w:r>
          <w:rPr>
            <w:lang w:val="en_US" w:bidi="en_US"/>
          </w:rPr>
          <w:rPr>
            <w:color w:val="0000EE"/>
            <w:u w:val="single"/>
          </w:rPr>
          <w:t>Isaiah 22:6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H5867, H5962, G16390</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3"/>
      </w:pPr>
      <w:r>
        <w:rPr>
          <w:lang w:val="en_US" w:bidi="en_US"/>
        </w:rPr>
        <w:t>Definition:</w:t>
      </w:r>
    </w:p>
    <w:p>
      <w:pPr/>
      <w:r>
        <w:rPr>
          <w:lang w:val="en_US" w:bidi="en_US"/>
        </w:rPr>
      </w:r>
      <w:r>
        <w:rPr>
          <w:lang w:val="en_US" w:bidi="en_US"/>
        </w:rPr>
        <w:t>The term “elder” or “older” refers to people (in the Bible, usually men) who have grown old enough to become mature adults and leaders within a community. For example, elders might have gray hair, have adult children, or perhaps even have grandchildren or great-grandchildren.</w:t>
      </w:r>
    </w:p>
    <w:p>
      <w:pPr>
        <w:pStyle w:val="ListBullet"/>
        <w:spacing w:line="240" w:lineRule="auto"/>
        <w:ind w:left="720"/>
      </w:pPr>
      <w:r>
        <w:rPr>
          <w:lang w:val="en_US" w:bidi="en_US"/>
        </w:rPr>
      </w:r>
      <w:r>
        <w:rPr>
          <w:lang w:val="en_US" w:bidi="en_US"/>
        </w:rPr>
        <w:t>The term “elder” came from the fact that elders were originally older men who, because of their age and experience, had greater wisdom.</w:t>
      </w:r>
    </w:p>
    <w:p>
      <w:pPr>
        <w:pStyle w:val="ListBullet"/>
        <w:spacing w:line="240" w:lineRule="auto"/>
        <w:ind w:left="720"/>
      </w:pPr>
      <w:r>
        <w:rPr>
          <w:lang w:val="en_US" w:bidi="en_US"/>
        </w:rPr>
      </w:r>
      <w:r>
        <w:rPr>
          <w:lang w:val="en_US" w:bidi="en_US"/>
        </w:rPr>
        <w:t>In the Old Testament, the elders helped lead the Israelites in matters of justice and the Law of Moses.</w:t>
      </w:r>
    </w:p>
    <w:p>
      <w:pPr>
        <w:pStyle w:val="ListBullet"/>
        <w:spacing w:line="240" w:lineRule="auto"/>
        <w:ind w:left="720"/>
      </w:pPr>
      <w:r>
        <w:rPr>
          <w:lang w:val="en_US" w:bidi="en_US"/>
        </w:rPr>
      </w:r>
      <w:r>
        <w:rPr>
          <w:lang w:val="en_US" w:bidi="en_US"/>
        </w:rPr>
        <w:t>In the New Testament, Jewish “elders” continued to be leaders in their communities and also were judges for the people.</w:t>
      </w:r>
    </w:p>
    <w:p>
      <w:pPr>
        <w:pStyle w:val="ListBullet"/>
        <w:spacing w:line="240" w:lineRule="auto"/>
        <w:ind w:left="720"/>
      </w:pPr>
      <w:r>
        <w:rPr>
          <w:lang w:val="en_US" w:bidi="en_US"/>
        </w:rPr>
      </w:r>
      <w:r>
        <w:rPr>
          <w:lang w:val="en_US" w:bidi="en_US"/>
        </w:rPr>
        <w:t>In the early Christian churches, Christian “elders” gave spiritual leadership to the local assemblies of believers. Elders in these churches sometimes included young men who were spiritually mature.</w:t>
      </w:r>
    </w:p>
    <w:p>
      <w:pPr>
        <w:pStyle w:val="ListBullet"/>
        <w:spacing w:line="240" w:lineRule="auto"/>
        <w:ind w:left="720"/>
      </w:pPr>
      <w:r>
        <w:rPr>
          <w:lang w:val="en_US" w:bidi="en_US"/>
        </w:rPr>
      </w:r>
      <w:r>
        <w:rPr>
          <w:lang w:val="en_US" w:bidi="en_US"/>
        </w:rPr>
        <w:t>This term could be translated as “older men” or “spiritually mature men leading the church.”</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Chronicles 11:1–3</w:t>
        </w:r>
      </w:hyperlink>
    </w:p>
    <w:p>
      <w:pPr>
        <w:pStyle w:val="ListBullet"/>
        <w:spacing w:line="240" w:lineRule="auto"/>
        <w:ind w:left="720"/>
      </w:pPr>
      <w:r>
        <w:rPr>
          <w:lang w:val="en_US" w:bidi="en_US"/>
        </w:rPr>
      </w:r>
      <w:hyperlink r:id="rId54">
        <w:r>
          <w:rPr>
            <w:lang w:val="en_US" w:bidi="en_US"/>
          </w:rPr>
          <w:rPr>
            <w:color w:val="0000EE"/>
            <w:u w:val="single"/>
          </w:rPr>
          <w:t>1 Timothy 3:1–3</w:t>
        </w:r>
      </w:hyperlink>
    </w:p>
    <w:p>
      <w:pPr>
        <w:pStyle w:val="ListBullet"/>
        <w:spacing w:line="240" w:lineRule="auto"/>
        <w:ind w:left="720"/>
      </w:pPr>
      <w:r>
        <w:rPr>
          <w:lang w:val="en_US" w:bidi="en_US"/>
        </w:rPr>
      </w:r>
      <w:hyperlink r:id="rId55">
        <w:r>
          <w:rPr>
            <w:lang w:val="en_US" w:bidi="en_US"/>
          </w:rPr>
          <w:rPr>
            <w:color w:val="0000EE"/>
            <w:u w:val="single"/>
          </w:rPr>
          <w:t>1 Timothy 4:14</w:t>
        </w:r>
      </w:hyperlink>
    </w:p>
    <w:p>
      <w:pPr>
        <w:pStyle w:val="ListBullet"/>
        <w:spacing w:line="240" w:lineRule="auto"/>
        <w:ind w:left="720"/>
      </w:pPr>
      <w:r>
        <w:rPr>
          <w:lang w:val="en_US" w:bidi="en_US"/>
        </w:rPr>
      </w:r>
      <w:hyperlink r:id="rId56">
        <w:r>
          <w:rPr>
            <w:lang w:val="en_US" w:bidi="en_US"/>
          </w:rPr>
          <w:rPr>
            <w:color w:val="0000EE"/>
            <w:u w:val="single"/>
          </w:rPr>
          <w:t>Acts 5:19–21</w:t>
        </w:r>
      </w:hyperlink>
    </w:p>
    <w:p>
      <w:pPr>
        <w:pStyle w:val="ListBullet"/>
        <w:spacing w:line="240" w:lineRule="auto"/>
        <w:ind w:left="720"/>
      </w:pPr>
      <w:r>
        <w:rPr>
          <w:lang w:val="en_US" w:bidi="en_US"/>
        </w:rPr>
      </w:r>
      <w:hyperlink r:id="rId57">
        <w:r>
          <w:rPr>
            <w:lang w:val="en_US" w:bidi="en_US"/>
          </w:rPr>
          <w:rPr>
            <w:color w:val="0000EE"/>
            <w:u w:val="single"/>
          </w:rPr>
          <w:t>Acts 14:23</w:t>
        </w:r>
      </w:hyperlink>
    </w:p>
    <w:p>
      <w:pPr>
        <w:pStyle w:val="ListBullet"/>
        <w:spacing w:line="240" w:lineRule="auto"/>
        <w:ind w:left="720"/>
      </w:pPr>
      <w:r>
        <w:rPr>
          <w:lang w:val="en_US" w:bidi="en_US"/>
        </w:rPr>
      </w:r>
      <w:hyperlink r:id="rId58">
        <w:r>
          <w:rPr>
            <w:lang w:val="en_US" w:bidi="en_US"/>
          </w:rPr>
          <w:rPr>
            <w:color w:val="0000EE"/>
            <w:u w:val="single"/>
          </w:rPr>
          <w:t>Mark 11:28</w:t>
        </w:r>
      </w:hyperlink>
    </w:p>
    <w:p>
      <w:pPr>
        <w:pStyle w:val="ListBullet"/>
        <w:spacing w:line="240" w:lineRule="auto"/>
        <w:ind w:left="720"/>
      </w:pPr>
      <w:r>
        <w:rPr>
          <w:lang w:val="en_US" w:bidi="en_US"/>
        </w:rPr>
      </w:r>
      <w:hyperlink r:id="rId59">
        <w:r>
          <w:rPr>
            <w:lang w:val="en_US" w:bidi="en_US"/>
          </w:rPr>
          <w:rPr>
            <w:color w:val="0000EE"/>
            <w:u w:val="single"/>
          </w:rPr>
          <w:t>Matthew 21:23–24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H1419, H2205, H7868, G10870, G31870, G42440, G42450, G48500</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Heading3"/>
      </w:pPr>
      <w:r>
        <w:rPr>
          <w:lang w:val="en_US" w:bidi="en_US"/>
        </w:rPr>
        <w:t>Facts:</w:t>
      </w:r>
    </w:p>
    <w:p>
      <w:pPr/>
      <w:r>
        <w:rPr>
          <w:lang w:val="en_US" w:bidi="en_US"/>
        </w:rPr>
      </w:r>
      <w:r>
        <w:rPr>
          <w:lang w:val="en_US" w:bidi="en_US"/>
        </w:rPr>
        <w:t>Eleazar was the name of several men in the Bible.</w:t>
      </w:r>
    </w:p>
    <w:p>
      <w:pPr>
        <w:pStyle w:val="ListNumber"/>
        <w:numPr>
          <w:ilvl w:val="0"/>
          <w:numId w:val="14"/>
        </w:numPr>
        <w:spacing w:line="240" w:lineRule="auto"/>
        <w:ind w:left="720"/>
      </w:pPr>
      <w:r>
        <w:rPr>
          <w:lang w:val="en_US" w:bidi="en_US"/>
        </w:rPr>
      </w:r>
      <w:r>
        <w:rPr>
          <w:lang w:val="en_US" w:bidi="en_US"/>
        </w:rPr>
        <w:t>Eleazar was the third son of Moses’ brother Aaron. After Aaron died, Eleazar became the high priest in Israel.</w:t>
      </w:r>
    </w:p>
    <w:p>
      <w:pPr>
        <w:pStyle w:val="ListNumber"/>
        <w:spacing w:line="240" w:lineRule="auto"/>
        <w:ind w:left="720"/>
      </w:pPr>
      <w:r>
        <w:rPr>
          <w:lang w:val="en_US" w:bidi="en_US"/>
        </w:rPr>
      </w:r>
      <w:r>
        <w:rPr>
          <w:lang w:val="en_US" w:bidi="en_US"/>
        </w:rPr>
        <w:t>Eleazar was also the name of one of David’s “mighty men.”</w:t>
      </w:r>
    </w:p>
    <w:p>
      <w:pPr>
        <w:pStyle w:val="ListNumber"/>
        <w:spacing w:line="240" w:lineRule="auto"/>
        <w:ind w:left="720"/>
      </w:pPr>
      <w:r>
        <w:rPr>
          <w:lang w:val="en_US" w:bidi="en_US"/>
        </w:rPr>
      </w:r>
      <w:r>
        <w:rPr>
          <w:lang w:val="en_US" w:bidi="en_US"/>
        </w:rPr>
        <w:t>Another Eleazar was one of Jesus’ ancestors.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high priest</w:t>
      </w:r>
      <w:r>
        <w:rPr>
          <w:lang w:val="en_US" w:bidi="en_US"/>
        </w:rPr>
        <w:t xml:space="preserve">, </w:t>
      </w:r>
      <w:r>
        <w:rPr>
          <w:lang w:val="en_US" w:bidi="en_US"/>
        </w:rPr>
        <w:t>David</w:t>
      </w:r>
      <w:r>
        <w:rPr>
          <w:lang w:val="en_US" w:bidi="en_US"/>
        </w:rPr>
        <w:t xml:space="preserve">, </w:t>
      </w:r>
      <w:r>
        <w:rPr>
          <w:lang w:val="en_US" w:bidi="en_US"/>
        </w:rPr>
        <w:t>mighty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Chronicles 24:3</w:t>
        </w:r>
      </w:hyperlink>
    </w:p>
    <w:p>
      <w:pPr>
        <w:pStyle w:val="ListBullet"/>
        <w:spacing w:line="240" w:lineRule="auto"/>
        <w:ind w:left="720"/>
      </w:pPr>
      <w:r>
        <w:rPr>
          <w:lang w:val="en_US" w:bidi="en_US"/>
        </w:rPr>
      </w:r>
      <w:hyperlink r:id="rId61">
        <w:r>
          <w:rPr>
            <w:lang w:val="en_US" w:bidi="en_US"/>
          </w:rPr>
          <w:rPr>
            <w:color w:val="0000EE"/>
            <w:u w:val="single"/>
          </w:rPr>
          <w:t>Judges 20:27–28</w:t>
        </w:r>
      </w:hyperlink>
    </w:p>
    <w:p>
      <w:pPr>
        <w:pStyle w:val="ListBullet"/>
        <w:spacing w:line="240" w:lineRule="auto"/>
        <w:ind w:left="720"/>
      </w:pPr>
      <w:r>
        <w:rPr>
          <w:lang w:val="en_US" w:bidi="en_US"/>
        </w:rPr>
      </w:r>
      <w:hyperlink r:id="rId62">
        <w:r>
          <w:rPr>
            <w:lang w:val="en_US" w:bidi="en_US"/>
          </w:rPr>
          <w:rPr>
            <w:color w:val="0000EE"/>
            <w:u w:val="single"/>
          </w:rPr>
          <w:t>Numbers 26:1–2</w:t>
        </w:r>
      </w:hyperlink>
    </w:p>
    <w:p>
      <w:pPr>
        <w:pStyle w:val="ListBullet"/>
        <w:spacing w:line="240" w:lineRule="auto"/>
        <w:ind w:left="720"/>
      </w:pPr>
      <w:r>
        <w:rPr>
          <w:lang w:val="en_US" w:bidi="en_US"/>
        </w:rPr>
      </w:r>
      <w:hyperlink r:id="rId63">
        <w:r>
          <w:rPr>
            <w:lang w:val="en_US" w:bidi="en_US"/>
          </w:rPr>
          <w:rPr>
            <w:color w:val="0000EE"/>
            <w:u w:val="single"/>
          </w:rPr>
          <w:t>Numbers 34:16–18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H0499, G16480</w:t>
      </w:r>
      <w:r>
        <w:rPr>
          <w:lang w:val="en_US" w:bidi="en_US"/>
        </w:rPr>
      </w:r>
      <w:r>
        <w:rPr>
          <w:lang w:val="en_US" w:bidi="en_US"/>
        </w:rPr>
      </w:r>
    </w:p>
    <w:p>
      <w:pPr/>
      <w:r>
        <w:rPr>
          <w:lang w:val="en_US" w:bidi="en_US"/>
        </w:rPr>
      </w:r>
    </w:p>
    <w:p>
      <w:pPr>
        <w:pStyle w:val="Heading2"/>
      </w:pPr>
      <w:r>
        <w:rPr>
          <w:lang w:val="en_US" w:bidi="en_US"/>
        </w:rPr>
        <w:t>Elect</w:t>
      </w:r>
      <w:r>
        <w:rPr>
          <w:lang w:val="en_US" w:bidi="en_US"/>
        </w:rPr>
      </w:r>
    </w:p>
    <w:p>
      <w:pPr>
        <w:pStyle w:val="Heading3"/>
      </w:pPr>
      <w:r>
        <w:rPr>
          <w:lang w:val="en_US" w:bidi="en_US"/>
        </w:rPr>
        <w:t>Definition:</w:t>
      </w:r>
    </w:p>
    <w:p>
      <w:pPr/>
      <w:r>
        <w:rPr>
          <w:lang w:val="en_US" w:bidi="en_US"/>
        </w:rPr>
      </w:r>
      <w:r>
        <w:rPr>
          <w:lang w:val="en_US" w:bidi="en_US"/>
        </w:rPr>
        <w:t>The term “the elect” literally means “chosen ones” or “chosen people” and refers to those whom God has appointed or selected to be his people. “Chosen One” or “Chosen One of God” is a title that refers to Jesus, who is the chosen Messiah.</w:t>
      </w:r>
    </w:p>
    <w:p>
      <w:pPr>
        <w:pStyle w:val="ListBullet"/>
        <w:spacing w:line="240" w:lineRule="auto"/>
        <w:ind w:left="720"/>
      </w:pPr>
      <w:r>
        <w:rPr>
          <w:lang w:val="en_US" w:bidi="en_US"/>
        </w:rPr>
      </w:r>
      <w:r>
        <w:rPr>
          <w:lang w:val="en_US" w:bidi="en_US"/>
        </w:rPr>
        <w:t>The term “choose” means to select something or someone or to decide something. It is often used to refer to God appointing people to belong to him and to serve him.</w:t>
      </w:r>
    </w:p>
    <w:p>
      <w:pPr>
        <w:pStyle w:val="ListBullet"/>
        <w:spacing w:line="240" w:lineRule="auto"/>
        <w:ind w:left="720"/>
      </w:pPr>
      <w:r>
        <w:rPr>
          <w:lang w:val="en_US" w:bidi="en_US"/>
        </w:rPr>
      </w:r>
      <w:r>
        <w:rPr>
          <w:lang w:val="en_US" w:bidi="en_US"/>
        </w:rPr>
        <w:t>To be “chosen” means to be “selected” or “appointed” to be or do something.</w:t>
      </w:r>
    </w:p>
    <w:p>
      <w:pPr>
        <w:pStyle w:val="ListBullet"/>
        <w:spacing w:line="240" w:lineRule="auto"/>
        <w:ind w:left="720"/>
      </w:pPr>
      <w:r>
        <w:rPr>
          <w:lang w:val="en_US" w:bidi="en_US"/>
        </w:rPr>
      </w:r>
      <w:r>
        <w:rPr>
          <w:lang w:val="en_US" w:bidi="en_US"/>
        </w:rPr>
        <w:t>God chose people to be holy, to be set apart by him for the purpose of bearing good spiritual fruit. That is why they are called “the chosen (ones)” or “the elect.”</w:t>
      </w:r>
    </w:p>
    <w:p>
      <w:pPr>
        <w:pStyle w:val="ListBullet"/>
        <w:spacing w:line="240" w:lineRule="auto"/>
        <w:ind w:left="720"/>
      </w:pPr>
      <w:r>
        <w:rPr>
          <w:lang w:val="en_US" w:bidi="en_US"/>
        </w:rPr>
      </w:r>
      <w:r>
        <w:rPr>
          <w:lang w:val="en_US" w:bidi="en_US"/>
        </w:rPr>
        <w:t>The term “chosen one” is sometimes used in the Bible to refer to certain people such as Moses and King David whom God had appointed as leaders over his people. It is also used to refer to the nation of Israel as God’s chosen people.</w:t>
      </w:r>
    </w:p>
    <w:p>
      <w:pPr>
        <w:pStyle w:val="ListBullet"/>
        <w:spacing w:line="240" w:lineRule="auto"/>
        <w:ind w:left="720"/>
      </w:pPr>
      <w:r>
        <w:rPr>
          <w:lang w:val="en_US" w:bidi="en_US"/>
        </w:rPr>
      </w:r>
      <w:r>
        <w:rPr>
          <w:lang w:val="en_US" w:bidi="en_US"/>
        </w:rPr>
        <w:t>The phrase “the elect” is an older term that literally means “the chosen ones” or “the chosen people.” This phrase in the original language is plural when referring to believers in Christ.</w:t>
      </w:r>
    </w:p>
    <w:p>
      <w:pPr>
        <w:pStyle w:val="ListBullet"/>
        <w:spacing w:line="240" w:lineRule="auto"/>
        <w:ind w:left="720"/>
      </w:pPr>
      <w:r>
        <w:rPr>
          <w:lang w:val="en_US" w:bidi="en_US"/>
        </w:rPr>
      </w:r>
      <w:r>
        <w:rPr>
          <w:lang w:val="en_US" w:bidi="en_US"/>
        </w:rPr>
        <w:t>In older English Bible versions, the term “elect” is used in both the Old and New Testaments to translate the word for “chosen one(s).” More modern versions use “elect” only in the New Testament, to refer to people who have been saved by God through faith in Jesus. Elsewhere in the Bible text, they translate this word more literally as “chosen ones.”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“elect” with a word or phrase that means “chosen ones” or “chosen people.” This could also be translated as “people whom God chose” or “the ones God appointed to be his people.”</w:t>
      </w:r>
    </w:p>
    <w:p>
      <w:pPr>
        <w:pStyle w:val="ListBullet"/>
        <w:spacing w:line="240" w:lineRule="auto"/>
        <w:ind w:left="720"/>
      </w:pPr>
      <w:r>
        <w:rPr>
          <w:lang w:val="en_US" w:bidi="en_US"/>
        </w:rPr>
      </w:r>
      <w:r>
        <w:rPr>
          <w:lang w:val="en_US" w:bidi="en_US"/>
        </w:rPr>
        <w:t>The phrase “who were chosen” could also be translated as “who were appointed” or “who were selected” or “whom God chose.”</w:t>
      </w:r>
    </w:p>
    <w:p>
      <w:pPr>
        <w:pStyle w:val="ListBullet"/>
        <w:spacing w:line="240" w:lineRule="auto"/>
        <w:ind w:left="720"/>
      </w:pPr>
      <w:r>
        <w:rPr>
          <w:lang w:val="en_US" w:bidi="en_US"/>
        </w:rPr>
      </w:r>
      <w:r>
        <w:rPr>
          <w:lang w:val="en_US" w:bidi="en_US"/>
        </w:rPr>
        <w:t>“I chose you” could be translated as “I appointed you” or “I selected you.”</w:t>
      </w:r>
    </w:p>
    <w:p>
      <w:pPr>
        <w:pStyle w:val="ListBullet"/>
        <w:spacing w:line="240" w:lineRule="auto"/>
        <w:ind w:left="720"/>
      </w:pPr>
      <w:r>
        <w:rPr>
          <w:lang w:val="en_US" w:bidi="en_US"/>
        </w:rPr>
      </w:r>
      <w:r>
        <w:rPr>
          <w:lang w:val="en_US" w:bidi="en_US"/>
        </w:rPr>
        <w:t>In reference to Jesus, “Chosen One” could also be translated as “God’s chosen One” or “God’s specially appointed Messiah” or “the One God appointed (to save people).”</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Christ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2 John 1:1</w:t>
        </w:r>
      </w:hyperlink>
    </w:p>
    <w:p>
      <w:pPr>
        <w:pStyle w:val="ListBullet"/>
        <w:spacing w:line="240" w:lineRule="auto"/>
        <w:ind w:left="720"/>
      </w:pPr>
      <w:r>
        <w:rPr>
          <w:lang w:val="en_US" w:bidi="en_US"/>
        </w:rPr>
      </w:r>
      <w:hyperlink r:id="rId65">
        <w:r>
          <w:rPr>
            <w:lang w:val="en_US" w:bidi="en_US"/>
          </w:rPr>
          <w:rPr>
            <w:color w:val="0000EE"/>
            <w:u w:val="single"/>
          </w:rPr>
          <w:t>Colossians 3:12</w:t>
        </w:r>
      </w:hyperlink>
    </w:p>
    <w:p>
      <w:pPr>
        <w:pStyle w:val="ListBullet"/>
        <w:spacing w:line="240" w:lineRule="auto"/>
        <w:ind w:left="720"/>
      </w:pPr>
      <w:r>
        <w:rPr>
          <w:lang w:val="en_US" w:bidi="en_US"/>
        </w:rPr>
      </w:r>
      <w:hyperlink r:id="rId66">
        <w:r>
          <w:rPr>
            <w:lang w:val="en_US" w:bidi="en_US"/>
          </w:rPr>
          <w:rPr>
            <w:color w:val="0000EE"/>
            <w:u w:val="single"/>
          </w:rPr>
          <w:t>Ephesians 1:3–4</w:t>
        </w:r>
      </w:hyperlink>
    </w:p>
    <w:p>
      <w:pPr>
        <w:pStyle w:val="ListBullet"/>
        <w:spacing w:line="240" w:lineRule="auto"/>
        <w:ind w:left="720"/>
      </w:pPr>
      <w:r>
        <w:rPr>
          <w:lang w:val="en_US" w:bidi="en_US"/>
        </w:rPr>
      </w:r>
      <w:hyperlink r:id="rId67">
        <w:r>
          <w:rPr>
            <w:lang w:val="en_US" w:bidi="en_US"/>
          </w:rPr>
          <w:rPr>
            <w:color w:val="0000EE"/>
            <w:u w:val="single"/>
          </w:rPr>
          <w:t>Isaiah 65:22–23</w:t>
        </w:r>
      </w:hyperlink>
    </w:p>
    <w:p>
      <w:pPr>
        <w:pStyle w:val="ListBullet"/>
        <w:spacing w:line="240" w:lineRule="auto"/>
        <w:ind w:left="720"/>
      </w:pPr>
      <w:r>
        <w:rPr>
          <w:lang w:val="en_US" w:bidi="en_US"/>
        </w:rPr>
      </w:r>
      <w:hyperlink r:id="rId68">
        <w:r>
          <w:rPr>
            <w:lang w:val="en_US" w:bidi="en_US"/>
          </w:rPr>
          <w:rPr>
            <w:color w:val="0000EE"/>
            <w:u w:val="single"/>
          </w:rPr>
          <w:t>Luke 18:7</w:t>
        </w:r>
      </w:hyperlink>
    </w:p>
    <w:p>
      <w:pPr>
        <w:pStyle w:val="ListBullet"/>
        <w:spacing w:line="240" w:lineRule="auto"/>
        <w:ind w:left="720"/>
      </w:pPr>
      <w:r>
        <w:rPr>
          <w:lang w:val="en_US" w:bidi="en_US"/>
        </w:rPr>
      </w:r>
      <w:hyperlink r:id="rId69">
        <w:r>
          <w:rPr>
            <w:lang w:val="en_US" w:bidi="en_US"/>
          </w:rPr>
          <w:rPr>
            <w:color w:val="0000EE"/>
            <w:u w:val="single"/>
          </w:rPr>
          <w:t>Matthew 24:19–22</w:t>
        </w:r>
      </w:hyperlink>
    </w:p>
    <w:p>
      <w:pPr>
        <w:pStyle w:val="ListBullet"/>
        <w:spacing w:line="240" w:lineRule="auto"/>
        <w:ind w:left="720"/>
      </w:pPr>
      <w:r>
        <w:rPr>
          <w:lang w:val="en_US" w:bidi="en_US"/>
        </w:rPr>
      </w:r>
      <w:hyperlink r:id="rId70">
        <w:r>
          <w:rPr>
            <w:lang w:val="en_US" w:bidi="en_US"/>
          </w:rPr>
          <w:rPr>
            <w:color w:val="0000EE"/>
            <w:u w:val="single"/>
          </w:rPr>
          <w:t>Romans 8:33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H0970, H0972, H0977, H1262, H1305, H4005, H6901, G01380, G01400, G15860, G15880, G15890, G19510, G37240, G44000, G44010, G47580, G48990, G55000</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Heading3"/>
      </w:pPr>
      <w:r>
        <w:rPr>
          <w:lang w:val="en_US" w:bidi="en_US"/>
        </w:rPr>
        <w:t>Facts:</w:t>
      </w:r>
    </w:p>
    <w:p>
      <w:pPr/>
      <w:r>
        <w:rPr>
          <w:lang w:val="en_US" w:bidi="en_US"/>
        </w:rPr>
      </w:r>
      <w:r>
        <w:rPr>
          <w:lang w:val="en_US" w:bidi="en_US"/>
        </w:rPr>
        <w:t>Eliakim was the name of two men in the Old Testament.</w:t>
      </w:r>
    </w:p>
    <w:p>
      <w:pPr>
        <w:pStyle w:val="ListBullet"/>
        <w:spacing w:line="240" w:lineRule="auto"/>
        <w:ind w:left="720"/>
      </w:pPr>
      <w:r>
        <w:rPr>
          <w:lang w:val="en_US" w:bidi="en_US"/>
        </w:rPr>
      </w:r>
      <w:r>
        <w:rPr>
          <w:lang w:val="en_US" w:bidi="en_US"/>
        </w:rPr>
        <w:t>One man named Eliakim was the manager of the palace under King Hezekiah.</w:t>
      </w:r>
    </w:p>
    <w:p>
      <w:pPr>
        <w:pStyle w:val="ListBullet"/>
        <w:spacing w:line="240" w:lineRule="auto"/>
        <w:ind w:left="720"/>
      </w:pPr>
      <w:r>
        <w:rPr>
          <w:lang w:val="en_US" w:bidi="en_US"/>
        </w:rPr>
      </w:r>
      <w:r>
        <w:rPr>
          <w:lang w:val="en_US" w:bidi="en_US"/>
        </w:rPr>
        <w:t>Another man named Eliakim was a son of King Josiah. He was made king of Judah by the Egyptian pharaoh Necho.</w:t>
      </w:r>
    </w:p>
    <w:p>
      <w:pPr>
        <w:pStyle w:val="ListBullet"/>
        <w:spacing w:line="240" w:lineRule="auto"/>
        <w:ind w:left="720"/>
      </w:pPr>
      <w:r>
        <w:rPr>
          <w:lang w:val="en_US" w:bidi="en_US"/>
        </w:rPr>
      </w:r>
      <w:r>
        <w:rPr>
          <w:lang w:val="en_US" w:bidi="en_US"/>
        </w:rPr>
        <w:t>Necho changed Eliakim’s name to Jehoiakim.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Hezekiah</w:t>
      </w:r>
      <w:r>
        <w:rPr>
          <w:lang w:val="en_US" w:bidi="en_US"/>
        </w:rPr>
        <w:t xml:space="preserve">, </w:t>
      </w:r>
      <w:r>
        <w:rPr>
          <w:lang w:val="en_US" w:bidi="en_US"/>
        </w:rPr>
        <w:t>Jehoiakim</w:t>
      </w:r>
      <w:r>
        <w:rPr>
          <w:lang w:val="en_US" w:bidi="en_US"/>
        </w:rPr>
        <w:t xml:space="preserve">, </w:t>
      </w:r>
      <w:r>
        <w:rPr>
          <w:lang w:val="en_US" w:bidi="en_US"/>
        </w:rPr>
        <w:t>Josiah</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2 Kings 18:18</w:t>
        </w:r>
      </w:hyperlink>
    </w:p>
    <w:p>
      <w:pPr>
        <w:pStyle w:val="ListBullet"/>
        <w:spacing w:line="240" w:lineRule="auto"/>
        <w:ind w:left="720"/>
      </w:pPr>
      <w:r>
        <w:rPr>
          <w:lang w:val="en_US" w:bidi="en_US"/>
        </w:rPr>
      </w:r>
      <w:hyperlink r:id="rId72">
        <w:r>
          <w:rPr>
            <w:lang w:val="en_US" w:bidi="en_US"/>
          </w:rPr>
          <w:rPr>
            <w:color w:val="0000EE"/>
            <w:u w:val="single"/>
          </w:rPr>
          <w:t>2 Kings 18:26</w:t>
        </w:r>
      </w:hyperlink>
    </w:p>
    <w:p>
      <w:pPr>
        <w:pStyle w:val="ListBullet"/>
        <w:spacing w:line="240" w:lineRule="auto"/>
        <w:ind w:left="720"/>
      </w:pPr>
      <w:r>
        <w:rPr>
          <w:lang w:val="en_US" w:bidi="en_US"/>
        </w:rPr>
      </w:r>
      <w:hyperlink r:id="rId73">
        <w:r>
          <w:rPr>
            <w:lang w:val="en_US" w:bidi="en_US"/>
          </w:rPr>
          <w:rPr>
            <w:color w:val="0000EE"/>
            <w:u w:val="single"/>
          </w:rPr>
          <w:t>2 Kings 18:37</w:t>
        </w:r>
      </w:hyperlink>
    </w:p>
    <w:p>
      <w:pPr>
        <w:pStyle w:val="ListBullet"/>
        <w:spacing w:line="240" w:lineRule="auto"/>
        <w:ind w:left="720"/>
      </w:pPr>
      <w:r>
        <w:rPr>
          <w:lang w:val="en_US" w:bidi="en_US"/>
        </w:rPr>
      </w:r>
      <w:hyperlink r:id="rId74">
        <w:r>
          <w:rPr>
            <w:lang w:val="en_US" w:bidi="en_US"/>
          </w:rPr>
          <w:rPr>
            <w:color w:val="0000EE"/>
            <w:u w:val="single"/>
          </w:rPr>
          <w:t>2 Kings 23:34–35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H0471, G16620</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3"/>
      </w:pPr>
      <w:r>
        <w:rPr>
          <w:lang w:val="en_US" w:bidi="en_US"/>
        </w:rPr>
        <w:t>Facts:</w:t>
      </w:r>
    </w:p>
    <w:p>
      <w:pPr/>
      <w:r>
        <w:rPr>
          <w:lang w:val="en_US" w:bidi="en_US"/>
        </w:rPr>
      </w:r>
      <w:r>
        <w:rPr>
          <w:lang w:val="en_US" w:bidi="en_US"/>
        </w:rPr>
        <w:t>Elijah was one of the most important prophets of Yahweh. Elijah prophesied during the reigns of several kings of Israel and Judah, including King Ahab.</w:t>
      </w:r>
    </w:p>
    <w:p>
      <w:pPr>
        <w:pStyle w:val="ListBullet"/>
        <w:spacing w:line="240" w:lineRule="auto"/>
        <w:ind w:left="720"/>
      </w:pPr>
      <w:r>
        <w:rPr>
          <w:lang w:val="en_US" w:bidi="en_US"/>
        </w:rPr>
      </w:r>
      <w:r>
        <w:rPr>
          <w:lang w:val="en_US" w:bidi="en_US"/>
        </w:rPr>
        <w:t>God did many miracles through Elijah, including raising a dead boy back to life.</w:t>
      </w:r>
    </w:p>
    <w:p>
      <w:pPr>
        <w:pStyle w:val="ListBullet"/>
        <w:spacing w:line="240" w:lineRule="auto"/>
        <w:ind w:left="720"/>
      </w:pPr>
      <w:r>
        <w:rPr>
          <w:lang w:val="en_US" w:bidi="en_US"/>
        </w:rPr>
      </w:r>
      <w:r>
        <w:rPr>
          <w:lang w:val="en_US" w:bidi="en_US"/>
        </w:rPr>
        <w:t>Elijah rebuked King Ahab for worshiping the false god Baal.</w:t>
      </w:r>
    </w:p>
    <w:p>
      <w:pPr>
        <w:pStyle w:val="ListBullet"/>
        <w:spacing w:line="240" w:lineRule="auto"/>
        <w:ind w:left="720"/>
      </w:pPr>
      <w:r>
        <w:rPr>
          <w:lang w:val="en_US" w:bidi="en_US"/>
        </w:rPr>
      </w:r>
      <w:r>
        <w:rPr>
          <w:lang w:val="en_US" w:bidi="en_US"/>
        </w:rPr>
        <w:t>He challenged the prophets of Baal to a test that proved that Yahweh is the only true God.</w:t>
      </w:r>
    </w:p>
    <w:p>
      <w:pPr>
        <w:pStyle w:val="ListBullet"/>
        <w:spacing w:line="240" w:lineRule="auto"/>
        <w:ind w:left="720"/>
      </w:pPr>
      <w:r>
        <w:rPr>
          <w:lang w:val="en_US" w:bidi="en_US"/>
        </w:rPr>
      </w:r>
      <w:r>
        <w:rPr>
          <w:lang w:val="en_US" w:bidi="en_US"/>
        </w:rPr>
        <w:t>At the end of Elijah’s life, God miraculously took him up to heaven while he was still alive.</w:t>
      </w:r>
    </w:p>
    <w:p>
      <w:pPr>
        <w:pStyle w:val="ListBullet"/>
        <w:spacing w:line="240" w:lineRule="auto"/>
        <w:ind w:left="720"/>
      </w:pPr>
      <w:r>
        <w:rPr>
          <w:lang w:val="en_US" w:bidi="en_US"/>
        </w:rPr>
      </w:r>
      <w:r>
        <w:rPr>
          <w:lang w:val="en_US" w:bidi="en_US"/>
        </w:rPr>
        <w:t>Hundreds of years later, Elijah, along with Moses, appeared with Jesus on a mountain, and they talked together about Jesus’ coming suffering and death in Jerusalem.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Kings 17:1</w:t>
        </w:r>
      </w:hyperlink>
    </w:p>
    <w:p>
      <w:pPr>
        <w:pStyle w:val="ListBullet"/>
        <w:spacing w:line="240" w:lineRule="auto"/>
        <w:ind w:left="720"/>
      </w:pPr>
      <w:r>
        <w:rPr>
          <w:lang w:val="en_US" w:bidi="en_US"/>
        </w:rPr>
      </w:r>
      <w:hyperlink r:id="rId76">
        <w:r>
          <w:rPr>
            <w:lang w:val="en_US" w:bidi="en_US"/>
          </w:rPr>
          <w:rPr>
            <w:color w:val="0000EE"/>
            <w:u w:val="single"/>
          </w:rPr>
          <w:t>2 Kings 1:3–4</w:t>
        </w:r>
      </w:hyperlink>
    </w:p>
    <w:p>
      <w:pPr>
        <w:pStyle w:val="ListBullet"/>
        <w:spacing w:line="240" w:lineRule="auto"/>
        <w:ind w:left="720"/>
      </w:pPr>
      <w:r>
        <w:rPr>
          <w:lang w:val="en_US" w:bidi="en_US"/>
        </w:rPr>
      </w:r>
      <w:hyperlink r:id="rId77">
        <w:r>
          <w:rPr>
            <w:lang w:val="en_US" w:bidi="en_US"/>
          </w:rPr>
          <w:rPr>
            <w:color w:val="0000EE"/>
            <w:u w:val="single"/>
          </w:rPr>
          <w:t>James 5:16–18</w:t>
        </w:r>
      </w:hyperlink>
    </w:p>
    <w:p>
      <w:pPr>
        <w:pStyle w:val="ListBullet"/>
        <w:spacing w:line="240" w:lineRule="auto"/>
        <w:ind w:left="720"/>
      </w:pPr>
      <w:r>
        <w:rPr>
          <w:lang w:val="en_US" w:bidi="en_US"/>
        </w:rPr>
      </w:r>
      <w:hyperlink r:id="rId78">
        <w:r>
          <w:rPr>
            <w:lang w:val="en_US" w:bidi="en_US"/>
          </w:rPr>
          <w:rPr>
            <w:color w:val="0000EE"/>
            <w:u w:val="single"/>
          </w:rPr>
          <w:t>John 1:19–21</w:t>
        </w:r>
      </w:hyperlink>
    </w:p>
    <w:p>
      <w:pPr>
        <w:pStyle w:val="ListBullet"/>
        <w:spacing w:line="240" w:lineRule="auto"/>
        <w:ind w:left="720"/>
      </w:pPr>
      <w:r>
        <w:rPr>
          <w:lang w:val="en_US" w:bidi="en_US"/>
        </w:rPr>
      </w:r>
      <w:hyperlink r:id="rId79">
        <w:r>
          <w:rPr>
            <w:lang w:val="en_US" w:bidi="en_US"/>
          </w:rPr>
          <w:rPr>
            <w:color w:val="0000EE"/>
            <w:u w:val="single"/>
          </w:rPr>
          <w:t>John 1:24–25</w:t>
        </w:r>
      </w:hyperlink>
    </w:p>
    <w:p>
      <w:pPr>
        <w:pStyle w:val="ListBullet"/>
        <w:spacing w:line="240" w:lineRule="auto"/>
        <w:ind w:left="720"/>
      </w:pPr>
      <w:r>
        <w:rPr>
          <w:lang w:val="en_US" w:bidi="en_US"/>
        </w:rPr>
      </w:r>
      <w:hyperlink r:id="rId80">
        <w:r>
          <w:rPr>
            <w:lang w:val="en_US" w:bidi="en_US"/>
          </w:rPr>
          <w:rPr>
            <w:color w:val="0000EE"/>
            <w:u w:val="single"/>
          </w:rPr>
          <w:t>Mark 9:5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was a prophet when Ahab was king over the kingdom of Israel.</w:t>
      </w:r>
    </w:p>
    <w:p>
      <w:pPr>
        <w:pStyle w:val="ListBullet"/>
        <w:spacing w:line="240" w:lineRule="auto"/>
        <w:ind w:left="720"/>
      </w:pPr>
      <w:r>
        <w:rPr>
          <w:lang w:val="en_US" w:bidi="en_US"/>
        </w:rPr>
      </w:r>
      <w:r>
        <w:rPr>
          <w:b/>
          <w:lang w:val="en_US" w:bidi="en_US"/>
        </w:rPr>
        <w:t>19:2</w:t>
      </w:r>
      <w:r>
        <w:rPr>
          <w:lang w:val="en_US" w:bidi="en_US"/>
        </w:rPr>
        <w:t xml:space="preserve"> </w:t>
      </w:r>
      <w:r>
        <w:rPr>
          <w:b/>
          <w:lang w:val="en_US" w:bidi="en_US"/>
        </w:rPr>
        <w:t>Elijah</w:t>
      </w:r>
      <w:r>
        <w:rPr>
          <w:lang w:val="en_US" w:bidi="en_US"/>
        </w:rPr>
        <w:t xml:space="preserve"> said to Ahab, “There will be no rain or dew in the kingdom of Israel until I say so.”</w:t>
      </w:r>
    </w:p>
    <w:p>
      <w:pPr>
        <w:pStyle w:val="ListBullet"/>
        <w:spacing w:line="240" w:lineRule="auto"/>
        <w:ind w:left="720"/>
      </w:pPr>
      <w:r>
        <w:rPr>
          <w:lang w:val="en_US" w:bidi="en_US"/>
        </w:rPr>
      </w:r>
      <w:r>
        <w:rPr>
          <w:b/>
          <w:lang w:val="en_US" w:bidi="en_US"/>
        </w:rPr>
        <w:t>19:3</w:t>
      </w:r>
      <w:r>
        <w:rPr>
          <w:lang w:val="en_US" w:bidi="en_US"/>
        </w:rPr>
        <w:t xml:space="preserve"> God told </w:t>
      </w:r>
      <w:r>
        <w:rPr>
          <w:b/>
          <w:lang w:val="en_US" w:bidi="en_US"/>
        </w:rPr>
        <w:t>Elijah</w:t>
      </w:r>
      <w:r>
        <w:rPr>
          <w:lang w:val="en_US" w:bidi="en_US"/>
        </w:rPr>
        <w:t xml:space="preserve"> to go to a stream in the wilderness to hide from Ahab who wanted to kill him. Every morning and every evening, birds would bring him bread and meat.</w:t>
      </w:r>
    </w:p>
    <w:p>
      <w:pPr>
        <w:pStyle w:val="ListBullet"/>
        <w:spacing w:line="240" w:lineRule="auto"/>
        <w:ind w:left="720"/>
      </w:pPr>
      <w:r>
        <w:rPr>
          <w:lang w:val="en_US" w:bidi="en_US"/>
        </w:rPr>
      </w:r>
      <w:r>
        <w:rPr>
          <w:b/>
          <w:lang w:val="en_US" w:bidi="en_US"/>
        </w:rPr>
        <w:t>19:4</w:t>
      </w:r>
      <w:r>
        <w:rPr>
          <w:lang w:val="en_US" w:bidi="en_US"/>
        </w:rPr>
        <w:t xml:space="preserve"> But they took care of </w:t>
      </w:r>
      <w:r>
        <w:rPr>
          <w:b/>
          <w:lang w:val="en_US" w:bidi="en_US"/>
        </w:rPr>
        <w:t>Elijah</w:t>
      </w:r>
      <w:r>
        <w:rPr>
          <w:lang w:val="en_US" w:bidi="en_US"/>
        </w:rPr>
        <w:t>, and God provided for them so that their flour jar and their bottle of oil never became empty.</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w:t>
      </w:r>
      <w:r>
        <w:rPr>
          <w:b/>
          <w:lang w:val="en_US" w:bidi="en_US"/>
        </w:rPr>
        <w:t>Elijah</w:t>
      </w:r>
      <w:r>
        <w:rPr>
          <w:lang w:val="en_US" w:bidi="en_US"/>
        </w:rPr>
        <w:t xml:space="preserve"> to return to the kingdom of Israel and speak with Ahab because he was going to send rain again.</w:t>
      </w:r>
    </w:p>
    <w:p>
      <w:pPr>
        <w:pStyle w:val="ListBullet"/>
        <w:spacing w:line="240" w:lineRule="auto"/>
        <w:ind w:left="720"/>
      </w:pPr>
      <w:r>
        <w:rPr>
          <w:lang w:val="en_US" w:bidi="en_US"/>
        </w:rPr>
      </w:r>
      <w:r>
        <w:rPr>
          <w:b/>
          <w:lang w:val="en_US" w:bidi="en_US"/>
        </w:rPr>
        <w:t>19:7</w:t>
      </w:r>
      <w:r>
        <w:rPr>
          <w:lang w:val="en_US" w:bidi="en_US"/>
        </w:rPr>
        <w:t xml:space="preserve"> Then </w:t>
      </w:r>
      <w:r>
        <w:rPr>
          <w:b/>
          <w:lang w:val="en_US" w:bidi="en_US"/>
        </w:rPr>
        <w:t>Elijah</w:t>
      </w:r>
      <w:r>
        <w:rPr>
          <w:lang w:val="en_US" w:bidi="en_US"/>
        </w:rPr>
        <w:t xml:space="preserve"> said to the prophets of Baal, “Kill a bull and prepare it as a sacrifice, but do not light the fire.”</w:t>
      </w:r>
    </w:p>
    <w:p>
      <w:pPr>
        <w:pStyle w:val="ListBullet"/>
        <w:spacing w:line="240" w:lineRule="auto"/>
        <w:ind w:left="720"/>
      </w:pPr>
      <w:r>
        <w:rPr>
          <w:lang w:val="en_US" w:bidi="en_US"/>
        </w:rPr>
      </w:r>
      <w:r>
        <w:rPr>
          <w:b/>
          <w:lang w:val="en_US" w:bidi="en_US"/>
        </w:rPr>
        <w:t>19:12</w:t>
      </w:r>
      <w:r>
        <w:rPr>
          <w:lang w:val="en_US" w:bidi="en_US"/>
        </w:rPr>
        <w:t xml:space="preserve"> Then </w:t>
      </w:r>
      <w:r>
        <w:rPr>
          <w:b/>
          <w:lang w:val="en_US" w:bidi="en_US"/>
        </w:rPr>
        <w:t>Elijah</w:t>
      </w:r>
      <w:r>
        <w:rPr>
          <w:lang w:val="en_US" w:bidi="en_US"/>
        </w:rPr>
        <w:t xml:space="preserve"> said, “Do not let any of the prophets of Baal escape!”</w:t>
      </w:r>
    </w:p>
    <w:p>
      <w:pPr>
        <w:pStyle w:val="ListBullet"/>
        <w:spacing w:line="240" w:lineRule="auto"/>
        <w:ind w:left="720"/>
      </w:pPr>
      <w:r>
        <w:rPr>
          <w:lang w:val="en_US" w:bidi="en_US"/>
        </w:rPr>
      </w:r>
      <w:r>
        <w:rPr>
          <w:b/>
          <w:lang w:val="en_US" w:bidi="en_US"/>
        </w:rPr>
        <w:t>36:3</w:t>
      </w:r>
      <w:r>
        <w:rPr>
          <w:lang w:val="en_US" w:bidi="en_US"/>
        </w:rPr>
        <w:t xml:space="preserve"> Then Moses and the prophet </w:t>
      </w:r>
      <w:r>
        <w:rPr>
          <w:b/>
          <w:lang w:val="en_US" w:bidi="en_US"/>
        </w:rPr>
        <w:t>Elijah</w:t>
      </w:r>
      <w:r>
        <w:rPr>
          <w:lang w:val="en_US" w:bidi="en_US"/>
        </w:rPr>
        <w:t xml:space="preserve"> appeared. These men had lived hundreds of years before this. They talked with Jesus about his death that would soon happen in Jerusalem.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H0452, G22430</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pStyle w:val="Heading3"/>
      </w:pPr>
      <w:r>
        <w:rPr>
          <w:lang w:val="en_US" w:bidi="en_US"/>
        </w:rPr>
        <w:t>Facts:</w:t>
      </w:r>
    </w:p>
    <w:p>
      <w:pPr/>
      <w:r>
        <w:rPr>
          <w:lang w:val="en_US" w:bidi="en_US"/>
        </w:rPr>
      </w:r>
      <w:r>
        <w:rPr>
          <w:lang w:val="en_US" w:bidi="en_US"/>
        </w:rPr>
        <w:t>Elisha was a prophet in Israel during the reigns of several kings of Israel: Ahab, Ahaziah, Jehoram, Jehu, Jehoahaz, and Jehoash.</w:t>
      </w:r>
    </w:p>
    <w:p>
      <w:pPr>
        <w:pStyle w:val="ListBullet"/>
        <w:spacing w:line="240" w:lineRule="auto"/>
        <w:ind w:left="720"/>
      </w:pPr>
      <w:r>
        <w:rPr>
          <w:lang w:val="en_US" w:bidi="en_US"/>
        </w:rPr>
      </w:r>
      <w:r>
        <w:rPr>
          <w:lang w:val="en_US" w:bidi="en_US"/>
        </w:rPr>
        <w:t>God told the prophet Elijah to anoint Elisha as prophet.</w:t>
      </w:r>
    </w:p>
    <w:p>
      <w:pPr>
        <w:pStyle w:val="ListBullet"/>
        <w:spacing w:line="240" w:lineRule="auto"/>
        <w:ind w:left="720"/>
      </w:pPr>
      <w:r>
        <w:rPr>
          <w:lang w:val="en_US" w:bidi="en_US"/>
        </w:rPr>
      </w:r>
      <w:r>
        <w:rPr>
          <w:lang w:val="en_US" w:bidi="en_US"/>
        </w:rPr>
        <w:t>When Elijah was taken to heaven in a fiery chariot, Elisha became God’s prophet to the kings of Israel.</w:t>
      </w:r>
    </w:p>
    <w:p>
      <w:pPr>
        <w:pStyle w:val="ListBullet"/>
        <w:spacing w:line="240" w:lineRule="auto"/>
        <w:ind w:left="720"/>
      </w:pPr>
      <w:r>
        <w:rPr>
          <w:lang w:val="en_US" w:bidi="en_US"/>
        </w:rPr>
      </w:r>
      <w:r>
        <w:rPr>
          <w:lang w:val="en_US" w:bidi="en_US"/>
        </w:rPr>
        <w:t>Elisha did many miracles, including healing a man from Syria who had leprosy and raising from the dead the son of a woman from Shunem.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Naaman</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Kings 19:15–16</w:t>
        </w:r>
      </w:hyperlink>
    </w:p>
    <w:p>
      <w:pPr>
        <w:pStyle w:val="ListBullet"/>
        <w:spacing w:line="240" w:lineRule="auto"/>
        <w:ind w:left="720"/>
      </w:pPr>
      <w:r>
        <w:rPr>
          <w:lang w:val="en_US" w:bidi="en_US"/>
        </w:rPr>
      </w:r>
      <w:hyperlink r:id="rId82">
        <w:r>
          <w:rPr>
            <w:lang w:val="en_US" w:bidi="en_US"/>
          </w:rPr>
          <w:rPr>
            <w:color w:val="0000EE"/>
            <w:u w:val="single"/>
          </w:rPr>
          <w:t>2 Kings 3:15</w:t>
        </w:r>
      </w:hyperlink>
    </w:p>
    <w:p>
      <w:pPr>
        <w:pStyle w:val="ListBullet"/>
        <w:spacing w:line="240" w:lineRule="auto"/>
        <w:ind w:left="720"/>
      </w:pPr>
      <w:r>
        <w:rPr>
          <w:lang w:val="en_US" w:bidi="en_US"/>
        </w:rPr>
      </w:r>
      <w:hyperlink r:id="rId83">
        <w:r>
          <w:rPr>
            <w:lang w:val="en_US" w:bidi="en_US"/>
          </w:rPr>
          <w:rPr>
            <w:color w:val="0000EE"/>
            <w:u w:val="single"/>
          </w:rPr>
          <w:t>2 Kings 5:8</w:t>
        </w:r>
      </w:hyperlink>
    </w:p>
    <w:p>
      <w:pPr>
        <w:pStyle w:val="ListBullet"/>
        <w:spacing w:line="240" w:lineRule="auto"/>
        <w:ind w:left="720"/>
      </w:pPr>
      <w:r>
        <w:rPr>
          <w:lang w:val="en_US" w:bidi="en_US"/>
        </w:rPr>
      </w:r>
      <w:hyperlink r:id="rId84">
        <w:r>
          <w:rPr>
            <w:lang w:val="en_US" w:bidi="en_US"/>
          </w:rPr>
          <w:rPr>
            <w:color w:val="0000EE"/>
            <w:u w:val="single"/>
          </w:rPr>
          <w:t>Luke 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H0477</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3"/>
      </w:pPr>
      <w:r>
        <w:rPr>
          <w:lang w:val="en_US" w:bidi="en_US"/>
        </w:rPr>
        <w:t>Facts:</w:t>
      </w:r>
    </w:p>
    <w:p>
      <w:pPr/>
      <w:r>
        <w:rPr>
          <w:lang w:val="en_US" w:bidi="en_US"/>
        </w:rPr>
      </w:r>
      <w:r>
        <w:rPr>
          <w:lang w:val="en_US" w:bidi="en_US"/>
        </w:rPr>
        <w:t>Elizabeth was the mother of John the Baptist. Her husband’s name was Zechariah.</w:t>
      </w:r>
    </w:p>
    <w:p>
      <w:pPr>
        <w:pStyle w:val="ListBullet"/>
        <w:spacing w:line="240" w:lineRule="auto"/>
        <w:ind w:left="720"/>
      </w:pPr>
      <w:r>
        <w:rPr>
          <w:lang w:val="en_US" w:bidi="en_US"/>
        </w:rPr>
      </w:r>
      <w:r>
        <w:rPr>
          <w:lang w:val="en_US" w:bidi="en_US"/>
        </w:rPr>
        <w:t>Zechariah and Elizabeth had never been able to have children, but in their old age, God promised Zechariah that Elizabeth would bear him a son.</w:t>
      </w:r>
    </w:p>
    <w:p>
      <w:pPr>
        <w:pStyle w:val="ListBullet"/>
        <w:spacing w:line="240" w:lineRule="auto"/>
        <w:ind w:left="720"/>
      </w:pPr>
      <w:r>
        <w:rPr>
          <w:lang w:val="en_US" w:bidi="en_US"/>
        </w:rPr>
      </w:r>
      <w:r>
        <w:rPr>
          <w:lang w:val="en_US" w:bidi="en_US"/>
        </w:rPr>
        <w:t>God kept his promise, and soon Zechariah and Elizabeth were able to conceive, and she gave birth to a son. They named the baby John.</w:t>
      </w:r>
    </w:p>
    <w:p>
      <w:pPr>
        <w:pStyle w:val="ListBullet"/>
        <w:spacing w:line="240" w:lineRule="auto"/>
        <w:ind w:left="720"/>
      </w:pPr>
      <w:r>
        <w:rPr>
          <w:lang w:val="en_US" w:bidi="en_US"/>
        </w:rPr>
      </w:r>
      <w:r>
        <w:rPr>
          <w:lang w:val="en_US" w:bidi="en_US"/>
        </w:rPr>
        <w:t>Elizabeth was also a relative of Mary, Jesus’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Luke 1:5</w:t>
        </w:r>
      </w:hyperlink>
    </w:p>
    <w:p>
      <w:pPr>
        <w:pStyle w:val="ListBullet"/>
        <w:spacing w:line="240" w:lineRule="auto"/>
        <w:ind w:left="720"/>
      </w:pPr>
      <w:r>
        <w:rPr>
          <w:lang w:val="en_US" w:bidi="en_US"/>
        </w:rPr>
      </w:r>
      <w:hyperlink r:id="rId86">
        <w:r>
          <w:rPr>
            <w:lang w:val="en_US" w:bidi="en_US"/>
          </w:rPr>
          <w:rPr>
            <w:color w:val="0000EE"/>
            <w:u w:val="single"/>
          </w:rPr>
          <w:t>Luke 1:24–25</w:t>
        </w:r>
      </w:hyperlink>
    </w:p>
    <w:p>
      <w:pPr>
        <w:pStyle w:val="ListBullet"/>
        <w:spacing w:line="240" w:lineRule="auto"/>
        <w:ind w:left="720"/>
      </w:pPr>
      <w:r>
        <w:rPr>
          <w:lang w:val="en_US" w:bidi="en_US"/>
        </w:rPr>
      </w:r>
      <w:hyperlink r:id="rId87">
        <w:r>
          <w:rPr>
            <w:lang w:val="en_US" w:bidi="en_US"/>
          </w:rPr>
          <w:rPr>
            <w:color w:val="0000EE"/>
            <w:u w:val="single"/>
          </w:rPr>
          <w:t>Luke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G16650</w:t>
      </w:r>
      <w:r>
        <w:rPr>
          <w:lang w:val="en_US" w:bidi="en_US"/>
        </w:rPr>
      </w:r>
      <w:r>
        <w:rPr>
          <w:lang w:val="en_US" w:bidi="en_US"/>
        </w:rPr>
      </w:r>
    </w:p>
    <w:p>
      <w:pPr/>
      <w:r>
        <w:rPr>
          <w:lang w:val="en_US" w:bidi="en_US"/>
        </w:rPr>
      </w:r>
    </w:p>
    <w:p>
      <w:pPr>
        <w:pStyle w:val="Heading2"/>
      </w:pPr>
      <w:r>
        <w:rPr>
          <w:lang w:val="en_US" w:bidi="en_US"/>
        </w:rPr>
        <w:t>Encourage</w:t>
      </w:r>
      <w:r>
        <w:rPr>
          <w:lang w:val="en_US" w:bidi="en_US"/>
        </w:rPr>
      </w:r>
    </w:p>
    <w:p>
      <w:pPr>
        <w:pStyle w:val="Heading3"/>
      </w:pPr>
      <w:r>
        <w:rPr>
          <w:lang w:val="en_US" w:bidi="en_US"/>
        </w:rPr>
        <w:t>Facts:</w:t>
      </w:r>
    </w:p>
    <w:p>
      <w:pPr/>
      <w:r>
        <w:rPr>
          <w:lang w:val="en_US" w:bidi="en_US"/>
        </w:rPr>
      </w:r>
      <w:r>
        <w:rPr>
          <w:lang w:val="en_US" w:bidi="en_US"/>
        </w:rPr>
        <w:t>The terms “encourage” and “encouragement” refer to saying and doing things to cause someone to have comfort, hope, confidence, and courage.</w:t>
      </w:r>
    </w:p>
    <w:p>
      <w:pPr>
        <w:pStyle w:val="ListBullet"/>
        <w:spacing w:line="240" w:lineRule="auto"/>
        <w:ind w:left="720"/>
      </w:pPr>
      <w:r>
        <w:rPr>
          <w:lang w:val="en_US" w:bidi="en_US"/>
        </w:rPr>
      </w:r>
      <w:r>
        <w:rPr>
          <w:lang w:val="en_US" w:bidi="en_US"/>
        </w:rPr>
        <w:t>A similar term is “exhort,” which means to urge someone to reject an activity that is wrong and to instead do things that are good and right.</w:t>
      </w:r>
    </w:p>
    <w:p>
      <w:pPr>
        <w:pStyle w:val="ListBullet"/>
        <w:spacing w:line="240" w:lineRule="auto"/>
        <w:ind w:left="720"/>
      </w:pPr>
      <w:r>
        <w:rPr>
          <w:lang w:val="en_US" w:bidi="en_US"/>
        </w:rPr>
      </w:r>
      <w:r>
        <w:rPr>
          <w:lang w:val="en_US" w:bidi="en_US"/>
        </w:rPr>
        <w:t>The apostle Paul and other New Testament writers taught Christians to encourage one another to love and serve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“encourage” could include “urge” or “comfort” or “say kind things” or “help and support.”</w:t>
      </w:r>
    </w:p>
    <w:p>
      <w:pPr>
        <w:pStyle w:val="ListBullet"/>
        <w:spacing w:line="240" w:lineRule="auto"/>
        <w:ind w:left="720"/>
      </w:pPr>
      <w:r>
        <w:rPr>
          <w:lang w:val="en_US" w:bidi="en_US"/>
        </w:rPr>
      </w:r>
      <w:r>
        <w:rPr>
          <w:lang w:val="en_US" w:bidi="en_US"/>
        </w:rPr>
        <w:t>The phrase “give words of encouragement” means “say things that cause other people to feel loved, accepted, and empowered.”</w:t>
      </w:r>
    </w:p>
    <w:p>
      <w:pPr/>
      <w:r>
        <w:rPr>
          <w:lang w:val="en_US" w:bidi="en_US"/>
        </w:rPr>
      </w:r>
      <w:r>
        <w:rPr>
          <w:lang w:val="en_US" w:bidi="en_US"/>
        </w:rPr>
        <w:t xml:space="preserve">(See also: </w:t>
      </w:r>
      <w:r>
        <w:rPr>
          <w:lang w:val="en_US" w:bidi="en_US"/>
        </w:rPr>
        <w:t>discourage</w:t>
      </w:r>
      <w:r>
        <w:rPr>
          <w:lang w:val="en_US" w:bidi="en_US"/>
        </w:rPr>
        <w:t xml:space="preserve">, </w:t>
      </w:r>
      <w:r>
        <w:rPr>
          <w:lang w:val="en_US" w:bidi="en_US"/>
        </w:rPr>
        <w:t>confidence</w:t>
      </w:r>
      <w:r>
        <w:rPr>
          <w:lang w:val="en_US" w:bidi="en_US"/>
        </w:rPr>
        <w:t xml:space="preserve">, </w:t>
      </w:r>
      <w:r>
        <w:rPr>
          <w:lang w:val="en_US" w:bidi="en_US"/>
        </w:rPr>
        <w:t>exhort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Endure</w:t>
      </w:r>
      <w:r>
        <w:rPr>
          <w:lang w:val="en_US" w:bidi="en_US"/>
        </w:rPr>
      </w:r>
    </w:p>
    <w:p>
      <w:pPr>
        <w:pStyle w:val="Heading3"/>
      </w:pPr>
      <w:r>
        <w:rPr>
          <w:lang w:val="en_US" w:bidi="en_US"/>
        </w:rPr>
        <w:t>Definition:</w:t>
      </w:r>
    </w:p>
    <w:p>
      <w:pPr/>
      <w:r>
        <w:rPr>
          <w:lang w:val="en_US" w:bidi="en_US"/>
        </w:rPr>
      </w:r>
      <w:r>
        <w:rPr>
          <w:lang w:val="en_US" w:bidi="en_US"/>
        </w:rPr>
        <w:t>The term “endure” means to last a long time or to bear something difficult with patience.</w:t>
      </w:r>
    </w:p>
    <w:p>
      <w:pPr>
        <w:pStyle w:val="ListBullet"/>
        <w:spacing w:line="240" w:lineRule="auto"/>
        <w:ind w:left="720"/>
      </w:pPr>
      <w:r>
        <w:rPr>
          <w:lang w:val="en_US" w:bidi="en_US"/>
        </w:rPr>
      </w:r>
      <w:r>
        <w:rPr>
          <w:lang w:val="en_US" w:bidi="en_US"/>
        </w:rPr>
        <w:t>It also means to stand firm when times of testing come, without giving up.</w:t>
      </w:r>
    </w:p>
    <w:p>
      <w:pPr>
        <w:pStyle w:val="ListBullet"/>
        <w:spacing w:line="240" w:lineRule="auto"/>
        <w:ind w:left="720"/>
      </w:pPr>
      <w:r>
        <w:rPr>
          <w:lang w:val="en_US" w:bidi="en_US"/>
        </w:rPr>
      </w:r>
      <w:r>
        <w:rPr>
          <w:lang w:val="en_US" w:bidi="en_US"/>
        </w:rPr>
        <w:t>The term “endurance” can mean “patience” or “bearing up under a trial” or “persevering when being persecuted.”</w:t>
      </w:r>
    </w:p>
    <w:p>
      <w:pPr>
        <w:pStyle w:val="ListBullet"/>
        <w:spacing w:line="240" w:lineRule="auto"/>
        <w:ind w:left="720"/>
      </w:pPr>
      <w:r>
        <w:rPr>
          <w:lang w:val="en_US" w:bidi="en_US"/>
        </w:rPr>
      </w:r>
      <w:r>
        <w:rPr>
          <w:lang w:val="en_US" w:bidi="en_US"/>
        </w:rPr>
        <w:t>The encouragement to Christians to “endure to the end” is telling them to obey Jesus, even if this causes them to suffer.</w:t>
      </w:r>
    </w:p>
    <w:p>
      <w:pPr>
        <w:pStyle w:val="ListBullet"/>
        <w:spacing w:line="240" w:lineRule="auto"/>
        <w:ind w:left="720"/>
      </w:pPr>
      <w:r>
        <w:rPr>
          <w:lang w:val="en_US" w:bidi="en_US"/>
        </w:rPr>
      </w:r>
      <w:r>
        <w:rPr>
          <w:lang w:val="en_US" w:bidi="en_US"/>
        </w:rPr>
        <w:t>To “endure suffering” can also mean to “experience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“endure” could include “persevere” or “keep believing” or “continue to do what God wants you to do” or “stand firm.”</w:t>
      </w:r>
    </w:p>
    <w:p>
      <w:pPr>
        <w:pStyle w:val="ListBullet"/>
        <w:spacing w:line="240" w:lineRule="auto"/>
        <w:ind w:left="720"/>
      </w:pPr>
      <w:r>
        <w:rPr>
          <w:lang w:val="en_US" w:bidi="en_US"/>
        </w:rPr>
      </w:r>
      <w:r>
        <w:rPr>
          <w:lang w:val="en_US" w:bidi="en_US"/>
        </w:rPr>
        <w:t>In some contexts, to “endure” could be translated as to “experience” or to “go through.”</w:t>
      </w:r>
    </w:p>
    <w:p>
      <w:pPr>
        <w:pStyle w:val="ListBullet"/>
        <w:spacing w:line="240" w:lineRule="auto"/>
        <w:ind w:left="720"/>
      </w:pPr>
      <w:r>
        <w:rPr>
          <w:lang w:val="en_US" w:bidi="en_US"/>
        </w:rPr>
      </w:r>
      <w:r>
        <w:rPr>
          <w:lang w:val="en_US" w:bidi="en_US"/>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en_US" w:bidi="en_US"/>
        </w:rPr>
      </w:r>
      <w:r>
        <w:rPr>
          <w:lang w:val="en_US" w:bidi="en_US"/>
        </w:rPr>
        <w:t>Ways to translate “endurance” could include “perseverance” or “continuing to believe” or “remaining faithful.”</w:t>
      </w:r>
    </w:p>
    <w:p>
      <w:pPr/>
      <w:r>
        <w:rPr>
          <w:lang w:val="en_US" w:bidi="en_US"/>
        </w:rPr>
      </w:r>
      <w:r>
        <w:rPr>
          <w:lang w:val="en_US" w:bidi="en_US"/>
        </w:rPr>
        <w:t xml:space="preserve">(See also: </w:t>
      </w:r>
      <w:r>
        <w:rPr>
          <w:lang w:val="en_US" w:bidi="en_US"/>
        </w:rPr>
        <w:t>persevere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2 Timothy 2:11–13</w:t>
        </w:r>
      </w:hyperlink>
    </w:p>
    <w:p>
      <w:pPr>
        <w:pStyle w:val="ListBullet"/>
        <w:spacing w:line="240" w:lineRule="auto"/>
        <w:ind w:left="720"/>
      </w:pPr>
      <w:r>
        <w:rPr>
          <w:lang w:val="en_US" w:bidi="en_US"/>
        </w:rPr>
      </w:r>
      <w:hyperlink r:id="rId89">
        <w:r>
          <w:rPr>
            <w:lang w:val="en_US" w:bidi="en_US"/>
          </w:rPr>
          <w:rPr>
            <w:color w:val="0000EE"/>
            <w:u w:val="single"/>
          </w:rPr>
          <w:t>James 1:3</w:t>
        </w:r>
      </w:hyperlink>
    </w:p>
    <w:p>
      <w:pPr>
        <w:pStyle w:val="ListBullet"/>
        <w:spacing w:line="240" w:lineRule="auto"/>
        <w:ind w:left="720"/>
      </w:pPr>
      <w:r>
        <w:rPr>
          <w:lang w:val="en_US" w:bidi="en_US"/>
        </w:rPr>
      </w:r>
      <w:hyperlink r:id="rId90">
        <w:r>
          <w:rPr>
            <w:lang w:val="en_US" w:bidi="en_US"/>
          </w:rPr>
          <w:rPr>
            <w:color w:val="0000EE"/>
            <w:u w:val="single"/>
          </w:rPr>
          <w:t>James 1:12</w:t>
        </w:r>
      </w:hyperlink>
    </w:p>
    <w:p>
      <w:pPr>
        <w:pStyle w:val="ListBullet"/>
        <w:spacing w:line="240" w:lineRule="auto"/>
        <w:ind w:left="720"/>
      </w:pPr>
      <w:r>
        <w:rPr>
          <w:lang w:val="en_US" w:bidi="en_US"/>
        </w:rPr>
      </w:r>
      <w:hyperlink r:id="rId91">
        <w:r>
          <w:rPr>
            <w:lang w:val="en_US" w:bidi="en_US"/>
          </w:rPr>
          <w:rPr>
            <w:color w:val="0000EE"/>
            <w:u w:val="single"/>
          </w:rPr>
          <w:t>Luke 21:19</w:t>
        </w:r>
      </w:hyperlink>
    </w:p>
    <w:p>
      <w:pPr>
        <w:pStyle w:val="ListBullet"/>
        <w:spacing w:line="240" w:lineRule="auto"/>
        <w:ind w:left="720"/>
      </w:pPr>
      <w:r>
        <w:rPr>
          <w:lang w:val="en_US" w:bidi="en_US"/>
        </w:rPr>
      </w:r>
      <w:hyperlink r:id="rId92">
        <w:r>
          <w:rPr>
            <w:lang w:val="en_US" w:bidi="en_US"/>
          </w:rPr>
          <w:rPr>
            <w:color w:val="0000EE"/>
            <w:u w:val="single"/>
          </w:rPr>
          <w:t>Matthew 13:21</w:t>
        </w:r>
      </w:hyperlink>
    </w:p>
    <w:p>
      <w:pPr>
        <w:pStyle w:val="ListBullet"/>
        <w:spacing w:line="240" w:lineRule="auto"/>
        <w:ind w:left="720"/>
      </w:pPr>
      <w:r>
        <w:rPr>
          <w:lang w:val="en_US" w:bidi="en_US"/>
        </w:rPr>
      </w:r>
      <w:hyperlink r:id="rId93">
        <w:r>
          <w:rPr>
            <w:lang w:val="en_US" w:bidi="en_US"/>
          </w:rPr>
          <w:rPr>
            <w:color w:val="0000EE"/>
            <w:u w:val="single"/>
          </w:rPr>
          <w:t>Revelation 1:9</w:t>
        </w:r>
      </w:hyperlink>
    </w:p>
    <w:p>
      <w:pPr>
        <w:pStyle w:val="ListBullet"/>
        <w:spacing w:line="240" w:lineRule="auto"/>
        <w:ind w:left="720"/>
      </w:pPr>
      <w:r>
        <w:rPr>
          <w:lang w:val="en_US" w:bidi="en_US"/>
        </w:rPr>
      </w:r>
      <w:hyperlink r:id="rId94">
        <w:r>
          <w:rPr>
            <w:lang w:val="en_US" w:bidi="en_US"/>
          </w:rPr>
          <w:rPr>
            <w:color w:val="0000EE"/>
            <w:u w:val="single"/>
          </w:rPr>
          <w:t>Romans 5:3–5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H0386, H3201, H3557, H5331, H5375, H5975, G04300, G09070, G15260, G20050, G20760, G25940, G33060, G47220, G52780, G52810, G52970, G53420</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pStyle w:val="Heading3"/>
      </w:pPr>
      <w:r>
        <w:rPr>
          <w:lang w:val="en_US" w:bidi="en_US"/>
        </w:rPr>
        <w:t>Definition:</w:t>
      </w:r>
    </w:p>
    <w:p>
      <w:pPr/>
      <w:r>
        <w:rPr>
          <w:lang w:val="en_US" w:bidi="en_US"/>
        </w:rPr>
      </w:r>
      <w:r>
        <w:rPr>
          <w:lang w:val="en_US" w:bidi="en_US"/>
        </w:rPr>
        <w:t>En Gedi was the name of a city in the wilderness of Judah southeast of Jerusalem.</w:t>
      </w:r>
    </w:p>
    <w:p>
      <w:pPr>
        <w:pStyle w:val="ListBullet"/>
        <w:spacing w:line="240" w:lineRule="auto"/>
        <w:ind w:left="720"/>
      </w:pPr>
      <w:r>
        <w:rPr>
          <w:lang w:val="en_US" w:bidi="en_US"/>
        </w:rPr>
      </w:r>
      <w:r>
        <w:rPr>
          <w:lang w:val="en_US" w:bidi="en_US"/>
        </w:rPr>
        <w:t>En Gedi was located on the western bank of the Salt Sea.</w:t>
      </w:r>
    </w:p>
    <w:p>
      <w:pPr>
        <w:pStyle w:val="ListBullet"/>
        <w:spacing w:line="240" w:lineRule="auto"/>
        <w:ind w:left="720"/>
      </w:pPr>
      <w:r>
        <w:rPr>
          <w:lang w:val="en_US" w:bidi="en_US"/>
        </w:rPr>
      </w:r>
      <w:r>
        <w:rPr>
          <w:lang w:val="en_US" w:bidi="en_US"/>
        </w:rPr>
        <w:t>Part of its name means “fountain,” referring to a spring which watered the city.</w:t>
      </w:r>
    </w:p>
    <w:p>
      <w:pPr>
        <w:pStyle w:val="ListBullet"/>
        <w:spacing w:line="240" w:lineRule="auto"/>
        <w:ind w:left="720"/>
      </w:pPr>
      <w:r>
        <w:rPr>
          <w:lang w:val="en_US" w:bidi="en_US"/>
        </w:rPr>
      </w:r>
      <w:r>
        <w:rPr>
          <w:lang w:val="en_US" w:bidi="en_US"/>
        </w:rPr>
        <w:t>En Gedi was known for having beautiful vineyards and other fertile land, probably due to the continual watering by the spring of water.</w:t>
      </w:r>
    </w:p>
    <w:p>
      <w:pPr>
        <w:pStyle w:val="ListBullet"/>
        <w:spacing w:line="240" w:lineRule="auto"/>
        <w:ind w:left="720"/>
      </w:pPr>
      <w:r>
        <w:rPr>
          <w:lang w:val="en_US" w:bidi="en_US"/>
        </w:rPr>
      </w:r>
      <w:r>
        <w:rPr>
          <w:lang w:val="en_US" w:bidi="en_US"/>
        </w:rPr>
        <w:t>There were strongholds in En Gedi which David fled to when he was being chased by King Saul.</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desert</w:t>
      </w:r>
      <w:r>
        <w:rPr>
          <w:lang w:val="en_US" w:bidi="en_US"/>
        </w:rPr>
        <w:t xml:space="preserve">, </w:t>
      </w:r>
      <w:r>
        <w:rPr>
          <w:lang w:val="en_US" w:bidi="en_US"/>
        </w:rPr>
        <w:t>fountain</w:t>
      </w:r>
      <w:r>
        <w:rPr>
          <w:lang w:val="en_US" w:bidi="en_US"/>
        </w:rPr>
        <w:t xml:space="preserve">, </w:t>
      </w:r>
      <w:r>
        <w:rPr>
          <w:lang w:val="en_US" w:bidi="en_US"/>
        </w:rPr>
        <w:t>Judah</w:t>
      </w:r>
      <w:r>
        <w:rPr>
          <w:lang w:val="en_US" w:bidi="en_US"/>
        </w:rPr>
        <w:t xml:space="preserve">, </w:t>
      </w:r>
      <w:r>
        <w:rPr>
          <w:lang w:val="en_US" w:bidi="en_US"/>
        </w:rPr>
        <w:t>rest</w:t>
      </w:r>
      <w:r>
        <w:rPr>
          <w:lang w:val="en_US" w:bidi="en_US"/>
        </w:rPr>
        <w:t xml:space="preserve">, </w:t>
      </w:r>
      <w:r>
        <w:rPr>
          <w:lang w:val="en_US" w:bidi="en_US"/>
        </w:rPr>
        <w:t>Salt Sea</w:t>
      </w:r>
      <w:r>
        <w:rPr>
          <w:lang w:val="en_US" w:bidi="en_US"/>
        </w:rPr>
        <w:t xml:space="preserve">, </w:t>
      </w:r>
      <w:r>
        <w:rPr>
          <w:lang w:val="en_US" w:bidi="en_US"/>
        </w:rPr>
        <w:t>Saul (OT)</w:t>
      </w:r>
      <w:r>
        <w:rPr>
          <w:lang w:val="en_US" w:bidi="en_US"/>
        </w:rPr>
        <w:t xml:space="preserve">, </w:t>
      </w:r>
      <w:r>
        <w:rPr>
          <w:lang w:val="en_US" w:bidi="en_US"/>
        </w:rPr>
        <w:t>stronghold</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2 Chronicles 20:2</w:t>
        </w:r>
      </w:hyperlink>
    </w:p>
    <w:p>
      <w:pPr>
        <w:pStyle w:val="ListBullet"/>
        <w:spacing w:line="240" w:lineRule="auto"/>
        <w:ind w:left="720"/>
      </w:pPr>
      <w:r>
        <w:rPr>
          <w:lang w:val="en_US" w:bidi="en_US"/>
        </w:rPr>
      </w:r>
      <w:hyperlink r:id="rId96">
        <w:r>
          <w:rPr>
            <w:lang w:val="en_US" w:bidi="en_US"/>
          </w:rPr>
          <w:rPr>
            <w:color w:val="0000EE"/>
            <w:u w:val="single"/>
          </w:rPr>
          <w:t>Song of Songs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H5872</w:t>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pStyle w:val="Heading3"/>
      </w:pPr>
      <w:r>
        <w:rPr>
          <w:lang w:val="en_US" w:bidi="en_US"/>
        </w:rPr>
        <w:t>Facts:</w:t>
      </w:r>
    </w:p>
    <w:p>
      <w:pPr/>
      <w:r>
        <w:rPr>
          <w:lang w:val="en_US" w:bidi="en_US"/>
        </w:rPr>
      </w:r>
      <w:r>
        <w:rPr>
          <w:lang w:val="en_US" w:bidi="en_US"/>
        </w:rPr>
        <w:t>Enoch was the name of two men in the Old Testament.</w:t>
      </w:r>
    </w:p>
    <w:p>
      <w:pPr>
        <w:pStyle w:val="ListBullet"/>
        <w:spacing w:line="240" w:lineRule="auto"/>
        <w:ind w:left="720"/>
      </w:pPr>
      <w:r>
        <w:rPr>
          <w:lang w:val="en_US" w:bidi="en_US"/>
        </w:rPr>
      </w:r>
      <w:r>
        <w:rPr>
          <w:lang w:val="en_US" w:bidi="en_US"/>
        </w:rPr>
        <w:t>One man named Enoch was descended from Seth. He was the great grandfather of Noah.</w:t>
      </w:r>
    </w:p>
    <w:p>
      <w:pPr>
        <w:pStyle w:val="ListBullet"/>
        <w:spacing w:line="240" w:lineRule="auto"/>
        <w:ind w:left="720"/>
      </w:pPr>
      <w:r>
        <w:rPr>
          <w:lang w:val="en_US" w:bidi="en_US"/>
        </w:rPr>
      </w:r>
      <w:r>
        <w:rPr>
          <w:lang w:val="en_US" w:bidi="en_US"/>
        </w:rPr>
        <w:t>This Enoch had a close relationship with God and when he was 365 years old, God took him to heaven while he was still alive.</w:t>
      </w:r>
    </w:p>
    <w:p>
      <w:pPr>
        <w:pStyle w:val="ListBullet"/>
        <w:spacing w:line="240" w:lineRule="auto"/>
        <w:ind w:left="720"/>
      </w:pPr>
      <w:r>
        <w:rPr>
          <w:lang w:val="en_US" w:bidi="en_US"/>
        </w:rPr>
      </w:r>
      <w:r>
        <w:rPr>
          <w:lang w:val="en_US" w:bidi="en_US"/>
        </w:rPr>
        <w:t>A different man named Enoch was a son of Cain.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Seth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1 Chronicles 1:3</w:t>
        </w:r>
      </w:hyperlink>
    </w:p>
    <w:p>
      <w:pPr>
        <w:pStyle w:val="ListBullet"/>
        <w:spacing w:line="240" w:lineRule="auto"/>
        <w:ind w:left="720"/>
      </w:pPr>
      <w:r>
        <w:rPr>
          <w:lang w:val="en_US" w:bidi="en_US"/>
        </w:rPr>
      </w:r>
      <w:hyperlink r:id="rId98">
        <w:r>
          <w:rPr>
            <w:lang w:val="en_US" w:bidi="en_US"/>
          </w:rPr>
          <w:rPr>
            <w:color w:val="0000EE"/>
            <w:u w:val="single"/>
          </w:rPr>
          <w:t>Genesis 5:18–20</w:t>
        </w:r>
      </w:hyperlink>
    </w:p>
    <w:p>
      <w:pPr>
        <w:pStyle w:val="ListBullet"/>
        <w:spacing w:line="240" w:lineRule="auto"/>
        <w:ind w:left="720"/>
      </w:pPr>
      <w:r>
        <w:rPr>
          <w:lang w:val="en_US" w:bidi="en_US"/>
        </w:rPr>
      </w:r>
      <w:hyperlink r:id="rId99">
        <w:r>
          <w:rPr>
            <w:lang w:val="en_US" w:bidi="en_US"/>
          </w:rPr>
          <w:rPr>
            <w:color w:val="0000EE"/>
            <w:u w:val="single"/>
          </w:rPr>
          <w:t>Genesis 5:24</w:t>
        </w:r>
      </w:hyperlink>
    </w:p>
    <w:p>
      <w:pPr>
        <w:pStyle w:val="ListBullet"/>
        <w:spacing w:line="240" w:lineRule="auto"/>
        <w:ind w:left="720"/>
      </w:pPr>
      <w:r>
        <w:rPr>
          <w:lang w:val="en_US" w:bidi="en_US"/>
        </w:rPr>
      </w:r>
      <w:hyperlink r:id="rId100">
        <w:r>
          <w:rPr>
            <w:lang w:val="en_US" w:bidi="en_US"/>
          </w:rPr>
          <w:rPr>
            <w:color w:val="0000EE"/>
            <w:u w:val="single"/>
          </w:rPr>
          <w:t>Jude 1:14</w:t>
        </w:r>
      </w:hyperlink>
    </w:p>
    <w:p>
      <w:pPr>
        <w:pStyle w:val="ListBullet"/>
        <w:spacing w:line="240" w:lineRule="auto"/>
        <w:ind w:left="720"/>
      </w:pPr>
      <w:r>
        <w:rPr>
          <w:lang w:val="en_US" w:bidi="en_US"/>
        </w:rPr>
      </w:r>
      <w:hyperlink r:id="rId101">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H2585, G18020</w:t>
      </w:r>
      <w:r>
        <w:rPr>
          <w:lang w:val="en_US" w:bidi="en_US"/>
        </w:rPr>
      </w:r>
      <w:r>
        <w:rPr>
          <w:lang w:val="en_US" w:bidi="en_US"/>
        </w:rPr>
      </w:r>
    </w:p>
    <w:p>
      <w:pPr/>
      <w:r>
        <w:rPr>
          <w:lang w:val="en_US" w:bidi="en_US"/>
        </w:rPr>
      </w:r>
    </w:p>
    <w:p>
      <w:pPr>
        <w:pStyle w:val="Heading2"/>
      </w:pPr>
      <w:r>
        <w:rPr>
          <w:lang w:val="en_US" w:bidi="en_US"/>
        </w:rPr>
        <w:t>Enslave</w:t>
      </w:r>
      <w:r>
        <w:rPr>
          <w:lang w:val="en_US" w:bidi="en_US"/>
        </w:rPr>
      </w:r>
    </w:p>
    <w:p>
      <w:pPr>
        <w:pStyle w:val="Heading3"/>
      </w:pPr>
      <w:r>
        <w:rPr>
          <w:lang w:val="en_US" w:bidi="en_US"/>
        </w:rPr>
        <w:t>Definition:</w:t>
      </w:r>
    </w:p>
    <w:p>
      <w:pPr/>
      <w:r>
        <w:rPr>
          <w:lang w:val="en_US" w:bidi="en_US"/>
        </w:rPr>
      </w:r>
      <w:r>
        <w:rPr>
          <w:lang w:val="en_US" w:bidi="en_US"/>
        </w:rPr>
        <w:t>To “enslave” someone means to force that person to serve a master or a ruling country. To be “enslaved” or “in bondage” means to be under the control of something or someone. A “slave” refers to a person who works for (or obeys) another person, either by choice or by force. A slave was under the direction of their master. In the Bible, “servant” and “slave” are mostly interchangable terms.</w:t>
      </w:r>
    </w:p>
    <w:p>
      <w:pPr>
        <w:pStyle w:val="ListBullet"/>
        <w:spacing w:line="240" w:lineRule="auto"/>
        <w:ind w:left="720"/>
      </w:pPr>
      <w:r>
        <w:rPr>
          <w:lang w:val="en_US" w:bidi="en_US"/>
        </w:rPr>
      </w:r>
      <w:r>
        <w:rPr>
          <w:lang w:val="en_US" w:bidi="en_US"/>
        </w:rPr>
        <w:t>A person who is enslaved or in bondage must serve others without payment; he is not free to do what he wants. Another word for “bondage” is “slavery.”</w:t>
      </w:r>
    </w:p>
    <w:p>
      <w:pPr>
        <w:pStyle w:val="ListBullet"/>
        <w:spacing w:line="240" w:lineRule="auto"/>
        <w:ind w:left="720"/>
      </w:pPr>
      <w:r>
        <w:rPr>
          <w:lang w:val="en_US" w:bidi="en_US"/>
        </w:rPr>
      </w:r>
      <w:r>
        <w:rPr>
          <w:lang w:val="en_US" w:bidi="en_US"/>
        </w:rPr>
        <w:t>The New Testament speaks of human beings as “enslaved” to sin until Jesus frees them from its control and power. When a person receives new life in Christ, he stops being a slave to sin and becomes a slave to righteousness.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“enslave” could be translated as “cause to not be free” or “force to serve” or “put under the control of.”</w:t>
      </w:r>
    </w:p>
    <w:p>
      <w:pPr>
        <w:pStyle w:val="ListBullet"/>
        <w:spacing w:line="240" w:lineRule="auto"/>
        <w:ind w:left="720"/>
      </w:pPr>
      <w:r>
        <w:rPr>
          <w:lang w:val="en_US" w:bidi="en_US"/>
        </w:rPr>
      </w:r>
      <w:r>
        <w:rPr>
          <w:lang w:val="en_US" w:bidi="en_US"/>
        </w:rPr>
        <w:t>The phrase “enslaved to” or “in bondage to” could be translated as “forced to be a slave of” or “forced to serve” or “put under the control of.”</w:t>
      </w:r>
    </w:p>
    <w:p>
      <w:pPr>
        <w:pStyle w:val="ListBullet"/>
        <w:spacing w:line="240" w:lineRule="auto"/>
        <w:ind w:left="720"/>
      </w:pPr>
      <w:r>
        <w:rPr>
          <w:lang w:val="en_US" w:bidi="en_US"/>
        </w:rPr>
      </w:r>
      <w:r>
        <w:rPr>
          <w:lang w:val="en_US" w:bidi="en_US"/>
        </w:rPr>
        <w:t>A slave was a kind of servant who was the property of the person he worked for. The person who bought a slave was called his “owner” or “master.” Some masters treated their slaves cruelly. Other masters treated their slaves well, like a valued member of the household. The term “slavery” means the state of being a slave.</w:t>
      </w:r>
    </w:p>
    <w:p>
      <w:pPr>
        <w:pStyle w:val="ListBullet"/>
        <w:spacing w:line="240" w:lineRule="auto"/>
        <w:ind w:left="720"/>
      </w:pPr>
      <w:r>
        <w:rPr>
          <w:lang w:val="en_US" w:bidi="en_US"/>
        </w:rPr>
      </w:r>
      <w:r>
        <w:rPr>
          <w:lang w:val="en_US" w:bidi="en_US"/>
        </w:rPr>
        <w:t>A person could be a slave temporarily, for instance while working to repay a debt to his owner.</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righteous</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Galatians 4:3</w:t>
        </w:r>
      </w:hyperlink>
    </w:p>
    <w:p>
      <w:pPr>
        <w:pStyle w:val="ListBullet"/>
        <w:spacing w:line="240" w:lineRule="auto"/>
        <w:ind w:left="720"/>
      </w:pPr>
      <w:r>
        <w:rPr>
          <w:lang w:val="en_US" w:bidi="en_US"/>
        </w:rPr>
      </w:r>
      <w:hyperlink r:id="rId103">
        <w:r>
          <w:rPr>
            <w:lang w:val="en_US" w:bidi="en_US"/>
          </w:rPr>
          <w:rPr>
            <w:color w:val="0000EE"/>
            <w:u w:val="single"/>
          </w:rPr>
          <w:t>Galatians 4:24–25</w:t>
        </w:r>
      </w:hyperlink>
    </w:p>
    <w:p>
      <w:pPr>
        <w:pStyle w:val="ListBullet"/>
        <w:spacing w:line="240" w:lineRule="auto"/>
        <w:ind w:left="720"/>
      </w:pPr>
      <w:r>
        <w:rPr>
          <w:lang w:val="en_US" w:bidi="en_US"/>
        </w:rPr>
      </w:r>
      <w:hyperlink r:id="rId104">
        <w:r>
          <w:rPr>
            <w:lang w:val="en_US" w:bidi="en_US"/>
          </w:rPr>
          <w:rPr>
            <w:color w:val="0000EE"/>
            <w:u w:val="single"/>
          </w:rPr>
          <w:t>Genesis 15:13</w:t>
        </w:r>
      </w:hyperlink>
    </w:p>
    <w:p>
      <w:pPr>
        <w:pStyle w:val="ListBullet"/>
        <w:spacing w:line="240" w:lineRule="auto"/>
        <w:ind w:left="720"/>
      </w:pPr>
      <w:r>
        <w:rPr>
          <w:lang w:val="en_US" w:bidi="en_US"/>
        </w:rPr>
      </w:r>
      <w:hyperlink r:id="rId105">
        <w:r>
          <w:rPr>
            <w:lang w:val="en_US" w:bidi="en_US"/>
          </w:rPr>
          <w:rPr>
            <w:color w:val="0000EE"/>
            <w:u w:val="single"/>
          </w:rPr>
          <w:t>Jeremiah 30:8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The </w:t>
      </w:r>
      <w:r>
        <w:rPr>
          <w:b/>
          <w:lang w:val="en_US" w:bidi="en_US"/>
        </w:rPr>
        <w:t>slave</w:t>
      </w:r>
      <w:r>
        <w:rPr>
          <w:lang w:val="en_US" w:bidi="en_US"/>
        </w:rPr>
        <w:t xml:space="preserve"> traders sold Joseph as a </w:t>
      </w:r>
      <w:r>
        <w:rPr>
          <w:b/>
          <w:lang w:val="en_US" w:bidi="en_US"/>
        </w:rPr>
        <w:t>slave</w:t>
      </w:r>
      <w:r>
        <w:rPr>
          <w:lang w:val="en_US" w:bidi="en_US"/>
        </w:rPr>
        <w:t xml:space="preserve"> to a wealthy government official.</w:t>
      </w:r>
    </w:p>
    <w:p>
      <w:pPr>
        <w:pStyle w:val="ListBullet"/>
        <w:spacing w:line="240" w:lineRule="auto"/>
        <w:ind w:left="720"/>
      </w:pPr>
      <w:r>
        <w:rPr>
          <w:lang w:val="en_US" w:bidi="en_US"/>
        </w:rPr>
      </w:r>
      <w:r>
        <w:rPr>
          <w:b/>
          <w:lang w:val="en_US" w:bidi="en_US"/>
        </w:rPr>
        <w:t>9:13</w:t>
      </w:r>
      <w:r>
        <w:rPr>
          <w:lang w:val="en_US" w:bidi="en_US"/>
        </w:rPr>
        <w:t xml:space="preserve"> “I (God) will send you (Moses) to Pharaoh so that you can bring the Israelites out of their </w:t>
      </w:r>
      <w:r>
        <w:rPr>
          <w:b/>
          <w:lang w:val="en_US" w:bidi="en_US"/>
        </w:rPr>
        <w:t>slavery</w:t>
      </w:r>
      <w:r>
        <w:rPr>
          <w:lang w:val="en_US" w:bidi="en_US"/>
        </w:rPr>
        <w:t xml:space="preserve"> in Egypt.”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H3533, H5647, G13980, G14020, G26150</w:t>
      </w:r>
      <w:r>
        <w:rPr>
          <w:lang w:val="en_US" w:bidi="en_US"/>
        </w:rPr>
      </w:r>
      <w:r>
        <w:rPr>
          <w:lang w:val="en_US" w:bidi="en_US"/>
        </w:rPr>
      </w:r>
    </w:p>
    <w:p>
      <w:pPr/>
      <w:r>
        <w:rPr>
          <w:lang w:val="en_US" w:bidi="en_US"/>
        </w:rPr>
      </w:r>
    </w:p>
    <w:p>
      <w:pPr>
        <w:pStyle w:val="Heading2"/>
      </w:pPr>
      <w:r>
        <w:rPr>
          <w:lang w:val="en_US" w:bidi="en_US"/>
        </w:rPr>
        <w:t>Envy</w:t>
      </w:r>
      <w:r>
        <w:rPr>
          <w:lang w:val="en_US" w:bidi="en_US"/>
        </w:rPr>
      </w:r>
    </w:p>
    <w:p>
      <w:pPr>
        <w:pStyle w:val="Heading3"/>
      </w:pPr>
      <w:r>
        <w:rPr>
          <w:lang w:val="en_US" w:bidi="en_US"/>
        </w:rPr>
        <w:t>Definition:</w:t>
      </w:r>
    </w:p>
    <w:p>
      <w:pPr/>
      <w:r>
        <w:rPr>
          <w:lang w:val="en_US" w:bidi="en_US"/>
        </w:rPr>
      </w:r>
      <w:r>
        <w:rPr>
          <w:lang w:val="en_US" w:bidi="en_US"/>
        </w:rPr>
        <w:t>The terms “envy” and “envious” refer to being jealous of someone because of what that person possesses or because of that person’s admirable qualities or abilities. The term “covet” means to strongly desire to have something.</w:t>
      </w:r>
    </w:p>
    <w:p>
      <w:pPr>
        <w:pStyle w:val="ListBullet"/>
        <w:spacing w:line="240" w:lineRule="auto"/>
        <w:ind w:left="720"/>
      </w:pPr>
      <w:r>
        <w:rPr>
          <w:lang w:val="en_US" w:bidi="en_US"/>
        </w:rPr>
      </w:r>
      <w:r>
        <w:rPr>
          <w:lang w:val="en_US" w:bidi="en_US"/>
        </w:rPr>
        <w:t>Envy is normally a negative feeling of resentment because of another person’s success, good fortune, possessions, or abilities.</w:t>
      </w:r>
    </w:p>
    <w:p>
      <w:pPr>
        <w:pStyle w:val="ListBullet"/>
        <w:spacing w:line="240" w:lineRule="auto"/>
        <w:ind w:left="720"/>
      </w:pPr>
      <w:r>
        <w:rPr>
          <w:lang w:val="en_US" w:bidi="en_US"/>
        </w:rPr>
      </w:r>
      <w:r>
        <w:rPr>
          <w:lang w:val="en_US" w:bidi="en_US"/>
        </w:rPr>
        <w:t>Coveting is a strong desire to have someone else’s property, or even someone else’s spouse.</w:t>
      </w:r>
    </w:p>
    <w:p>
      <w:pPr>
        <w:pStyle w:val="ListBullet"/>
        <w:spacing w:line="240" w:lineRule="auto"/>
        <w:ind w:left="720"/>
      </w:pPr>
      <w:r>
        <w:rPr>
          <w:lang w:val="en_US" w:bidi="en_US"/>
        </w:rPr>
      </w:r>
      <w:r>
        <w:rPr>
          <w:lang w:val="en_US" w:bidi="en_US"/>
        </w:rPr>
        <w:t>In some contexts the terms “jealous” and “jealousy” can mean “envy.”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the terms “jealous” and “jealousy” refer to being wrongfully “envious” of someone the terms “envious” or “envy” could be used if the context permits.</w:t>
      </w:r>
    </w:p>
    <w:p>
      <w:pPr/>
      <w:r>
        <w:rPr>
          <w:lang w:val="en_US" w:bidi="en_US"/>
        </w:rPr>
      </w:r>
      <w:r>
        <w:rPr>
          <w:lang w:val="en_US" w:bidi="en_US"/>
        </w:rPr>
        <w:t xml:space="preserve">(See also: </w:t>
      </w:r>
      <w:r>
        <w:rPr>
          <w:lang w:val="en_US" w:bidi="en_US"/>
        </w:rPr>
        <w:t>jealous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1 Corinthians 13:4–7</w:t>
        </w:r>
      </w:hyperlink>
    </w:p>
    <w:p>
      <w:pPr>
        <w:pStyle w:val="ListBullet"/>
        <w:spacing w:line="240" w:lineRule="auto"/>
        <w:ind w:left="720"/>
      </w:pPr>
      <w:r>
        <w:rPr>
          <w:lang w:val="en_US" w:bidi="en_US"/>
        </w:rPr>
      </w:r>
      <w:hyperlink r:id="rId107">
        <w:r>
          <w:rPr>
            <w:lang w:val="en_US" w:bidi="en_US"/>
          </w:rPr>
          <w:rPr>
            <w:color w:val="0000EE"/>
            <w:u w:val="single"/>
          </w:rPr>
          <w:t>1 Peter 2:1</w:t>
        </w:r>
      </w:hyperlink>
    </w:p>
    <w:p>
      <w:pPr>
        <w:pStyle w:val="ListBullet"/>
        <w:spacing w:line="240" w:lineRule="auto"/>
        <w:ind w:left="720"/>
      </w:pPr>
      <w:r>
        <w:rPr>
          <w:lang w:val="en_US" w:bidi="en_US"/>
        </w:rPr>
      </w:r>
      <w:hyperlink r:id="rId108">
        <w:r>
          <w:rPr>
            <w:lang w:val="en_US" w:bidi="en_US"/>
          </w:rPr>
          <w:rPr>
            <w:color w:val="0000EE"/>
            <w:u w:val="single"/>
          </w:rPr>
          <w:t>Exodus 20:17</w:t>
        </w:r>
      </w:hyperlink>
    </w:p>
    <w:p>
      <w:pPr>
        <w:pStyle w:val="ListBullet"/>
        <w:spacing w:line="240" w:lineRule="auto"/>
        <w:ind w:left="720"/>
      </w:pPr>
      <w:r>
        <w:rPr>
          <w:lang w:val="en_US" w:bidi="en_US"/>
        </w:rPr>
      </w:r>
      <w:hyperlink r:id="rId109">
        <w:r>
          <w:rPr>
            <w:lang w:val="en_US" w:bidi="en_US"/>
          </w:rPr>
          <w:rPr>
            <w:color w:val="0000EE"/>
            <w:u w:val="single"/>
          </w:rPr>
          <w:t>Mark 7:20–23</w:t>
        </w:r>
      </w:hyperlink>
    </w:p>
    <w:p>
      <w:pPr>
        <w:pStyle w:val="ListBullet"/>
        <w:spacing w:line="240" w:lineRule="auto"/>
        <w:ind w:left="720"/>
      </w:pPr>
      <w:r>
        <w:rPr>
          <w:lang w:val="en_US" w:bidi="en_US"/>
        </w:rPr>
      </w:r>
      <w:hyperlink r:id="rId110">
        <w:r>
          <w:rPr>
            <w:lang w:val="en_US" w:bidi="en_US"/>
          </w:rPr>
          <w:rPr>
            <w:color w:val="0000EE"/>
            <w:u w:val="single"/>
          </w:rPr>
          <w:t>Proverbs 3:31–32</w:t>
        </w:r>
      </w:hyperlink>
    </w:p>
    <w:p>
      <w:pPr>
        <w:pStyle w:val="ListBullet"/>
        <w:spacing w:line="240" w:lineRule="auto"/>
        <w:ind w:left="720"/>
      </w:pPr>
      <w:r>
        <w:rPr>
          <w:lang w:val="en_US" w:bidi="en_US"/>
        </w:rPr>
      </w:r>
      <w:hyperlink r:id="rId111">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H0183, H1214, H1215, H2530, H3415, H5869, H7065, H7068, G08660, G19370, G22050, G22060, G37130, G37880, G41230, G41240, G41900, G53540, G53550, G53660</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Facts:</w:t>
      </w:r>
    </w:p>
    <w:p>
      <w:pPr/>
      <w:r>
        <w:rPr>
          <w:lang w:val="en_US" w:bidi="en_US"/>
        </w:rPr>
      </w:r>
      <w:r>
        <w:rPr>
          <w:lang w:val="en_US" w:bidi="en_US"/>
        </w:rPr>
        <w:t>Ephesus was an ancient Greek city on the west coast of what is now the present-day country of Turkey.</w:t>
      </w:r>
    </w:p>
    <w:p>
      <w:pPr>
        <w:pStyle w:val="ListBullet"/>
        <w:spacing w:line="240" w:lineRule="auto"/>
        <w:ind w:left="720"/>
      </w:pPr>
      <w:r>
        <w:rPr>
          <w:lang w:val="en_US" w:bidi="en_US"/>
        </w:rPr>
      </w:r>
      <w:r>
        <w:rPr>
          <w:lang w:val="en_US" w:bidi="en_US"/>
        </w:rPr>
        <w:t>During the time of the early Christians, Ephesus was the capital of Asia, which was a small Roman province at that time.</w:t>
      </w:r>
    </w:p>
    <w:p>
      <w:pPr>
        <w:pStyle w:val="ListBullet"/>
        <w:spacing w:line="240" w:lineRule="auto"/>
        <w:ind w:left="720"/>
      </w:pPr>
      <w:r>
        <w:rPr>
          <w:lang w:val="en_US" w:bidi="en_US"/>
        </w:rPr>
      </w:r>
      <w:r>
        <w:rPr>
          <w:lang w:val="en_US" w:bidi="en_US"/>
        </w:rPr>
        <w:t>Because of its location, this city was an important center of trade and travel.</w:t>
      </w:r>
    </w:p>
    <w:p>
      <w:pPr>
        <w:pStyle w:val="ListBullet"/>
        <w:spacing w:line="240" w:lineRule="auto"/>
        <w:ind w:left="720"/>
      </w:pPr>
      <w:r>
        <w:rPr>
          <w:lang w:val="en_US" w:bidi="en_US"/>
        </w:rPr>
      </w:r>
      <w:r>
        <w:rPr>
          <w:lang w:val="en_US" w:bidi="en_US"/>
        </w:rPr>
        <w:t>A well-known pagan temple for the worship of the goddess Artemis (Diana) was located in Ephesus.</w:t>
      </w:r>
    </w:p>
    <w:p>
      <w:pPr>
        <w:pStyle w:val="ListBullet"/>
        <w:spacing w:line="240" w:lineRule="auto"/>
        <w:ind w:left="720"/>
      </w:pPr>
      <w:r>
        <w:rPr>
          <w:lang w:val="en_US" w:bidi="en_US"/>
        </w:rPr>
      </w:r>
      <w:r>
        <w:rPr>
          <w:lang w:val="en_US" w:bidi="en_US"/>
        </w:rPr>
        <w:t>Paul lived and worked in Ephesus for more than two years and later appointed Timothy to lead the new believers there.</w:t>
      </w:r>
    </w:p>
    <w:p>
      <w:pPr>
        <w:pStyle w:val="ListBullet"/>
        <w:spacing w:line="240" w:lineRule="auto"/>
        <w:ind w:left="720"/>
      </w:pPr>
      <w:r>
        <w:rPr>
          <w:lang w:val="en_US" w:bidi="en_US"/>
        </w:rPr>
      </w:r>
      <w:r>
        <w:rPr>
          <w:lang w:val="en_US" w:bidi="en_US"/>
        </w:rPr>
        <w:t>The book of Ephesians in the New Testament is a letter that Paul wrote to the believers in Ephesus.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Paul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2">
        <w:r>
          <w:rPr>
            <w:lang w:val="en_US" w:bidi="en_US"/>
          </w:rPr>
          <w:rPr>
            <w:color w:val="0000EE"/>
            <w:u w:val="single"/>
          </w:rPr>
          <w:t>1 Corinthians 15:32</w:t>
        </w:r>
      </w:hyperlink>
    </w:p>
    <w:p>
      <w:pPr>
        <w:pStyle w:val="ListBullet"/>
        <w:spacing w:line="240" w:lineRule="auto"/>
        <w:ind w:left="720"/>
      </w:pPr>
      <w:r>
        <w:rPr>
          <w:lang w:val="en_US" w:bidi="en_US"/>
        </w:rPr>
      </w:r>
      <w:hyperlink r:id="rId113">
        <w:r>
          <w:rPr>
            <w:lang w:val="en_US" w:bidi="en_US"/>
          </w:rPr>
          <w:rPr>
            <w:color w:val="0000EE"/>
            <w:u w:val="single"/>
          </w:rPr>
          <w:t>1 Timothy 1:3</w:t>
        </w:r>
      </w:hyperlink>
    </w:p>
    <w:p>
      <w:pPr>
        <w:pStyle w:val="ListBullet"/>
        <w:spacing w:line="240" w:lineRule="auto"/>
        <w:ind w:left="720"/>
      </w:pPr>
      <w:r>
        <w:rPr>
          <w:lang w:val="en_US" w:bidi="en_US"/>
        </w:rPr>
      </w:r>
      <w:hyperlink r:id="rId114">
        <w:r>
          <w:rPr>
            <w:lang w:val="en_US" w:bidi="en_US"/>
          </w:rPr>
          <w:rPr>
            <w:color w:val="0000EE"/>
            <w:u w:val="single"/>
          </w:rPr>
          <w:t>2 Timothy 4:11–13</w:t>
        </w:r>
      </w:hyperlink>
    </w:p>
    <w:p>
      <w:pPr>
        <w:pStyle w:val="ListBullet"/>
        <w:spacing w:line="240" w:lineRule="auto"/>
        <w:ind w:left="720"/>
      </w:pPr>
      <w:r>
        <w:rPr>
          <w:lang w:val="en_US" w:bidi="en_US"/>
        </w:rPr>
      </w:r>
      <w:hyperlink r:id="rId115">
        <w:r>
          <w:rPr>
            <w:lang w:val="en_US" w:bidi="en_US"/>
          </w:rPr>
          <w:rPr>
            <w:color w:val="0000EE"/>
            <w:u w:val="single"/>
          </w:rPr>
          <w:t>Acts 19:1</w:t>
        </w:r>
      </w:hyperlink>
    </w:p>
    <w:p>
      <w:pPr>
        <w:pStyle w:val="ListBullet"/>
        <w:spacing w:line="240" w:lineRule="auto"/>
        <w:ind w:left="720"/>
      </w:pPr>
      <w:r>
        <w:rPr>
          <w:lang w:val="en_US" w:bidi="en_US"/>
        </w:rPr>
      </w:r>
      <w:hyperlink r:id="rId116">
        <w:r>
          <w:rPr>
            <w:lang w:val="en_US" w:bidi="en_US"/>
          </w:rPr>
          <w:rPr>
            <w:color w:val="0000EE"/>
            <w:u w:val="single"/>
          </w:rPr>
          <w:t>Ephesians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G21790, G21800, G21810</w:t>
      </w:r>
      <w:r>
        <w:rPr>
          <w:lang w:val="en_US" w:bidi="en_US"/>
        </w:rPr>
      </w:r>
      <w:r>
        <w:rPr>
          <w:lang w:val="en_US" w:bidi="en_US"/>
        </w:rPr>
      </w:r>
    </w:p>
    <w:p>
      <w:pPr/>
      <w:r>
        <w:rPr>
          <w:lang w:val="en_US" w:bidi="en_US"/>
        </w:rPr>
      </w:r>
    </w:p>
    <w:p>
      <w:pPr>
        <w:pStyle w:val="Heading2"/>
      </w:pPr>
      <w:r>
        <w:rPr>
          <w:lang w:val="en_US" w:bidi="en_US"/>
        </w:rPr>
        <w:t>Ephod</w:t>
      </w:r>
      <w:r>
        <w:rPr>
          <w:lang w:val="en_US" w:bidi="en_US"/>
        </w:rPr>
      </w:r>
    </w:p>
    <w:p>
      <w:pPr>
        <w:pStyle w:val="Heading3"/>
      </w:pPr>
      <w:r>
        <w:rPr>
          <w:lang w:val="en_US" w:bidi="en_US"/>
        </w:rPr>
        <w:t>Definition:</w:t>
      </w:r>
    </w:p>
    <w:p>
      <w:pPr/>
      <w:r>
        <w:rPr>
          <w:lang w:val="en_US" w:bidi="en_US"/>
        </w:rPr>
      </w:r>
      <w:r>
        <w:rPr>
          <w:lang w:val="en_US" w:bidi="en_US"/>
        </w:rPr>
        <w:t>An ephod was an apron-like garment worn by the Israelite priests. It had two parts, front and back, that were joined together at the shoulders and tied around the waist with a cloth belt.</w:t>
      </w:r>
    </w:p>
    <w:p>
      <w:pPr>
        <w:pStyle w:val="ListBullet"/>
        <w:spacing w:line="240" w:lineRule="auto"/>
        <w:ind w:left="720"/>
      </w:pPr>
      <w:r>
        <w:rPr>
          <w:lang w:val="en_US" w:bidi="en_US"/>
        </w:rPr>
      </w:r>
      <w:r>
        <w:rPr>
          <w:lang w:val="en_US" w:bidi="en_US"/>
        </w:rPr>
        <w:t>One kind of ephod was made of plain linen and was worn by the ordinary priests.</w:t>
      </w:r>
    </w:p>
    <w:p>
      <w:pPr>
        <w:pStyle w:val="ListBullet"/>
        <w:spacing w:line="240" w:lineRule="auto"/>
        <w:ind w:left="720"/>
      </w:pPr>
      <w:r>
        <w:rPr>
          <w:lang w:val="en_US" w:bidi="en_US"/>
        </w:rPr>
      </w:r>
      <w:r>
        <w:rPr>
          <w:lang w:val="en_US" w:bidi="en_US"/>
        </w:rPr>
        <w:t>The ephod worn by the high priest was specially embroidered with gold, blue, purple, and red yarn.</w:t>
      </w:r>
    </w:p>
    <w:p>
      <w:pPr>
        <w:pStyle w:val="ListBullet"/>
        <w:spacing w:line="240" w:lineRule="auto"/>
        <w:ind w:left="720"/>
      </w:pPr>
      <w:r>
        <w:rPr>
          <w:lang w:val="en_US" w:bidi="en_US"/>
        </w:rPr>
      </w:r>
      <w:r>
        <w:rPr>
          <w:lang w:val="en_US" w:bidi="en_US"/>
        </w:rPr>
        <w:t>The breastpiece of the high priest was attached to the front of the ephod. Behind the breastpiece were stored the Urim and Thummim, which were stones used for asking God what his will was in certain matters.</w:t>
      </w:r>
    </w:p>
    <w:p>
      <w:pPr>
        <w:pStyle w:val="ListBullet"/>
        <w:spacing w:line="240" w:lineRule="auto"/>
        <w:ind w:left="720"/>
      </w:pPr>
      <w:r>
        <w:rPr>
          <w:lang w:val="en_US" w:bidi="en_US"/>
        </w:rPr>
      </w:r>
      <w:r>
        <w:rPr>
          <w:lang w:val="en_US" w:bidi="en_US"/>
        </w:rPr>
        <w:t>The judge Gideon foolishly made an ephod out of gold and it became something that the Israelites worshiped as an idol.</w:t>
      </w:r>
    </w:p>
    <w:p>
      <w:pPr/>
      <w:r>
        <w:rPr>
          <w:lang w:val="en_US" w:bidi="en_US"/>
        </w:rPr>
      </w:r>
      <w:r>
        <w:rPr>
          <w:lang w:val="en_US" w:bidi="en_US"/>
        </w:rPr>
        <w:t xml:space="preserve">(See also: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1 Samuel 2:18–19</w:t>
        </w:r>
      </w:hyperlink>
    </w:p>
    <w:p>
      <w:pPr>
        <w:pStyle w:val="ListBullet"/>
        <w:spacing w:line="240" w:lineRule="auto"/>
        <w:ind w:left="720"/>
      </w:pPr>
      <w:r>
        <w:rPr>
          <w:lang w:val="en_US" w:bidi="en_US"/>
        </w:rPr>
      </w:r>
      <w:hyperlink r:id="rId118">
        <w:r>
          <w:rPr>
            <w:lang w:val="en_US" w:bidi="en_US"/>
          </w:rPr>
          <w:rPr>
            <w:color w:val="0000EE"/>
            <w:u w:val="single"/>
          </w:rPr>
          <w:t>Exodus 28:4–5</w:t>
        </w:r>
      </w:hyperlink>
    </w:p>
    <w:p>
      <w:pPr>
        <w:pStyle w:val="ListBullet"/>
        <w:spacing w:line="240" w:lineRule="auto"/>
        <w:ind w:left="720"/>
      </w:pPr>
      <w:r>
        <w:rPr>
          <w:lang w:val="en_US" w:bidi="en_US"/>
        </w:rPr>
      </w:r>
      <w:hyperlink r:id="rId119">
        <w:r>
          <w:rPr>
            <w:lang w:val="en_US" w:bidi="en_US"/>
          </w:rPr>
          <w:rPr>
            <w:color w:val="0000EE"/>
            <w:u w:val="single"/>
          </w:rPr>
          <w:t>Hosea 3:4</w:t>
        </w:r>
      </w:hyperlink>
    </w:p>
    <w:p>
      <w:pPr>
        <w:pStyle w:val="ListBullet"/>
        <w:spacing w:line="240" w:lineRule="auto"/>
        <w:ind w:left="720"/>
      </w:pPr>
      <w:r>
        <w:rPr>
          <w:lang w:val="en_US" w:bidi="en_US"/>
        </w:rPr>
      </w:r>
      <w:hyperlink r:id="rId120">
        <w:r>
          <w:rPr>
            <w:lang w:val="en_US" w:bidi="en_US"/>
          </w:rPr>
          <w:rPr>
            <w:color w:val="0000EE"/>
            <w:u w:val="single"/>
          </w:rPr>
          <w:t>Judges 8:27</w:t>
        </w:r>
      </w:hyperlink>
    </w:p>
    <w:p>
      <w:pPr>
        <w:pStyle w:val="ListBullet"/>
        <w:spacing w:line="240" w:lineRule="auto"/>
        <w:ind w:left="720"/>
      </w:pPr>
      <w:r>
        <w:rPr>
          <w:lang w:val="en_US" w:bidi="en_US"/>
        </w:rPr>
      </w:r>
      <w:hyperlink r:id="rId121">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H0641, H0642, H0646</w:t>
      </w:r>
      <w:r>
        <w:rPr>
          <w:lang w:val="en_US" w:bidi="en_US"/>
        </w:rPr>
      </w:r>
      <w:r>
        <w:rPr>
          <w:lang w:val="en_US" w:bidi="en_US"/>
        </w:rPr>
      </w:r>
    </w:p>
    <w:p>
      <w:pPr/>
      <w:r>
        <w:rPr>
          <w:lang w:val="en_US" w:bidi="en_US"/>
        </w:rPr>
      </w:r>
    </w:p>
    <w:p>
      <w:pPr>
        <w:pStyle w:val="Heading2"/>
      </w:pPr>
      <w:r>
        <w:rPr>
          <w:lang w:val="en_US" w:bidi="en_US"/>
        </w:rPr>
        <w:t>Ephraim</w:t>
      </w:r>
      <w:r>
        <w:rPr>
          <w:lang w:val="en_US" w:bidi="en_US"/>
        </w:rPr>
      </w:r>
    </w:p>
    <w:p>
      <w:pPr>
        <w:pStyle w:val="Heading3"/>
      </w:pPr>
      <w:r>
        <w:rPr>
          <w:lang w:val="en_US" w:bidi="en_US"/>
        </w:rPr>
        <w:t>Facts:</w:t>
      </w:r>
    </w:p>
    <w:p>
      <w:pPr/>
      <w:r>
        <w:rPr>
          <w:lang w:val="en_US" w:bidi="en_US"/>
        </w:rPr>
      </w:r>
      <w:r>
        <w:rPr>
          <w:lang w:val="en_US" w:bidi="en_US"/>
        </w:rPr>
        <w:t>Ephraim was the younger son of Joseph. His descendants, the Ephraimites, formed one of the tribes of Israel.</w:t>
      </w:r>
    </w:p>
    <w:p>
      <w:pPr>
        <w:pStyle w:val="ListBullet"/>
        <w:spacing w:line="240" w:lineRule="auto"/>
        <w:ind w:left="720"/>
      </w:pPr>
      <w:r>
        <w:rPr>
          <w:lang w:val="en_US" w:bidi="en_US"/>
        </w:rPr>
      </w:r>
      <w:r>
        <w:rPr>
          <w:lang w:val="en_US" w:bidi="en_US"/>
        </w:rPr>
        <w:t>The name Ephriam sounds like the Hebrew word meaning “to make fruitful.”</w:t>
      </w:r>
    </w:p>
    <w:p>
      <w:pPr>
        <w:pStyle w:val="ListBullet"/>
        <w:spacing w:line="240" w:lineRule="auto"/>
        <w:ind w:left="720"/>
      </w:pPr>
      <w:r>
        <w:rPr>
          <w:lang w:val="en_US" w:bidi="en_US"/>
        </w:rPr>
      </w:r>
      <w:r>
        <w:rPr>
          <w:lang w:val="en_US" w:bidi="en_US"/>
        </w:rPr>
        <w:t>The tribe of Ephraim was one of the ten tribes located in the northern part of Israel.</w:t>
      </w:r>
    </w:p>
    <w:p>
      <w:pPr>
        <w:pStyle w:val="ListBullet"/>
        <w:spacing w:line="240" w:lineRule="auto"/>
        <w:ind w:left="720"/>
      </w:pPr>
      <w:r>
        <w:rPr>
          <w:lang w:val="en_US" w:bidi="en_US"/>
        </w:rPr>
      </w:r>
      <w:r>
        <w:rPr>
          <w:lang w:val="en_US" w:bidi="en_US"/>
        </w:rPr>
        <w:t>Sometimes the name Ephraim is used in the Bible to refer to the whole northern kingdom of Israel (similar to how the name Judah is sometimes used to refer to the whole southern kingdom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Manasseh</w:t>
      </w:r>
      <w:r>
        <w:rPr>
          <w:lang w:val="en_US" w:bidi="en_US"/>
        </w:rPr>
        <w:t xml:space="preserve">, </w:t>
      </w:r>
      <w:r>
        <w:rPr>
          <w:lang w:val="en_US" w:bidi="en_US"/>
        </w:rPr>
        <w:t>kingdom of Israel</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Chronicles 6:66–69</w:t>
        </w:r>
      </w:hyperlink>
    </w:p>
    <w:p>
      <w:pPr>
        <w:pStyle w:val="ListBullet"/>
        <w:spacing w:line="240" w:lineRule="auto"/>
        <w:ind w:left="720"/>
      </w:pPr>
      <w:r>
        <w:rPr>
          <w:lang w:val="en_US" w:bidi="en_US"/>
        </w:rPr>
      </w:r>
      <w:hyperlink r:id="rId123">
        <w:r>
          <w:rPr>
            <w:lang w:val="en_US" w:bidi="en_US"/>
          </w:rPr>
          <w:rPr>
            <w:color w:val="0000EE"/>
            <w:u w:val="single"/>
          </w:rPr>
          <w:t>2 Chronicles 13:4–5</w:t>
        </w:r>
      </w:hyperlink>
    </w:p>
    <w:p>
      <w:pPr>
        <w:pStyle w:val="ListBullet"/>
        <w:spacing w:line="240" w:lineRule="auto"/>
        <w:ind w:left="720"/>
      </w:pPr>
      <w:r>
        <w:rPr>
          <w:lang w:val="en_US" w:bidi="en_US"/>
        </w:rPr>
      </w:r>
      <w:hyperlink r:id="rId124">
        <w:r>
          <w:rPr>
            <w:lang w:val="en_US" w:bidi="en_US"/>
          </w:rPr>
          <w:rPr>
            <w:color w:val="0000EE"/>
            <w:u w:val="single"/>
          </w:rPr>
          <w:t>Ezekiel 37:16</w:t>
        </w:r>
      </w:hyperlink>
    </w:p>
    <w:p>
      <w:pPr>
        <w:pStyle w:val="ListBullet"/>
        <w:spacing w:line="240" w:lineRule="auto"/>
        <w:ind w:left="720"/>
      </w:pPr>
      <w:r>
        <w:rPr>
          <w:lang w:val="en_US" w:bidi="en_US"/>
        </w:rPr>
      </w:r>
      <w:hyperlink r:id="rId125">
        <w:r>
          <w:rPr>
            <w:lang w:val="en_US" w:bidi="en_US"/>
          </w:rPr>
          <w:rPr>
            <w:color w:val="0000EE"/>
            <w:u w:val="single"/>
          </w:rPr>
          <w:t>Genesis 41:52</w:t>
        </w:r>
      </w:hyperlink>
    </w:p>
    <w:p>
      <w:pPr>
        <w:pStyle w:val="ListBullet"/>
        <w:spacing w:line="240" w:lineRule="auto"/>
        <w:ind w:left="720"/>
      </w:pPr>
      <w:r>
        <w:rPr>
          <w:lang w:val="en_US" w:bidi="en_US"/>
        </w:rPr>
      </w:r>
      <w:hyperlink r:id="rId126">
        <w:r>
          <w:rPr>
            <w:lang w:val="en_US" w:bidi="en_US"/>
          </w:rPr>
          <w:rPr>
            <w:color w:val="0000EE"/>
            <w:u w:val="single"/>
          </w:rPr>
          <w:t>Genesis 48:1–2</w:t>
        </w:r>
      </w:hyperlink>
    </w:p>
    <w:p>
      <w:pPr>
        <w:pStyle w:val="ListBullet"/>
        <w:spacing w:line="240" w:lineRule="auto"/>
        <w:ind w:left="720"/>
      </w:pPr>
      <w:r>
        <w:rPr>
          <w:lang w:val="en_US" w:bidi="en_US"/>
        </w:rPr>
      </w:r>
      <w:hyperlink r:id="rId127">
        <w:r>
          <w:rPr>
            <w:lang w:val="en_US" w:bidi="en_US"/>
          </w:rPr>
          <w:rPr>
            <w:color w:val="0000EE"/>
            <w:u w:val="single"/>
          </w:rPr>
          <w:t>John 11:54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H0669, H0673, G21870</w:t>
      </w:r>
      <w:r>
        <w:rPr>
          <w:lang w:val="en_US" w:bidi="en_US"/>
        </w:rPr>
      </w:r>
      <w:r>
        <w:rPr>
          <w:lang w:val="en_US" w:bidi="en_US"/>
        </w:rPr>
      </w:r>
    </w:p>
    <w:p>
      <w:pPr/>
      <w:r>
        <w:rPr>
          <w:lang w:val="en_US" w:bidi="en_US"/>
        </w:rPr>
      </w:r>
    </w:p>
    <w:p>
      <w:pPr>
        <w:pStyle w:val="Heading2"/>
      </w:pPr>
      <w:r>
        <w:rPr>
          <w:lang w:val="en_US" w:bidi="en_US"/>
        </w:rPr>
        <w:t>Ephrathah</w:t>
      </w:r>
      <w:r>
        <w:rPr>
          <w:lang w:val="en_US" w:bidi="en_US"/>
        </w:rPr>
      </w:r>
    </w:p>
    <w:p>
      <w:pPr>
        <w:pStyle w:val="Heading3"/>
      </w:pPr>
      <w:r>
        <w:rPr>
          <w:lang w:val="en_US" w:bidi="en_US"/>
        </w:rPr>
        <w:t>Facts:</w:t>
      </w:r>
    </w:p>
    <w:p>
      <w:pPr/>
      <w:r>
        <w:rPr>
          <w:lang w:val="en_US" w:bidi="en_US"/>
        </w:rPr>
      </w:r>
      <w:r>
        <w:rPr>
          <w:lang w:val="en_US" w:bidi="en_US"/>
        </w:rPr>
        <w:t>The name “Ephrathah” refers to a clan of Judah as well as to the territory that they occupied, which was centered around the town of Bethlehem. Sometimes the name is shortened to “Ephrath.”</w:t>
      </w:r>
    </w:p>
    <w:p>
      <w:pPr>
        <w:pStyle w:val="ListBullet"/>
        <w:spacing w:line="240" w:lineRule="auto"/>
        <w:ind w:left="720"/>
      </w:pPr>
      <w:r>
        <w:rPr>
          <w:lang w:val="en_US" w:bidi="en_US"/>
        </w:rPr>
      </w:r>
      <w:r>
        <w:rPr>
          <w:lang w:val="en_US" w:bidi="en_US"/>
        </w:rPr>
        <w:t>The clan of Ephrathah was probably named after a woman named “Ephrathah,” who was a wife of Caleb and the grandmother of the founders of the towns of Kiriath-Jearim, Bethlehem, and Beth-Gader (1 Chron 2:50–51).</w:t>
      </w:r>
    </w:p>
    <w:p>
      <w:pPr>
        <w:pStyle w:val="ListBullet"/>
        <w:spacing w:line="240" w:lineRule="auto"/>
        <w:ind w:left="720"/>
      </w:pPr>
      <w:r>
        <w:rPr>
          <w:lang w:val="en_US" w:bidi="en_US"/>
        </w:rPr>
      </w:r>
      <w:r>
        <w:rPr>
          <w:lang w:val="en_US" w:bidi="en_US"/>
        </w:rPr>
        <w:t>The towns of Bethlehem (Gen 35:19;48:7) and Kirjath-Jearim (Psalm 132:6) are both sometimes referred to as “Ephrathah.”</w:t>
      </w:r>
    </w:p>
    <w:p>
      <w:pPr>
        <w:pStyle w:val="ListBullet"/>
        <w:spacing w:line="240" w:lineRule="auto"/>
        <w:ind w:left="720"/>
      </w:pPr>
      <w:r>
        <w:rPr>
          <w:lang w:val="en_US" w:bidi="en_US"/>
        </w:rPr>
      </w:r>
      <w:r>
        <w:rPr>
          <w:lang w:val="en_US" w:bidi="en_US"/>
        </w:rPr>
        <w:t>Rachel died on the way to a town called “Ephrathah.”</w:t>
      </w:r>
    </w:p>
    <w:p>
      <w:pPr>
        <w:pStyle w:val="ListBullet"/>
        <w:spacing w:line="240" w:lineRule="auto"/>
        <w:ind w:left="720"/>
      </w:pPr>
      <w:r>
        <w:rPr>
          <w:lang w:val="en_US" w:bidi="en_US"/>
        </w:rPr>
      </w:r>
      <w:r>
        <w:rPr>
          <w:lang w:val="en_US" w:bidi="en_US"/>
        </w:rPr>
        <w:t>It is possible that there was a different town called “Ephrathah” further north near Ramah, and that Rachel was buried near there (1 Sam 10:2; Jer 31:15).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H0672, H0673</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pStyle w:val="Heading3"/>
      </w:pPr>
      <w:r>
        <w:rPr>
          <w:lang w:val="en_US" w:bidi="en_US"/>
        </w:rPr>
        <w:t>Facts:</w:t>
      </w:r>
    </w:p>
    <w:p>
      <w:pPr/>
      <w:r>
        <w:rPr>
          <w:lang w:val="en_US" w:bidi="en_US"/>
        </w:rPr>
      </w:r>
      <w:r>
        <w:rPr>
          <w:lang w:val="en_US" w:bidi="en_US"/>
        </w:rPr>
        <w:t>Esau was one of the twin sons of Isaac and Rebekah. He was the first baby born to them. His twin brother was Jacob.</w:t>
      </w:r>
    </w:p>
    <w:p>
      <w:pPr>
        <w:pStyle w:val="ListBullet"/>
        <w:spacing w:line="240" w:lineRule="auto"/>
        <w:ind w:left="720"/>
      </w:pPr>
      <w:r>
        <w:rPr>
          <w:lang w:val="en_US" w:bidi="en_US"/>
        </w:rPr>
      </w:r>
      <w:r>
        <w:rPr>
          <w:lang w:val="en_US" w:bidi="en_US"/>
        </w:rPr>
        <w:t>Esau sold his birthright to his brother Jacob in exchange for a bowl of food.</w:t>
      </w:r>
    </w:p>
    <w:p>
      <w:pPr>
        <w:pStyle w:val="ListBullet"/>
        <w:spacing w:line="240" w:lineRule="auto"/>
        <w:ind w:left="720"/>
      </w:pPr>
      <w:r>
        <w:rPr>
          <w:lang w:val="en_US" w:bidi="en_US"/>
        </w:rPr>
      </w:r>
      <w:r>
        <w:rPr>
          <w:lang w:val="en_US" w:bidi="en_US"/>
        </w:rPr>
        <w:t>Since Esau was born first, his father Isaac was supposed to give him a special blessing. But Jacob tricked Isaac into giving him that blessing instead. At first Esau was so angry that he wanted to kill Jacob, but later he forgave him.</w:t>
      </w:r>
    </w:p>
    <w:p>
      <w:pPr>
        <w:pStyle w:val="ListBullet"/>
        <w:spacing w:line="240" w:lineRule="auto"/>
        <w:ind w:left="720"/>
      </w:pPr>
      <w:r>
        <w:rPr>
          <w:lang w:val="en_US" w:bidi="en_US"/>
        </w:rPr>
      </w:r>
      <w:r>
        <w:rPr>
          <w:lang w:val="en_US" w:bidi="en_US"/>
        </w:rPr>
        <w:t>Esau had many children and grandchildren, and these descendants formed a large people group living in the land of Canaan.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8">
        <w:r>
          <w:rPr>
            <w:lang w:val="en_US" w:bidi="en_US"/>
          </w:rPr>
          <w:rPr>
            <w:color w:val="0000EE"/>
            <w:u w:val="single"/>
          </w:rPr>
          <w:t>Genesis 25:26</w:t>
        </w:r>
      </w:hyperlink>
    </w:p>
    <w:p>
      <w:pPr>
        <w:pStyle w:val="ListBullet"/>
        <w:spacing w:line="240" w:lineRule="auto"/>
        <w:ind w:left="720"/>
      </w:pPr>
      <w:r>
        <w:rPr>
          <w:lang w:val="en_US" w:bidi="en_US"/>
        </w:rPr>
      </w:r>
      <w:hyperlink r:id="rId129">
        <w:r>
          <w:rPr>
            <w:lang w:val="en_US" w:bidi="en_US"/>
          </w:rPr>
          <w:rPr>
            <w:color w:val="0000EE"/>
            <w:u w:val="single"/>
          </w:rPr>
          <w:t>Genesis 25:29–30</w:t>
        </w:r>
      </w:hyperlink>
    </w:p>
    <w:p>
      <w:pPr>
        <w:pStyle w:val="ListBullet"/>
        <w:spacing w:line="240" w:lineRule="auto"/>
        <w:ind w:left="720"/>
      </w:pPr>
      <w:r>
        <w:rPr>
          <w:lang w:val="en_US" w:bidi="en_US"/>
        </w:rPr>
      </w:r>
      <w:hyperlink r:id="rId130">
        <w:r>
          <w:rPr>
            <w:lang w:val="en_US" w:bidi="en_US"/>
          </w:rPr>
          <w:rPr>
            <w:color w:val="0000EE"/>
            <w:u w:val="single"/>
          </w:rPr>
          <w:t>Genesis 26:34</w:t>
        </w:r>
      </w:hyperlink>
    </w:p>
    <w:p>
      <w:pPr>
        <w:pStyle w:val="ListBullet"/>
        <w:spacing w:line="240" w:lineRule="auto"/>
        <w:ind w:left="720"/>
      </w:pPr>
      <w:r>
        <w:rPr>
          <w:lang w:val="en_US" w:bidi="en_US"/>
        </w:rPr>
      </w:r>
      <w:hyperlink r:id="rId131">
        <w:r>
          <w:rPr>
            <w:lang w:val="en_US" w:bidi="en_US"/>
          </w:rPr>
          <w:rPr>
            <w:color w:val="0000EE"/>
            <w:u w:val="single"/>
          </w:rPr>
          <w:t>Genesis 27:11–12</w:t>
        </w:r>
      </w:hyperlink>
    </w:p>
    <w:p>
      <w:pPr>
        <w:pStyle w:val="ListBullet"/>
        <w:spacing w:line="240" w:lineRule="auto"/>
        <w:ind w:left="720"/>
      </w:pPr>
      <w:r>
        <w:rPr>
          <w:lang w:val="en_US" w:bidi="en_US"/>
        </w:rPr>
      </w:r>
      <w:hyperlink r:id="rId132">
        <w:r>
          <w:rPr>
            <w:lang w:val="en_US" w:bidi="en_US"/>
          </w:rPr>
          <w:rPr>
            <w:color w:val="0000EE"/>
            <w:u w:val="single"/>
          </w:rPr>
          <w:t>Genesis 32:5</w:t>
        </w:r>
      </w:hyperlink>
    </w:p>
    <w:p>
      <w:pPr>
        <w:pStyle w:val="ListBullet"/>
        <w:spacing w:line="240" w:lineRule="auto"/>
        <w:ind w:left="720"/>
      </w:pPr>
      <w:r>
        <w:rPr>
          <w:lang w:val="en_US" w:bidi="en_US"/>
        </w:rPr>
      </w:r>
      <w:hyperlink r:id="rId133">
        <w:r>
          <w:rPr>
            <w:lang w:val="en_US" w:bidi="en_US"/>
          </w:rPr>
          <w:rPr>
            <w:color w:val="0000EE"/>
            <w:u w:val="single"/>
          </w:rPr>
          <w:t>Hebrews 12:17</w:t>
        </w:r>
      </w:hyperlink>
    </w:p>
    <w:p>
      <w:pPr>
        <w:pStyle w:val="ListBullet"/>
        <w:spacing w:line="240" w:lineRule="auto"/>
        <w:ind w:left="720"/>
      </w:pPr>
      <w:r>
        <w:rPr>
          <w:lang w:val="en_US" w:bidi="en_US"/>
        </w:rPr>
      </w:r>
      <w:hyperlink r:id="rId134">
        <w:r>
          <w:rPr>
            <w:lang w:val="en_US" w:bidi="en_US"/>
          </w:rPr>
          <w:rPr>
            <w:color w:val="0000EE"/>
            <w:u w:val="single"/>
          </w:rPr>
          <w:t>Romans 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6:7</w:t>
      </w:r>
      <w:r>
        <w:rPr>
          <w:lang w:val="en_US" w:bidi="en_US"/>
        </w:rPr>
        <w:t xml:space="preserve"> When Rebekah’s babies were born, the older son came out red and hairy, and they named him </w:t>
      </w:r>
      <w:r>
        <w:rPr>
          <w:b/>
          <w:lang w:val="en_US" w:bidi="en_US"/>
        </w:rPr>
        <w:t>Esau</w:t>
      </w:r>
      <w:r>
        <w:rPr>
          <w:lang w:val="en_US" w:bidi="en_US"/>
        </w:rPr>
        <w:t>.</w:t>
      </w:r>
    </w:p>
    <w:p>
      <w:pPr>
        <w:pStyle w:val="ListBullet"/>
        <w:spacing w:line="240" w:lineRule="auto"/>
        <w:ind w:left="720"/>
      </w:pPr>
      <w:r>
        <w:rPr>
          <w:lang w:val="en_US" w:bidi="en_US"/>
        </w:rPr>
      </w:r>
      <w:r>
        <w:rPr>
          <w:b/>
          <w:lang w:val="en_US" w:bidi="en_US"/>
        </w:rPr>
        <w:t>7:2</w:t>
      </w:r>
      <w:r>
        <w:rPr>
          <w:lang w:val="en_US" w:bidi="en_US"/>
        </w:rPr>
        <w:t xml:space="preserve"> So </w:t>
      </w:r>
      <w:r>
        <w:rPr>
          <w:b/>
          <w:lang w:val="en_US" w:bidi="en_US"/>
        </w:rPr>
        <w:t>Esau</w:t>
      </w:r>
      <w:r>
        <w:rPr>
          <w:lang w:val="en_US" w:bidi="en_US"/>
        </w:rPr>
        <w:t xml:space="preserve"> gave Jacob his rights as the oldest son.</w:t>
      </w:r>
    </w:p>
    <w:p>
      <w:pPr>
        <w:pStyle w:val="ListBullet"/>
        <w:spacing w:line="240" w:lineRule="auto"/>
        <w:ind w:left="720"/>
      </w:pPr>
      <w:r>
        <w:rPr>
          <w:lang w:val="en_US" w:bidi="en_US"/>
        </w:rPr>
      </w:r>
      <w:r>
        <w:rPr>
          <w:b/>
          <w:lang w:val="en_US" w:bidi="en_US"/>
        </w:rPr>
        <w:t>7:4</w:t>
      </w:r>
      <w:r>
        <w:rPr>
          <w:lang w:val="en_US" w:bidi="en_US"/>
        </w:rPr>
        <w:t xml:space="preserve"> When Isaac felt the goat hair and smelled the clothes, he thought it was </w:t>
      </w:r>
      <w:r>
        <w:rPr>
          <w:b/>
          <w:lang w:val="en_US" w:bidi="en_US"/>
        </w:rPr>
        <w:t>Esau</w:t>
      </w:r>
      <w:r>
        <w:rPr>
          <w:lang w:val="en_US" w:bidi="en_US"/>
        </w:rPr>
        <w:t xml:space="preserve"> and blessed him.</w:t>
      </w:r>
    </w:p>
    <w:p>
      <w:pPr>
        <w:pStyle w:val="ListBullet"/>
        <w:spacing w:line="240" w:lineRule="auto"/>
        <w:ind w:left="720"/>
      </w:pPr>
      <w:r>
        <w:rPr>
          <w:lang w:val="en_US" w:bidi="en_US"/>
        </w:rPr>
      </w:r>
      <w:r>
        <w:rPr>
          <w:b/>
          <w:lang w:val="en_US" w:bidi="en_US"/>
        </w:rPr>
        <w:t>7:5</w:t>
      </w:r>
      <w:r>
        <w:rPr>
          <w:lang w:val="en_US" w:bidi="en_US"/>
        </w:rPr>
        <w:t xml:space="preserve"> </w:t>
      </w:r>
      <w:r>
        <w:rPr>
          <w:b/>
          <w:lang w:val="en_US" w:bidi="en_US"/>
        </w:rPr>
        <w:t>Esau</w:t>
      </w:r>
      <w:r>
        <w:rPr>
          <w:lang w:val="en_US" w:bidi="en_US"/>
        </w:rPr>
        <w:t xml:space="preserve"> hated Jacob because Jacob had stolen his rights as oldest son and also his blessing.</w:t>
      </w:r>
    </w:p>
    <w:p>
      <w:pPr>
        <w:pStyle w:val="ListBullet"/>
        <w:spacing w:line="240" w:lineRule="auto"/>
        <w:ind w:left="720"/>
      </w:pPr>
      <w:r>
        <w:rPr>
          <w:lang w:val="en_US" w:bidi="en_US"/>
        </w:rPr>
      </w:r>
      <w:r>
        <w:rPr>
          <w:b/>
          <w:lang w:val="en_US" w:bidi="en_US"/>
        </w:rPr>
        <w:t>7:10</w:t>
      </w:r>
      <w:r>
        <w:rPr>
          <w:lang w:val="en_US" w:bidi="en_US"/>
        </w:rPr>
        <w:t xml:space="preserve"> But </w:t>
      </w:r>
      <w:r>
        <w:rPr>
          <w:b/>
          <w:lang w:val="en_US" w:bidi="en_US"/>
        </w:rPr>
        <w:t>Esau</w:t>
      </w:r>
      <w:r>
        <w:rPr>
          <w:lang w:val="en_US" w:bidi="en_US"/>
        </w:rPr>
        <w:t xml:space="preserve"> had already forgiven Jacob, and they were happy to see each other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H6215, G22690</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pStyle w:val="Heading3"/>
      </w:pPr>
      <w:r>
        <w:rPr>
          <w:lang w:val="en_US" w:bidi="en_US"/>
        </w:rPr>
        <w:t>Facts:</w:t>
      </w:r>
    </w:p>
    <w:p>
      <w:pPr/>
      <w:r>
        <w:rPr>
          <w:lang w:val="en_US" w:bidi="en_US"/>
        </w:rPr>
      </w:r>
      <w:r>
        <w:rPr>
          <w:lang w:val="en_US" w:bidi="en_US"/>
        </w:rPr>
        <w:t>Esther was a Jewish woman who became queen of the Persian kingdom after the Israelites were taken to Babylon as captives. “Esther” was her Persian name, and her Hebrew name was “Hadasseh.”</w:t>
      </w:r>
    </w:p>
    <w:p>
      <w:pPr>
        <w:pStyle w:val="ListBullet"/>
        <w:spacing w:line="240" w:lineRule="auto"/>
        <w:ind w:left="720"/>
      </w:pPr>
      <w:r>
        <w:rPr>
          <w:lang w:val="en_US" w:bidi="en_US"/>
        </w:rPr>
      </w:r>
      <w:r>
        <w:rPr>
          <w:lang w:val="en_US" w:bidi="en_US"/>
        </w:rPr>
        <w:t>The book of Esther tells the story of how Esther became the wife of the Persian King Ahasuerus and how God used her to save her people.</w:t>
      </w:r>
    </w:p>
    <w:p>
      <w:pPr>
        <w:pStyle w:val="ListBullet"/>
        <w:spacing w:line="240" w:lineRule="auto"/>
        <w:ind w:left="720"/>
      </w:pPr>
      <w:r>
        <w:rPr>
          <w:lang w:val="en_US" w:bidi="en_US"/>
        </w:rPr>
      </w:r>
      <w:r>
        <w:rPr>
          <w:lang w:val="en_US" w:bidi="en_US"/>
        </w:rPr>
        <w:t>Esther was an orphan who was raised by her godly older cousin, Mordecai.</w:t>
      </w:r>
    </w:p>
    <w:p>
      <w:pPr>
        <w:pStyle w:val="ListBullet"/>
        <w:spacing w:line="240" w:lineRule="auto"/>
        <w:ind w:left="720"/>
      </w:pPr>
      <w:r>
        <w:rPr>
          <w:lang w:val="en_US" w:bidi="en_US"/>
        </w:rPr>
      </w:r>
      <w:r>
        <w:rPr>
          <w:lang w:val="en_US" w:bidi="en_US"/>
        </w:rPr>
        <w:t>Her obedience to her adoptive father helped her to be obedient to God.</w:t>
      </w:r>
    </w:p>
    <w:p>
      <w:pPr>
        <w:pStyle w:val="ListBullet"/>
        <w:spacing w:line="240" w:lineRule="auto"/>
        <w:ind w:left="720"/>
      </w:pPr>
      <w:r>
        <w:rPr>
          <w:lang w:val="en_US" w:bidi="en_US"/>
        </w:rPr>
      </w:r>
      <w:r>
        <w:rPr>
          <w:lang w:val="en_US" w:bidi="en_US"/>
        </w:rPr>
        <w:t>Esther obeyed God and risked her life in order to save her people, the Jews.</w:t>
      </w:r>
    </w:p>
    <w:p>
      <w:pPr>
        <w:pStyle w:val="ListBullet"/>
        <w:spacing w:line="240" w:lineRule="auto"/>
        <w:ind w:left="720"/>
      </w:pPr>
      <w:r>
        <w:rPr>
          <w:lang w:val="en_US" w:bidi="en_US"/>
        </w:rPr>
      </w:r>
      <w:r>
        <w:rPr>
          <w:lang w:val="en_US" w:bidi="en_US"/>
        </w:rPr>
        <w:t>The story of Esther illustrates God’s sovereign control over the events of history, especially how he protects his people and works through those who obey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Mordecai</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Esther 2:7</w:t>
        </w:r>
      </w:hyperlink>
    </w:p>
    <w:p>
      <w:pPr>
        <w:pStyle w:val="ListBullet"/>
        <w:spacing w:line="240" w:lineRule="auto"/>
        <w:ind w:left="720"/>
      </w:pPr>
      <w:r>
        <w:rPr>
          <w:lang w:val="en_US" w:bidi="en_US"/>
        </w:rPr>
      </w:r>
      <w:hyperlink r:id="rId136">
        <w:r>
          <w:rPr>
            <w:lang w:val="en_US" w:bidi="en_US"/>
          </w:rPr>
          <w:rPr>
            <w:color w:val="0000EE"/>
            <w:u w:val="single"/>
          </w:rPr>
          <w:t>Esther 2:15</w:t>
        </w:r>
      </w:hyperlink>
    </w:p>
    <w:p>
      <w:pPr>
        <w:pStyle w:val="ListBullet"/>
        <w:spacing w:line="240" w:lineRule="auto"/>
        <w:ind w:left="720"/>
      </w:pPr>
      <w:r>
        <w:rPr>
          <w:lang w:val="en_US" w:bidi="en_US"/>
        </w:rPr>
      </w:r>
      <w:hyperlink r:id="rId137">
        <w:r>
          <w:rPr>
            <w:lang w:val="en_US" w:bidi="en_US"/>
          </w:rPr>
          <w:rPr>
            <w:color w:val="0000EE"/>
            <w:u w:val="single"/>
          </w:rPr>
          <w:t>Esther 7:1</w:t>
        </w:r>
      </w:hyperlink>
    </w:p>
    <w:p>
      <w:pPr>
        <w:pStyle w:val="ListBullet"/>
        <w:spacing w:line="240" w:lineRule="auto"/>
        <w:ind w:left="720"/>
      </w:pPr>
      <w:r>
        <w:rPr>
          <w:lang w:val="en_US" w:bidi="en_US"/>
        </w:rPr>
      </w:r>
      <w:hyperlink r:id="rId138">
        <w:r>
          <w:rPr>
            <w:lang w:val="en_US" w:bidi="en_US"/>
          </w:rPr>
          <w:rPr>
            <w:color w:val="0000EE"/>
            <w:u w:val="single"/>
          </w:rPr>
          <w:t>Esther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H0635</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pStyle w:val="Heading3"/>
      </w:pPr>
      <w:r>
        <w:rPr>
          <w:lang w:val="en_US" w:bidi="en_US"/>
        </w:rPr>
        <w:t>Definition:</w:t>
      </w:r>
    </w:p>
    <w:p>
      <w:pPr/>
      <w:r>
        <w:rPr>
          <w:lang w:val="en_US" w:bidi="en_US"/>
        </w:rPr>
      </w:r>
      <w:r>
        <w:rPr>
          <w:lang w:val="en_US" w:bidi="en_US"/>
        </w:rPr>
        <w:t>The terms “everlasting” and “eternal” have very similar meanings and refer to something that will always exist or that lasts forever.</w:t>
      </w:r>
    </w:p>
    <w:p>
      <w:pPr>
        <w:pStyle w:val="ListBullet"/>
        <w:spacing w:line="240" w:lineRule="auto"/>
        <w:ind w:left="720"/>
      </w:pPr>
      <w:r>
        <w:rPr>
          <w:lang w:val="en_US" w:bidi="en_US"/>
        </w:rPr>
      </w:r>
      <w:r>
        <w:rPr>
          <w:lang w:val="en_US" w:bidi="en_US"/>
        </w:rPr>
        <w:t>The term “eternity” refers to a state of being that has no beginning or end. It can also refer to life that never ends.</w:t>
      </w:r>
    </w:p>
    <w:p>
      <w:pPr>
        <w:pStyle w:val="ListBullet"/>
        <w:spacing w:line="240" w:lineRule="auto"/>
        <w:ind w:left="720"/>
      </w:pPr>
      <w:r>
        <w:rPr>
          <w:lang w:val="en_US" w:bidi="en_US"/>
        </w:rPr>
      </w:r>
      <w:r>
        <w:rPr>
          <w:lang w:val="en_US" w:bidi="en_US"/>
        </w:rPr>
        <w:t>After this present life on earth, humans will spend eternity either in heaven with God or in hell apart from God.</w:t>
      </w:r>
    </w:p>
    <w:p>
      <w:pPr>
        <w:pStyle w:val="ListBullet"/>
        <w:spacing w:line="240" w:lineRule="auto"/>
        <w:ind w:left="720"/>
      </w:pPr>
      <w:r>
        <w:rPr>
          <w:lang w:val="en_US" w:bidi="en_US"/>
        </w:rPr>
      </w:r>
      <w:r>
        <w:rPr>
          <w:lang w:val="en_US" w:bidi="en_US"/>
        </w:rPr>
        <w:t>The terms “eternal life” and “everlasting life” are used in the New Testament to refer to living forever with God in heaven.</w:t>
      </w:r>
    </w:p>
    <w:p>
      <w:pPr/>
      <w:r>
        <w:rPr>
          <w:lang w:val="en_US" w:bidi="en_US"/>
        </w:rPr>
      </w:r>
      <w:r>
        <w:rPr>
          <w:lang w:val="en_US" w:bidi="en_US"/>
        </w:rPr>
        <w:t>The term “forever” refers to never-ending time.</w:t>
      </w:r>
    </w:p>
    <w:p>
      <w:pPr>
        <w:pStyle w:val="ListBullet"/>
        <w:spacing w:line="240" w:lineRule="auto"/>
        <w:ind w:left="720"/>
      </w:pPr>
      <w:r>
        <w:rPr>
          <w:lang w:val="en_US" w:bidi="en_US"/>
        </w:rPr>
      </w:r>
      <w:r>
        <w:rPr>
          <w:lang w:val="en_US" w:bidi="en_US"/>
        </w:rPr>
        <w:t>The phrase “forever and ever” has the idea of time that never ends and expresses what eternity or eternal life is like. It emphasizes that something will always happen or exist. It refers to time that never ends.</w:t>
      </w:r>
    </w:p>
    <w:p>
      <w:pPr>
        <w:pStyle w:val="ListBullet"/>
        <w:spacing w:line="240" w:lineRule="auto"/>
        <w:ind w:left="720"/>
      </w:pPr>
      <w:r>
        <w:rPr>
          <w:lang w:val="en_US" w:bidi="en_US"/>
        </w:rPr>
      </w:r>
      <w:r>
        <w:rPr>
          <w:lang w:val="en_US" w:bidi="en_US"/>
        </w:rPr>
        <w:t>God said that David’s throne would last “forever.” This is referred to the fact that David’s descendant Jesus will reign as king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“eternal” or “everlasting” could include “unending” or “never stopping” or “always continuing.”</w:t>
      </w:r>
    </w:p>
    <w:p>
      <w:pPr>
        <w:pStyle w:val="ListBullet"/>
        <w:spacing w:line="240" w:lineRule="auto"/>
        <w:ind w:left="720"/>
      </w:pPr>
      <w:r>
        <w:rPr>
          <w:lang w:val="en_US" w:bidi="en_US"/>
        </w:rPr>
      </w:r>
      <w:r>
        <w:rPr>
          <w:lang w:val="en_US" w:bidi="en_US"/>
        </w:rPr>
        <w:t>The terms “eternal life” and “everlasting life” could also be translated as “life that never ends” or “life that continues without stopping” or “the raising up of our bodies to live forever.”</w:t>
      </w:r>
    </w:p>
    <w:p>
      <w:pPr>
        <w:pStyle w:val="ListBullet"/>
        <w:spacing w:line="240" w:lineRule="auto"/>
        <w:ind w:left="720"/>
      </w:pPr>
      <w:r>
        <w:rPr>
          <w:lang w:val="en_US" w:bidi="en_US"/>
        </w:rPr>
      </w:r>
      <w:r>
        <w:rPr>
          <w:lang w:val="en_US" w:bidi="en_US"/>
        </w:rPr>
        <w:t>Depending on the context, different ways to translate “eternity” could include “existing outside of time” or “unending life” or “life in heaven.”</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pStyle w:val="ListBullet"/>
        <w:spacing w:line="240" w:lineRule="auto"/>
        <w:ind w:left="720"/>
      </w:pPr>
      <w:r>
        <w:rPr>
          <w:lang w:val="en_US" w:bidi="en_US"/>
        </w:rPr>
      </w:r>
      <w:r>
        <w:rPr>
          <w:lang w:val="en_US" w:bidi="en_US"/>
        </w:rPr>
        <w:t>“Forever” could also be translated by “always” or “never ending.”</w:t>
      </w:r>
    </w:p>
    <w:p>
      <w:pPr>
        <w:pStyle w:val="ListBullet"/>
        <w:spacing w:line="240" w:lineRule="auto"/>
        <w:ind w:left="720"/>
      </w:pPr>
      <w:r>
        <w:rPr>
          <w:lang w:val="en_US" w:bidi="en_US"/>
        </w:rPr>
      </w:r>
      <w:r>
        <w:rPr>
          <w:lang w:val="en_US" w:bidi="en_US"/>
        </w:rPr>
        <w:t>The phrase “will last forever” could also be translated as “always exist” or “will never stop” or “will always continue.”</w:t>
      </w:r>
    </w:p>
    <w:p>
      <w:pPr>
        <w:pStyle w:val="ListBullet"/>
        <w:spacing w:line="240" w:lineRule="auto"/>
        <w:ind w:left="720"/>
      </w:pPr>
      <w:r>
        <w:rPr>
          <w:lang w:val="en_US" w:bidi="en_US"/>
        </w:rPr>
      </w:r>
      <w:r>
        <w:rPr>
          <w:lang w:val="en_US" w:bidi="en_US"/>
        </w:rPr>
        <w:t>The emphatic phrase “forever and ever” could also be translated as “for always and always” or “not ever ending” or “which never, ever ends.”</w:t>
      </w:r>
    </w:p>
    <w:p>
      <w:pPr>
        <w:pStyle w:val="ListBullet"/>
        <w:spacing w:line="240" w:lineRule="auto"/>
        <w:ind w:left="720"/>
      </w:pPr>
      <w:r>
        <w:rPr>
          <w:lang w:val="en_US" w:bidi="en_US"/>
        </w:rPr>
      </w:r>
      <w:r>
        <w:rPr>
          <w:lang w:val="en_US" w:bidi="en_US"/>
        </w:rPr>
        <w:t>David’s throne lasting forever could be translated as “David’s descendant will reign forever” or “a descendant of David will always be reigning.”</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reign</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Genesis 17:8</w:t>
        </w:r>
      </w:hyperlink>
    </w:p>
    <w:p>
      <w:pPr>
        <w:pStyle w:val="ListBullet"/>
        <w:spacing w:line="240" w:lineRule="auto"/>
        <w:ind w:left="720"/>
      </w:pPr>
      <w:r>
        <w:rPr>
          <w:lang w:val="en_US" w:bidi="en_US"/>
        </w:rPr>
      </w:r>
      <w:hyperlink r:id="rId140">
        <w:r>
          <w:rPr>
            <w:lang w:val="en_US" w:bidi="en_US"/>
          </w:rPr>
          <w:rPr>
            <w:color w:val="0000EE"/>
            <w:u w:val="single"/>
          </w:rPr>
          <w:t>Genesis 48:4</w:t>
        </w:r>
      </w:hyperlink>
    </w:p>
    <w:p>
      <w:pPr>
        <w:pStyle w:val="ListBullet"/>
        <w:spacing w:line="240" w:lineRule="auto"/>
        <w:ind w:left="720"/>
      </w:pPr>
      <w:r>
        <w:rPr>
          <w:lang w:val="en_US" w:bidi="en_US"/>
        </w:rPr>
      </w:r>
      <w:hyperlink r:id="rId141">
        <w:r>
          <w:rPr>
            <w:lang w:val="en_US" w:bidi="en_US"/>
          </w:rPr>
          <w:rPr>
            <w:color w:val="0000EE"/>
            <w:u w:val="single"/>
          </w:rPr>
          <w:t>Exodus 15:17</w:t>
        </w:r>
      </w:hyperlink>
    </w:p>
    <w:p>
      <w:pPr>
        <w:pStyle w:val="ListBullet"/>
        <w:spacing w:line="240" w:lineRule="auto"/>
        <w:ind w:left="720"/>
      </w:pPr>
      <w:r>
        <w:rPr>
          <w:lang w:val="en_US" w:bidi="en_US"/>
        </w:rPr>
      </w:r>
      <w:hyperlink r:id="rId142">
        <w:r>
          <w:rPr>
            <w:lang w:val="en_US" w:bidi="en_US"/>
          </w:rPr>
          <w:rPr>
            <w:color w:val="0000EE"/>
            <w:u w:val="single"/>
          </w:rPr>
          <w:t>2 Samuel 3:28–30</w:t>
        </w:r>
      </w:hyperlink>
    </w:p>
    <w:p>
      <w:pPr>
        <w:pStyle w:val="ListBullet"/>
        <w:spacing w:line="240" w:lineRule="auto"/>
        <w:ind w:left="720"/>
      </w:pPr>
      <w:r>
        <w:rPr>
          <w:lang w:val="en_US" w:bidi="en_US"/>
        </w:rPr>
      </w:r>
      <w:hyperlink r:id="rId143">
        <w:r>
          <w:rPr>
            <w:lang w:val="en_US" w:bidi="en_US"/>
          </w:rPr>
          <w:rPr>
            <w:color w:val="0000EE"/>
            <w:u w:val="single"/>
          </w:rPr>
          <w:t>1 Kings 2:32–33</w:t>
        </w:r>
      </w:hyperlink>
    </w:p>
    <w:p>
      <w:pPr>
        <w:pStyle w:val="ListBullet"/>
        <w:spacing w:line="240" w:lineRule="auto"/>
        <w:ind w:left="720"/>
      </w:pPr>
      <w:r>
        <w:rPr>
          <w:lang w:val="en_US" w:bidi="en_US"/>
        </w:rPr>
      </w:r>
      <w:hyperlink r:id="rId144">
        <w:r>
          <w:rPr>
            <w:lang w:val="en_US" w:bidi="en_US"/>
          </w:rPr>
          <w:rPr>
            <w:color w:val="0000EE"/>
            <w:u w:val="single"/>
          </w:rPr>
          <w:t>Job 4:20–21</w:t>
        </w:r>
      </w:hyperlink>
    </w:p>
    <w:p>
      <w:pPr>
        <w:pStyle w:val="ListBullet"/>
        <w:spacing w:line="240" w:lineRule="auto"/>
        <w:ind w:left="720"/>
      </w:pPr>
      <w:r>
        <w:rPr>
          <w:lang w:val="en_US" w:bidi="en_US"/>
        </w:rPr>
      </w:r>
      <w:hyperlink r:id="rId145">
        <w:r>
          <w:rPr>
            <w:lang w:val="en_US" w:bidi="en_US"/>
          </w:rPr>
          <w:rPr>
            <w:color w:val="0000EE"/>
            <w:u w:val="single"/>
          </w:rPr>
          <w:t>Psalms 21:4</w:t>
        </w:r>
      </w:hyperlink>
    </w:p>
    <w:p>
      <w:pPr>
        <w:pStyle w:val="ListBullet"/>
        <w:spacing w:line="240" w:lineRule="auto"/>
        <w:ind w:left="720"/>
      </w:pPr>
      <w:r>
        <w:rPr>
          <w:lang w:val="en_US" w:bidi="en_US"/>
        </w:rPr>
      </w:r>
      <w:hyperlink r:id="rId146">
        <w:r>
          <w:rPr>
            <w:lang w:val="en_US" w:bidi="en_US"/>
          </w:rPr>
          <w:rPr>
            <w:color w:val="0000EE"/>
            <w:u w:val="single"/>
          </w:rPr>
          <w:t>Isaiah 9:6–7</w:t>
        </w:r>
      </w:hyperlink>
    </w:p>
    <w:p>
      <w:pPr>
        <w:pStyle w:val="ListBullet"/>
        <w:spacing w:line="240" w:lineRule="auto"/>
        <w:ind w:left="720"/>
      </w:pPr>
      <w:r>
        <w:rPr>
          <w:lang w:val="en_US" w:bidi="en_US"/>
        </w:rPr>
      </w:r>
      <w:hyperlink r:id="rId147">
        <w:r>
          <w:rPr>
            <w:lang w:val="en_US" w:bidi="en_US"/>
          </w:rPr>
          <w:rPr>
            <w:color w:val="0000EE"/>
            <w:u w:val="single"/>
          </w:rPr>
          <w:t>Isaiah 40:27–28</w:t>
        </w:r>
      </w:hyperlink>
    </w:p>
    <w:p>
      <w:pPr>
        <w:pStyle w:val="ListBullet"/>
        <w:spacing w:line="240" w:lineRule="auto"/>
        <w:ind w:left="720"/>
      </w:pPr>
      <w:r>
        <w:rPr>
          <w:lang w:val="en_US" w:bidi="en_US"/>
        </w:rPr>
      </w:r>
      <w:hyperlink r:id="rId148">
        <w:r>
          <w:rPr>
            <w:lang w:val="en_US" w:bidi="en_US"/>
          </w:rPr>
          <w:rPr>
            <w:color w:val="0000EE"/>
            <w:u w:val="single"/>
          </w:rPr>
          <w:t>Daniel 7:18</w:t>
        </w:r>
      </w:hyperlink>
    </w:p>
    <w:p>
      <w:pPr>
        <w:pStyle w:val="ListBullet"/>
        <w:spacing w:line="240" w:lineRule="auto"/>
        <w:ind w:left="720"/>
      </w:pPr>
      <w:r>
        <w:rPr>
          <w:lang w:val="en_US" w:bidi="en_US"/>
        </w:rPr>
      </w:r>
      <w:hyperlink r:id="rId149">
        <w:r>
          <w:rPr>
            <w:lang w:val="en_US" w:bidi="en_US"/>
          </w:rPr>
          <w:rPr>
            <w:color w:val="0000EE"/>
            <w:u w:val="single"/>
          </w:rPr>
          <w:t>Luke 18:18</w:t>
        </w:r>
      </w:hyperlink>
    </w:p>
    <w:p>
      <w:pPr>
        <w:pStyle w:val="ListBullet"/>
        <w:spacing w:line="240" w:lineRule="auto"/>
        <w:ind w:left="720"/>
      </w:pPr>
      <w:r>
        <w:rPr>
          <w:lang w:val="en_US" w:bidi="en_US"/>
        </w:rPr>
      </w:r>
      <w:hyperlink r:id="rId150">
        <w:r>
          <w:rPr>
            <w:lang w:val="en_US" w:bidi="en_US"/>
          </w:rPr>
          <w:rPr>
            <w:color w:val="0000EE"/>
            <w:u w:val="single"/>
          </w:rPr>
          <w:t>Acts 13:46</w:t>
        </w:r>
      </w:hyperlink>
    </w:p>
    <w:p>
      <w:pPr>
        <w:pStyle w:val="ListBullet"/>
        <w:spacing w:line="240" w:lineRule="auto"/>
        <w:ind w:left="720"/>
      </w:pPr>
      <w:r>
        <w:rPr>
          <w:lang w:val="en_US" w:bidi="en_US"/>
        </w:rPr>
      </w:r>
      <w:hyperlink r:id="rId151">
        <w:r>
          <w:rPr>
            <w:lang w:val="en_US" w:bidi="en_US"/>
          </w:rPr>
          <w:rPr>
            <w:color w:val="0000EE"/>
            <w:u w:val="single"/>
          </w:rPr>
          <w:t>Romans 5:21</w:t>
        </w:r>
      </w:hyperlink>
    </w:p>
    <w:p>
      <w:pPr>
        <w:pStyle w:val="ListBullet"/>
        <w:spacing w:line="240" w:lineRule="auto"/>
        <w:ind w:left="720"/>
      </w:pPr>
      <w:r>
        <w:rPr>
          <w:lang w:val="en_US" w:bidi="en_US"/>
        </w:rPr>
      </w:r>
      <w:hyperlink r:id="rId152">
        <w:r>
          <w:rPr>
            <w:lang w:val="en_US" w:bidi="en_US"/>
          </w:rPr>
          <w:rPr>
            <w:color w:val="0000EE"/>
            <w:u w:val="single"/>
          </w:rPr>
          <w:t>Hebrews 6:19–20</w:t>
        </w:r>
      </w:hyperlink>
    </w:p>
    <w:p>
      <w:pPr>
        <w:pStyle w:val="ListBullet"/>
        <w:spacing w:line="240" w:lineRule="auto"/>
        <w:ind w:left="720"/>
      </w:pPr>
      <w:r>
        <w:rPr>
          <w:lang w:val="en_US" w:bidi="en_US"/>
        </w:rPr>
      </w:r>
      <w:hyperlink r:id="rId153">
        <w:r>
          <w:rPr>
            <w:lang w:val="en_US" w:bidi="en_US"/>
          </w:rPr>
          <w:rPr>
            <w:color w:val="0000EE"/>
            <w:u w:val="single"/>
          </w:rPr>
          <w:t>Hebrews 10:11–14</w:t>
        </w:r>
      </w:hyperlink>
    </w:p>
    <w:p>
      <w:pPr>
        <w:pStyle w:val="ListBullet"/>
        <w:spacing w:line="240" w:lineRule="auto"/>
        <w:ind w:left="720"/>
      </w:pPr>
      <w:r>
        <w:rPr>
          <w:lang w:val="en_US" w:bidi="en_US"/>
        </w:rPr>
      </w:r>
      <w:hyperlink r:id="rId154">
        <w:r>
          <w:rPr>
            <w:lang w:val="en_US" w:bidi="en_US"/>
          </w:rPr>
          <w:rPr>
            <w:color w:val="0000EE"/>
            <w:u w:val="single"/>
          </w:rPr>
          <w:t>1 John 1:2</w:t>
        </w:r>
      </w:hyperlink>
    </w:p>
    <w:p>
      <w:pPr>
        <w:pStyle w:val="ListBullet"/>
        <w:spacing w:line="240" w:lineRule="auto"/>
        <w:ind w:left="720"/>
      </w:pPr>
      <w:r>
        <w:rPr>
          <w:lang w:val="en_US" w:bidi="en_US"/>
        </w:rPr>
      </w:r>
      <w:hyperlink r:id="rId155">
        <w:r>
          <w:rPr>
            <w:lang w:val="en_US" w:bidi="en_US"/>
          </w:rPr>
          <w:rPr>
            <w:color w:val="0000EE"/>
            <w:u w:val="single"/>
          </w:rPr>
          <w:t>1 John 5:12</w:t>
        </w:r>
      </w:hyperlink>
    </w:p>
    <w:p>
      <w:pPr>
        <w:pStyle w:val="ListBullet"/>
        <w:spacing w:line="240" w:lineRule="auto"/>
        <w:ind w:left="720"/>
      </w:pPr>
      <w:r>
        <w:rPr>
          <w:lang w:val="en_US" w:bidi="en_US"/>
        </w:rPr>
      </w:r>
      <w:hyperlink r:id="rId156">
        <w:r>
          <w:rPr>
            <w:lang w:val="en_US" w:bidi="en_US"/>
          </w:rPr>
          <w:rPr>
            <w:color w:val="0000EE"/>
            <w:u w:val="single"/>
          </w:rPr>
          <w:t>Revelation 1:4–6</w:t>
        </w:r>
      </w:hyperlink>
    </w:p>
    <w:p>
      <w:pPr>
        <w:pStyle w:val="ListBullet"/>
        <w:spacing w:line="240" w:lineRule="auto"/>
        <w:ind w:left="720"/>
      </w:pPr>
      <w:r>
        <w:rPr>
          <w:lang w:val="en_US" w:bidi="en_US"/>
        </w:rPr>
      </w:r>
      <w:hyperlink r:id="rId157">
        <w:r>
          <w:rPr>
            <w:lang w:val="en_US" w:bidi="en_US"/>
          </w:rPr>
          <w:rPr>
            <w:color w:val="0000EE"/>
            <w:u w:val="single"/>
          </w:rPr>
          <w:t>Revelation 22:3–5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inherit </w:t>
      </w:r>
      <w:r>
        <w:rPr>
          <w:b/>
          <w:lang w:val="en_US" w:bidi="en_US"/>
        </w:rPr>
        <w:t>eternal life</w:t>
      </w:r>
      <w:r>
        <w:rPr>
          <w:lang w:val="en_US" w:bidi="en_US"/>
        </w:rPr>
        <w:t>?”</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Teacher, what must I do to have </w:t>
      </w:r>
      <w:r>
        <w:rPr>
          <w:b/>
          <w:lang w:val="en_US" w:bidi="en_US"/>
        </w:rPr>
        <w:t>eternal life</w:t>
      </w:r>
      <w:r>
        <w:rPr>
          <w:lang w:val="en_US" w:bidi="en_US"/>
        </w:rPr>
        <w:t xml:space="preserve">?” Jesus said to him, “Why do you ask me about what is good? There is only One who is good, and that is God. But if you want to have </w:t>
      </w:r>
      <w:r>
        <w:rPr>
          <w:b/>
          <w:lang w:val="en_US" w:bidi="en_US"/>
        </w:rPr>
        <w:t>eternal life</w:t>
      </w:r>
      <w:r>
        <w:rPr>
          <w:lang w:val="en_US" w:bidi="en_US"/>
        </w:rPr>
        <w:t>, obey God’s laws.”</w:t>
      </w:r>
    </w:p>
    <w:p>
      <w:pPr>
        <w:pStyle w:val="ListBullet"/>
        <w:spacing w:line="240" w:lineRule="auto"/>
        <w:ind w:left="720"/>
      </w:pPr>
      <w:r>
        <w:rPr>
          <w:lang w:val="en_US" w:bidi="en_US"/>
        </w:rPr>
      </w:r>
      <w:r>
        <w:rPr>
          <w:b/>
          <w:lang w:val="en_US" w:bidi="en_US"/>
        </w:rPr>
        <w:t>28:10</w:t>
      </w:r>
      <w:r>
        <w:rPr>
          <w:lang w:val="en_US" w:bidi="en_US"/>
        </w:rPr>
        <w:t xml:space="preserve"> Jesus answered, “Everyone who has left houses, brothers, sisters, father, mother, children, or property for my name’s sake, will receive 100 times more and will also receive </w:t>
      </w:r>
      <w:r>
        <w:rPr>
          <w:b/>
          <w:lang w:val="en_US" w:bidi="en_US"/>
        </w:rPr>
        <w:t>eternal life</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H4481, H5331, H5703, H5705, H5769, H5865, H5957, H6924, G01260, G01650, G01660, G13360</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pStyle w:val="Heading3"/>
      </w:pPr>
      <w:r>
        <w:rPr>
          <w:lang w:val="en_US" w:bidi="en_US"/>
        </w:rPr>
        <w:t>Facts:</w:t>
      </w:r>
    </w:p>
    <w:p>
      <w:pPr/>
      <w:r>
        <w:rPr>
          <w:lang w:val="en_US" w:bidi="en_US"/>
        </w:rPr>
      </w:r>
      <w:r>
        <w:rPr>
          <w:lang w:val="en_US" w:bidi="en_US"/>
        </w:rPr>
        <w:t>Ethiopia is a country in Africa located just south of Egypt, bordered by the Nile River to the west and by the Red Sea to the east. A person from Ethiopia is an “Ethiopian.”</w:t>
      </w:r>
    </w:p>
    <w:p>
      <w:pPr>
        <w:pStyle w:val="ListBullet"/>
        <w:spacing w:line="240" w:lineRule="auto"/>
        <w:ind w:left="720"/>
      </w:pPr>
      <w:r>
        <w:rPr>
          <w:lang w:val="en_US" w:bidi="en_US"/>
        </w:rPr>
      </w:r>
      <w:r>
        <w:rPr>
          <w:lang w:val="en_US" w:bidi="en_US"/>
        </w:rPr>
        <w:t>Ancient Ethiopia was located south of Egypt and included land that is now part of several modern-day African countries, such as Sudan, modern Ethiopia, Somalia, Kenya, Uganda, Central African Republic, and Chad.</w:t>
      </w:r>
    </w:p>
    <w:p>
      <w:pPr>
        <w:pStyle w:val="ListBullet"/>
        <w:spacing w:line="240" w:lineRule="auto"/>
        <w:ind w:left="720"/>
      </w:pPr>
      <w:r>
        <w:rPr>
          <w:lang w:val="en_US" w:bidi="en_US"/>
        </w:rPr>
      </w:r>
      <w:r>
        <w:rPr>
          <w:lang w:val="en_US" w:bidi="en_US"/>
        </w:rPr>
        <w:t>In the Bible, Ethiopia is sometimes called “Cush” or “Nubia.”</w:t>
      </w:r>
    </w:p>
    <w:p>
      <w:pPr>
        <w:pStyle w:val="ListBullet"/>
        <w:spacing w:line="240" w:lineRule="auto"/>
        <w:ind w:left="720"/>
      </w:pPr>
      <w:r>
        <w:rPr>
          <w:lang w:val="en_US" w:bidi="en_US"/>
        </w:rPr>
      </w:r>
      <w:r>
        <w:rPr>
          <w:lang w:val="en_US" w:bidi="en_US"/>
        </w:rPr>
        <w:t>The countries of Ethiopia (“Cush”) and Egypt are often mentioned together in the Bible, perhaps because they were located next to each other and their people may have had some of the same ancestors.</w:t>
      </w:r>
    </w:p>
    <w:p>
      <w:pPr>
        <w:pStyle w:val="ListBullet"/>
        <w:spacing w:line="240" w:lineRule="auto"/>
        <w:ind w:left="720"/>
      </w:pPr>
      <w:r>
        <w:rPr>
          <w:lang w:val="en_US" w:bidi="en_US"/>
        </w:rPr>
      </w:r>
      <w:r>
        <w:rPr>
          <w:lang w:val="en_US" w:bidi="en_US"/>
        </w:rPr>
        <w:t>God sent Philip the evangelist to a desert where he shared the good news about Jesus with an Ethiopian eunuch.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Cush</w:t>
      </w:r>
      <w:r>
        <w:rPr>
          <w:lang w:val="en_US" w:bidi="en_US"/>
        </w:rPr>
        <w:t xml:space="preserve">, </w:t>
      </w:r>
      <w:r>
        <w:rPr>
          <w:lang w:val="en_US" w:bidi="en_US"/>
        </w:rPr>
        <w:t>Egypt</w:t>
      </w:r>
      <w:r>
        <w:rPr>
          <w:lang w:val="en_US" w:bidi="en_US"/>
        </w:rPr>
        <w:t xml:space="preserve">, </w:t>
      </w:r>
      <w:r>
        <w:rPr>
          <w:lang w:val="en_US" w:bidi="en_US"/>
        </w:rPr>
        <w:t>eunuch</w:t>
      </w:r>
      <w:r>
        <w:rPr>
          <w:lang w:val="en_US" w:bidi="en_US"/>
        </w:rPr>
        <w:t xml:space="preserve">,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Acts 8:27</w:t>
        </w:r>
      </w:hyperlink>
    </w:p>
    <w:p>
      <w:pPr>
        <w:pStyle w:val="ListBullet"/>
        <w:spacing w:line="240" w:lineRule="auto"/>
        <w:ind w:left="720"/>
      </w:pPr>
      <w:r>
        <w:rPr>
          <w:lang w:val="en_US" w:bidi="en_US"/>
        </w:rPr>
      </w:r>
      <w:hyperlink r:id="rId159">
        <w:r>
          <w:rPr>
            <w:lang w:val="en_US" w:bidi="en_US"/>
          </w:rPr>
          <w:rPr>
            <w:color w:val="0000EE"/>
            <w:u w:val="single"/>
          </w:rPr>
          <w:t>Acts 8:30</w:t>
        </w:r>
      </w:hyperlink>
    </w:p>
    <w:p>
      <w:pPr>
        <w:pStyle w:val="ListBullet"/>
        <w:spacing w:line="240" w:lineRule="auto"/>
        <w:ind w:left="720"/>
      </w:pPr>
      <w:r>
        <w:rPr>
          <w:lang w:val="en_US" w:bidi="en_US"/>
        </w:rPr>
      </w:r>
      <w:hyperlink r:id="rId160">
        <w:r>
          <w:rPr>
            <w:lang w:val="en_US" w:bidi="en_US"/>
          </w:rPr>
          <w:rPr>
            <w:color w:val="0000EE"/>
            <w:u w:val="single"/>
          </w:rPr>
          <w:t>Acts 8:32–33</w:t>
        </w:r>
      </w:hyperlink>
    </w:p>
    <w:p>
      <w:pPr>
        <w:pStyle w:val="ListBullet"/>
        <w:spacing w:line="240" w:lineRule="auto"/>
        <w:ind w:left="720"/>
      </w:pPr>
      <w:r>
        <w:rPr>
          <w:lang w:val="en_US" w:bidi="en_US"/>
        </w:rPr>
      </w:r>
      <w:hyperlink r:id="rId161">
        <w:r>
          <w:rPr>
            <w:lang w:val="en_US" w:bidi="en_US"/>
          </w:rPr>
          <w:rPr>
            <w:color w:val="0000EE"/>
            <w:u w:val="single"/>
          </w:rPr>
          <w:t>Acts 8:36–38</w:t>
        </w:r>
      </w:hyperlink>
    </w:p>
    <w:p>
      <w:pPr>
        <w:pStyle w:val="ListBullet"/>
        <w:spacing w:line="240" w:lineRule="auto"/>
        <w:ind w:left="720"/>
      </w:pPr>
      <w:r>
        <w:rPr>
          <w:lang w:val="en_US" w:bidi="en_US"/>
        </w:rPr>
      </w:r>
      <w:hyperlink r:id="rId162">
        <w:r>
          <w:rPr>
            <w:lang w:val="en_US" w:bidi="en_US"/>
          </w:rPr>
          <w:rPr>
            <w:color w:val="0000EE"/>
            <w:u w:val="single"/>
          </w:rPr>
          <w:t>Isaiah 18:1–2</w:t>
        </w:r>
      </w:hyperlink>
    </w:p>
    <w:p>
      <w:pPr>
        <w:pStyle w:val="ListBullet"/>
        <w:spacing w:line="240" w:lineRule="auto"/>
        <w:ind w:left="720"/>
      </w:pPr>
      <w:r>
        <w:rPr>
          <w:lang w:val="en_US" w:bidi="en_US"/>
        </w:rPr>
      </w:r>
      <w:hyperlink r:id="rId163">
        <w:r>
          <w:rPr>
            <w:lang w:val="en_US" w:bidi="en_US"/>
          </w:rPr>
          <w:rPr>
            <w:color w:val="0000EE"/>
            <w:u w:val="single"/>
          </w:rPr>
          <w:t>Nahum 3:9</w:t>
        </w:r>
      </w:hyperlink>
    </w:p>
    <w:p>
      <w:pPr>
        <w:pStyle w:val="ListBullet"/>
        <w:spacing w:line="240" w:lineRule="auto"/>
        <w:ind w:left="720"/>
      </w:pPr>
      <w:r>
        <w:rPr>
          <w:lang w:val="en_US" w:bidi="en_US"/>
        </w:rPr>
      </w:r>
      <w:hyperlink r:id="rId164">
        <w:r>
          <w:rPr>
            <w:lang w:val="en_US" w:bidi="en_US"/>
          </w:rPr>
          <w:rPr>
            <w:color w:val="0000EE"/>
            <w:u w:val="single"/>
          </w:rPr>
          <w:t>Zephaniah 3:9–11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G01280</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pStyle w:val="Heading3"/>
      </w:pPr>
      <w:r>
        <w:rPr>
          <w:lang w:val="en_US" w:bidi="en_US"/>
        </w:rPr>
        <w:t>Definition:</w:t>
      </w:r>
    </w:p>
    <w:p>
      <w:pPr/>
      <w:r>
        <w:rPr>
          <w:lang w:val="en_US" w:bidi="en_US"/>
        </w:rPr>
      </w:r>
      <w:r>
        <w:rPr>
          <w:lang w:val="en_US" w:bidi="en_US"/>
        </w:rPr>
        <w:t>Usually the term “eunuch” refers to a man who has been castrated. The term later became a general term to refer to any government official, even those without the deformity.</w:t>
      </w:r>
    </w:p>
    <w:p>
      <w:pPr>
        <w:pStyle w:val="ListBullet"/>
        <w:spacing w:line="240" w:lineRule="auto"/>
        <w:ind w:left="720"/>
      </w:pPr>
      <w:r>
        <w:rPr>
          <w:lang w:val="en_US" w:bidi="en_US"/>
        </w:rPr>
      </w:r>
      <w:r>
        <w:rPr>
          <w:lang w:val="en_US" w:bidi="en_US"/>
        </w:rPr>
        <w:t>Jesus said that some eunuchs were born that way, perhaps because of damaged sex organs or because of not being able to function sexually. Others chose to live like eunuchs in a celibate lifestyle.</w:t>
      </w:r>
    </w:p>
    <w:p>
      <w:pPr>
        <w:pStyle w:val="ListBullet"/>
        <w:spacing w:line="240" w:lineRule="auto"/>
        <w:ind w:left="720"/>
      </w:pPr>
      <w:r>
        <w:rPr>
          <w:lang w:val="en_US" w:bidi="en_US"/>
        </w:rPr>
      </w:r>
      <w:r>
        <w:rPr>
          <w:lang w:val="en_US" w:bidi="en_US"/>
        </w:rPr>
        <w:t>In ancient times, eunuchs were often kings’ servants who were set as guards over the women’s quarters.</w:t>
      </w:r>
    </w:p>
    <w:p>
      <w:pPr>
        <w:pStyle w:val="ListBullet"/>
        <w:spacing w:line="240" w:lineRule="auto"/>
        <w:ind w:left="720"/>
      </w:pPr>
      <w:r>
        <w:rPr>
          <w:lang w:val="en_US" w:bidi="en_US"/>
        </w:rPr>
      </w:r>
      <w:r>
        <w:rPr>
          <w:lang w:val="en_US" w:bidi="en_US"/>
        </w:rPr>
        <w:t>Some eunuchs were important government officials, such as the Ethiopian eunuch who met the apostle Philip in the desert.</w:t>
      </w:r>
    </w:p>
    <w:p>
      <w:pPr/>
      <w:r>
        <w:rPr>
          <w:lang w:val="en_US" w:bidi="en_US"/>
        </w:rPr>
      </w:r>
      <w:r>
        <w:rPr>
          <w:lang w:val="en_US" w:bidi="en_US"/>
        </w:rPr>
        <w:t xml:space="preserve">(See also: </w:t>
      </w:r>
      <w:r>
        <w:rPr>
          <w:lang w:val="en_US" w:bidi="en_US"/>
        </w:rPr>
        <w:t>Philip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Acts 8:27</w:t>
        </w:r>
      </w:hyperlink>
    </w:p>
    <w:p>
      <w:pPr>
        <w:pStyle w:val="ListBullet"/>
        <w:spacing w:line="240" w:lineRule="auto"/>
        <w:ind w:left="720"/>
      </w:pPr>
      <w:r>
        <w:rPr>
          <w:lang w:val="en_US" w:bidi="en_US"/>
        </w:rPr>
      </w:r>
      <w:hyperlink r:id="rId165">
        <w:r>
          <w:rPr>
            <w:lang w:val="en_US" w:bidi="en_US"/>
          </w:rPr>
          <w:rPr>
            <w:color w:val="0000EE"/>
            <w:u w:val="single"/>
          </w:rPr>
          <w:t>Acts 8:36</w:t>
        </w:r>
      </w:hyperlink>
    </w:p>
    <w:p>
      <w:pPr>
        <w:pStyle w:val="ListBullet"/>
        <w:spacing w:line="240" w:lineRule="auto"/>
        <w:ind w:left="720"/>
      </w:pPr>
      <w:r>
        <w:rPr>
          <w:lang w:val="en_US" w:bidi="en_US"/>
        </w:rPr>
      </w:r>
      <w:hyperlink r:id="rId166">
        <w:r>
          <w:rPr>
            <w:lang w:val="en_US" w:bidi="en_US"/>
          </w:rPr>
          <w:rPr>
            <w:color w:val="0000EE"/>
            <w:u w:val="single"/>
          </w:rPr>
          <w:t>Acts 8:39</w:t>
        </w:r>
      </w:hyperlink>
    </w:p>
    <w:p>
      <w:pPr>
        <w:pStyle w:val="ListBullet"/>
        <w:spacing w:line="240" w:lineRule="auto"/>
        <w:ind w:left="720"/>
      </w:pPr>
      <w:r>
        <w:rPr>
          <w:lang w:val="en_US" w:bidi="en_US"/>
        </w:rPr>
      </w:r>
      <w:hyperlink r:id="rId167">
        <w:r>
          <w:rPr>
            <w:lang w:val="en_US" w:bidi="en_US"/>
          </w:rPr>
          <w:rPr>
            <w:color w:val="0000EE"/>
            <w:u w:val="single"/>
          </w:rPr>
          <w:t>Isaiah 39:7–8</w:t>
        </w:r>
      </w:hyperlink>
    </w:p>
    <w:p>
      <w:pPr>
        <w:pStyle w:val="ListBullet"/>
        <w:spacing w:line="240" w:lineRule="auto"/>
        <w:ind w:left="720"/>
      </w:pPr>
      <w:r>
        <w:rPr>
          <w:lang w:val="en_US" w:bidi="en_US"/>
        </w:rPr>
      </w:r>
      <w:hyperlink r:id="rId168">
        <w:r>
          <w:rPr>
            <w:lang w:val="en_US" w:bidi="en_US"/>
          </w:rPr>
          <w:rPr>
            <w:color w:val="0000EE"/>
            <w:u w:val="single"/>
          </w:rPr>
          <w:t>Jeremiah 34:17–19</w:t>
        </w:r>
      </w:hyperlink>
    </w:p>
    <w:p>
      <w:pPr>
        <w:pStyle w:val="ListBullet"/>
        <w:spacing w:line="240" w:lineRule="auto"/>
        <w:ind w:left="720"/>
      </w:pPr>
      <w:r>
        <w:rPr>
          <w:lang w:val="en_US" w:bidi="en_US"/>
        </w:rPr>
      </w:r>
      <w:hyperlink r:id="rId169">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H5631, G21340, G21350</w:t>
      </w:r>
      <w:r>
        <w:rPr>
          <w:lang w:val="en_US" w:bidi="en_US"/>
        </w:rPr>
      </w:r>
      <w:r>
        <w:rPr>
          <w:lang w:val="en_US" w:bidi="en_US"/>
        </w:rPr>
      </w:r>
    </w:p>
    <w:p>
      <w:pPr/>
      <w:r>
        <w:rPr>
          <w:lang w:val="en_US" w:bidi="en_US"/>
        </w:rPr>
      </w:r>
    </w:p>
    <w:p>
      <w:pPr>
        <w:pStyle w:val="Heading2"/>
      </w:pPr>
      <w:r>
        <w:rPr>
          <w:lang w:val="en_US" w:bidi="en_US"/>
        </w:rPr>
        <w:t>Euphrates</w:t>
      </w:r>
      <w:r>
        <w:rPr>
          <w:lang w:val="en_US" w:bidi="en_US"/>
        </w:rPr>
      </w:r>
    </w:p>
    <w:p>
      <w:pPr>
        <w:pStyle w:val="Heading3"/>
      </w:pPr>
      <w:r>
        <w:rPr>
          <w:lang w:val="en_US" w:bidi="en_US"/>
        </w:rPr>
        <w:t>Facts:</w:t>
      </w:r>
    </w:p>
    <w:p>
      <w:pPr/>
      <w:r>
        <w:rPr>
          <w:lang w:val="en_US" w:bidi="en_US"/>
        </w:rPr>
      </w:r>
      <w:r>
        <w:rPr>
          <w:lang w:val="en_US" w:bidi="en_US"/>
        </w:rPr>
        <w:t>The Euphrates is the name of one of the four rivers that flowed through the Garden of Eden. It is the river that is most often mentioned in the Bible.</w:t>
      </w:r>
    </w:p>
    <w:p>
      <w:pPr>
        <w:pStyle w:val="ListBullet"/>
        <w:spacing w:line="240" w:lineRule="auto"/>
        <w:ind w:left="720"/>
      </w:pPr>
      <w:r>
        <w:rPr>
          <w:lang w:val="en_US" w:bidi="en_US"/>
        </w:rPr>
      </w:r>
      <w:r>
        <w:rPr>
          <w:lang w:val="en_US" w:bidi="en_US"/>
        </w:rPr>
        <w:t>The modern day river named Euphrates is located in the Middle East and is the longest and most important river in Asia.</w:t>
      </w:r>
    </w:p>
    <w:p>
      <w:pPr>
        <w:pStyle w:val="ListBullet"/>
        <w:spacing w:line="240" w:lineRule="auto"/>
        <w:ind w:left="720"/>
      </w:pPr>
      <w:r>
        <w:rPr>
          <w:lang w:val="en_US" w:bidi="en_US"/>
        </w:rPr>
      </w:r>
      <w:r>
        <w:rPr>
          <w:lang w:val="en_US" w:bidi="en_US"/>
        </w:rPr>
        <w:t>Together with the Tigris River, the Euphrates borders a region of land known as Mesopotamia.</w:t>
      </w:r>
    </w:p>
    <w:p>
      <w:pPr>
        <w:pStyle w:val="ListBullet"/>
        <w:spacing w:line="240" w:lineRule="auto"/>
        <w:ind w:left="720"/>
      </w:pPr>
      <w:r>
        <w:rPr>
          <w:lang w:val="en_US" w:bidi="en_US"/>
        </w:rPr>
      </w:r>
      <w:r>
        <w:rPr>
          <w:lang w:val="en_US" w:bidi="en_US"/>
        </w:rPr>
        <w:t>The ancient city of Ur where Abraham came from was at the mouth of the Euphrates River.</w:t>
      </w:r>
    </w:p>
    <w:p>
      <w:pPr>
        <w:pStyle w:val="ListBullet"/>
        <w:spacing w:line="240" w:lineRule="auto"/>
        <w:ind w:left="720"/>
      </w:pPr>
      <w:r>
        <w:rPr>
          <w:lang w:val="en_US" w:bidi="en_US"/>
        </w:rPr>
      </w:r>
      <w:r>
        <w:rPr>
          <w:lang w:val="en_US" w:bidi="en_US"/>
        </w:rPr>
        <w:t>This river was one of the boundaries of the land that God promised to give to Abraham (Genesis 15:18).</w:t>
      </w:r>
    </w:p>
    <w:p>
      <w:pPr>
        <w:pStyle w:val="ListBullet"/>
        <w:spacing w:line="240" w:lineRule="auto"/>
        <w:ind w:left="720"/>
      </w:pPr>
      <w:r>
        <w:rPr>
          <w:lang w:val="en_US" w:bidi="en_US"/>
        </w:rPr>
      </w:r>
      <w:r>
        <w:rPr>
          <w:lang w:val="en_US" w:bidi="en_US"/>
        </w:rPr>
        <w:t>Sometimes the Euphrates is simply called “the River.”</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5:7–9</w:t>
        </w:r>
      </w:hyperlink>
    </w:p>
    <w:p>
      <w:pPr>
        <w:pStyle w:val="ListBullet"/>
        <w:spacing w:line="240" w:lineRule="auto"/>
        <w:ind w:left="720"/>
      </w:pPr>
      <w:r>
        <w:rPr>
          <w:lang w:val="en_US" w:bidi="en_US"/>
        </w:rPr>
      </w:r>
      <w:hyperlink r:id="rId171">
        <w:r>
          <w:rPr>
            <w:lang w:val="en_US" w:bidi="en_US"/>
          </w:rPr>
          <w:rPr>
            <w:color w:val="0000EE"/>
            <w:u w:val="single"/>
          </w:rPr>
          <w:t>2 Chronicles 9:25–26</w:t>
        </w:r>
      </w:hyperlink>
    </w:p>
    <w:p>
      <w:pPr>
        <w:pStyle w:val="ListBullet"/>
        <w:spacing w:line="240" w:lineRule="auto"/>
        <w:ind w:left="720"/>
      </w:pPr>
      <w:r>
        <w:rPr>
          <w:lang w:val="en_US" w:bidi="en_US"/>
        </w:rPr>
      </w:r>
      <w:hyperlink r:id="rId172">
        <w:r>
          <w:rPr>
            <w:lang w:val="en_US" w:bidi="en_US"/>
          </w:rPr>
          <w:rPr>
            <w:color w:val="0000EE"/>
            <w:u w:val="single"/>
          </w:rPr>
          <w:t>Exodus 23:30–33</w:t>
        </w:r>
      </w:hyperlink>
    </w:p>
    <w:p>
      <w:pPr>
        <w:pStyle w:val="ListBullet"/>
        <w:spacing w:line="240" w:lineRule="auto"/>
        <w:ind w:left="720"/>
      </w:pPr>
      <w:r>
        <w:rPr>
          <w:lang w:val="en_US" w:bidi="en_US"/>
        </w:rPr>
      </w:r>
      <w:hyperlink r:id="rId173">
        <w:r>
          <w:rPr>
            <w:lang w:val="en_US" w:bidi="en_US"/>
          </w:rPr>
          <w:rPr>
            <w:color w:val="0000EE"/>
            <w:u w:val="single"/>
          </w:rPr>
          <w:t>Genesis 2:13–14</w:t>
        </w:r>
      </w:hyperlink>
    </w:p>
    <w:p>
      <w:pPr>
        <w:pStyle w:val="ListBullet"/>
        <w:spacing w:line="240" w:lineRule="auto"/>
        <w:ind w:left="720"/>
      </w:pPr>
      <w:r>
        <w:rPr>
          <w:lang w:val="en_US" w:bidi="en_US"/>
        </w:rPr>
      </w:r>
      <w:hyperlink r:id="rId174">
        <w:r>
          <w:rPr>
            <w:lang w:val="en_US" w:bidi="en_US"/>
          </w:rPr>
          <w:rPr>
            <w:color w:val="0000EE"/>
            <w:u w:val="single"/>
          </w:rPr>
          <w:t>Isaiah 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H5104, H6578, G21660</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3"/>
      </w:pPr>
      <w:r>
        <w:rPr>
          <w:lang w:val="en_US" w:bidi="en_US"/>
        </w:rPr>
        <w:t>Definition:</w:t>
      </w:r>
    </w:p>
    <w:p>
      <w:pPr/>
      <w:r>
        <w:rPr>
          <w:lang w:val="en_US" w:bidi="en_US"/>
        </w:rPr>
      </w:r>
      <w:r>
        <w:rPr>
          <w:lang w:val="en_US" w:bidi="en_US"/>
        </w:rPr>
        <w:t>An “evangelist” is a person who tells other people the good news about Jesus Christ.</w:t>
      </w:r>
    </w:p>
    <w:p>
      <w:pPr>
        <w:pStyle w:val="ListBullet"/>
        <w:spacing w:line="240" w:lineRule="auto"/>
        <w:ind w:left="720"/>
      </w:pPr>
      <w:r>
        <w:rPr>
          <w:lang w:val="en_US" w:bidi="en_US"/>
        </w:rPr>
      </w:r>
      <w:r>
        <w:rPr>
          <w:lang w:val="en_US" w:bidi="en_US"/>
        </w:rPr>
        <w:t>The literal meaning of “evangelist” is “someone who preaches the good news.”</w:t>
      </w:r>
    </w:p>
    <w:p>
      <w:pPr>
        <w:pStyle w:val="ListBullet"/>
        <w:spacing w:line="240" w:lineRule="auto"/>
        <w:ind w:left="720"/>
      </w:pPr>
      <w:r>
        <w:rPr>
          <w:lang w:val="en_US" w:bidi="en_US"/>
        </w:rPr>
      </w:r>
      <w:r>
        <w:rPr>
          <w:lang w:val="en_US" w:bidi="en_US"/>
        </w:rPr>
        <w:t>Jesus sent his apostles out to spread the good news about how to be part of God’s kingdom through trusting in Jesus and his sacrifice for sin.</w:t>
      </w:r>
    </w:p>
    <w:p>
      <w:pPr>
        <w:pStyle w:val="ListBullet"/>
        <w:spacing w:line="240" w:lineRule="auto"/>
        <w:ind w:left="720"/>
      </w:pPr>
      <w:r>
        <w:rPr>
          <w:lang w:val="en_US" w:bidi="en_US"/>
        </w:rPr>
      </w:r>
      <w:r>
        <w:rPr>
          <w:lang w:val="en_US" w:bidi="en_US"/>
        </w:rPr>
        <w:t>All Christians are exhorted to share this good news.</w:t>
      </w:r>
    </w:p>
    <w:p>
      <w:pPr>
        <w:pStyle w:val="ListBullet"/>
        <w:spacing w:line="240" w:lineRule="auto"/>
        <w:ind w:left="720"/>
      </w:pPr>
      <w:r>
        <w:rPr>
          <w:lang w:val="en_US" w:bidi="en_US"/>
        </w:rPr>
      </w:r>
      <w:r>
        <w:rPr>
          <w:lang w:val="en_US" w:bidi="en_US"/>
        </w:rPr>
        <w:t>Some Christians are given a special spiritual gift to effectively tell the gospel to others. These people are said to have the gift of evangelism and are called “evangelists.”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“evangelist” could be translated as “someone who preaches the good news” or “teacher of the good news” or “person who proclaims the good news (about Jesus)” or “good news proclaimer.”</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spirit</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2 Timothy 4:5</w:t>
        </w:r>
      </w:hyperlink>
    </w:p>
    <w:p>
      <w:pPr>
        <w:pStyle w:val="ListBullet"/>
        <w:spacing w:line="240" w:lineRule="auto"/>
        <w:ind w:left="720"/>
      </w:pPr>
      <w:r>
        <w:rPr>
          <w:lang w:val="en_US" w:bidi="en_US"/>
        </w:rPr>
      </w:r>
      <w:hyperlink r:id="rId176">
        <w:r>
          <w:rPr>
            <w:lang w:val="en_US" w:bidi="en_US"/>
          </w:rPr>
          <w:rPr>
            <w:color w:val="0000EE"/>
            <w:u w:val="single"/>
          </w:rPr>
          <w:t>Ephesians 4:11–13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G20990</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pStyle w:val="Heading3"/>
      </w:pPr>
      <w:r>
        <w:rPr>
          <w:lang w:val="en_US" w:bidi="en_US"/>
        </w:rPr>
        <w:t>Facts:</w:t>
      </w:r>
    </w:p>
    <w:p>
      <w:pPr/>
      <w:r>
        <w:rPr>
          <w:lang w:val="en_US" w:bidi="en_US"/>
        </w:rPr>
      </w:r>
      <w:r>
        <w:rPr>
          <w:lang w:val="en_US" w:bidi="en_US"/>
        </w:rPr>
        <w:t>This was the name of the first woman. Her name means “life” or “living.”</w:t>
      </w:r>
    </w:p>
    <w:p>
      <w:pPr>
        <w:pStyle w:val="ListBullet"/>
        <w:spacing w:line="240" w:lineRule="auto"/>
        <w:ind w:left="720"/>
      </w:pPr>
      <w:r>
        <w:rPr>
          <w:lang w:val="en_US" w:bidi="en_US"/>
        </w:rPr>
      </w:r>
      <w:r>
        <w:rPr>
          <w:lang w:val="en_US" w:bidi="en_US"/>
        </w:rPr>
        <w:t>God formed Eve from a rib that he took out of Adam.</w:t>
      </w:r>
    </w:p>
    <w:p>
      <w:pPr>
        <w:pStyle w:val="ListBullet"/>
        <w:spacing w:line="240" w:lineRule="auto"/>
        <w:ind w:left="720"/>
      </w:pPr>
      <w:r>
        <w:rPr>
          <w:lang w:val="en_US" w:bidi="en_US"/>
        </w:rPr>
      </w:r>
      <w:r>
        <w:rPr>
          <w:lang w:val="en_US" w:bidi="en_US"/>
        </w:rPr>
        <w:t>Eve was created to be Adam’s “helper.” She came alongside Adam to assist him in the work that God gave them to do.</w:t>
      </w:r>
    </w:p>
    <w:p>
      <w:pPr>
        <w:pStyle w:val="ListBullet"/>
        <w:spacing w:line="240" w:lineRule="auto"/>
        <w:ind w:left="720"/>
      </w:pPr>
      <w:r>
        <w:rPr>
          <w:lang w:val="en_US" w:bidi="en_US"/>
        </w:rPr>
      </w:r>
      <w:r>
        <w:rPr>
          <w:lang w:val="en_US" w:bidi="en_US"/>
        </w:rPr>
        <w:t>Eve was tempted by Satan (in the form of a snake) and was the first to sin by eating the fruit that God said not to eat.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life</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1 Timothy 2:13</w:t>
        </w:r>
      </w:hyperlink>
    </w:p>
    <w:p>
      <w:pPr>
        <w:pStyle w:val="ListBullet"/>
        <w:spacing w:line="240" w:lineRule="auto"/>
        <w:ind w:left="720"/>
      </w:pPr>
      <w:r>
        <w:rPr>
          <w:lang w:val="en_US" w:bidi="en_US"/>
        </w:rPr>
      </w:r>
      <w:hyperlink r:id="rId178">
        <w:r>
          <w:rPr>
            <w:lang w:val="en_US" w:bidi="en_US"/>
          </w:rPr>
          <w:rPr>
            <w:color w:val="0000EE"/>
            <w:u w:val="single"/>
          </w:rPr>
          <w:t>2 Corinthians 11:3</w:t>
        </w:r>
      </w:hyperlink>
    </w:p>
    <w:p>
      <w:pPr>
        <w:pStyle w:val="ListBullet"/>
        <w:spacing w:line="240" w:lineRule="auto"/>
        <w:ind w:left="720"/>
      </w:pPr>
      <w:r>
        <w:rPr>
          <w:lang w:val="en_US" w:bidi="en_US"/>
        </w:rPr>
      </w:r>
      <w:hyperlink r:id="rId179">
        <w:r>
          <w:rPr>
            <w:lang w:val="en_US" w:bidi="en_US"/>
          </w:rPr>
          <w:rPr>
            <w:color w:val="0000EE"/>
            <w:u w:val="single"/>
          </w:rPr>
          <w:t>Genesis 3:20</w:t>
        </w:r>
      </w:hyperlink>
    </w:p>
    <w:p>
      <w:pPr>
        <w:pStyle w:val="ListBullet"/>
        <w:spacing w:line="240" w:lineRule="auto"/>
        <w:ind w:left="720"/>
      </w:pPr>
      <w:r>
        <w:rPr>
          <w:lang w:val="en_US" w:bidi="en_US"/>
        </w:rPr>
      </w:r>
      <w:hyperlink r:id="rId180">
        <w:r>
          <w:rPr>
            <w:lang w:val="en_US" w:bidi="en_US"/>
          </w:rPr>
          <w:rPr>
            <w:color w:val="0000EE"/>
            <w:u w:val="single"/>
          </w:rPr>
          <w:t>Genesis 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1:13</w:t>
      </w:r>
      <w:r>
        <w:rPr>
          <w:lang w:val="en_US" w:bidi="en_US"/>
        </w:rPr>
        <w:t xml:space="preserve"> Then God took one of Adam’s ribs and made it into a woman and brought her to him.</w:t>
      </w:r>
    </w:p>
    <w:p>
      <w:pPr>
        <w:pStyle w:val="ListBullet"/>
        <w:spacing w:line="240" w:lineRule="auto"/>
        <w:ind w:left="720"/>
      </w:pPr>
      <w:r>
        <w:rPr>
          <w:lang w:val="en_US" w:bidi="en_US"/>
        </w:rPr>
      </w:r>
      <w:r>
        <w:rPr>
          <w:b/>
          <w:lang w:val="en_US" w:bidi="en_US"/>
        </w:rPr>
        <w:t>2:2</w:t>
      </w:r>
      <w:r>
        <w:rPr>
          <w:lang w:val="en_US" w:bidi="en_US"/>
        </w:rPr>
        <w:t xml:space="preserve"> But there was a crafty snake in the garden. He asked the woman, “Did God really tell you not to eat the fruit from any of the trees in the garden?”</w:t>
      </w:r>
    </w:p>
    <w:p>
      <w:pPr>
        <w:pStyle w:val="ListBullet"/>
        <w:spacing w:line="240" w:lineRule="auto"/>
        <w:ind w:left="720"/>
      </w:pPr>
      <w:r>
        <w:rPr>
          <w:lang w:val="en_US" w:bidi="en_US"/>
        </w:rPr>
      </w:r>
      <w:r>
        <w:rPr>
          <w:b/>
          <w:lang w:val="en_US" w:bidi="en_US"/>
        </w:rPr>
        <w:t>2:11</w:t>
      </w:r>
      <w:r>
        <w:rPr>
          <w:lang w:val="en_US" w:bidi="en_US"/>
        </w:rPr>
        <w:t xml:space="preserve"> The man named his wife </w:t>
      </w:r>
      <w:r>
        <w:rPr>
          <w:b/>
          <w:lang w:val="en_US" w:bidi="en_US"/>
        </w:rPr>
        <w:t>Eve</w:t>
      </w:r>
      <w:r>
        <w:rPr>
          <w:lang w:val="en_US" w:bidi="en_US"/>
        </w:rPr>
        <w:t>, which means “life-giver,” because she would become the mother of all people.</w:t>
      </w:r>
    </w:p>
    <w:p>
      <w:pPr>
        <w:pStyle w:val="ListBullet"/>
        <w:spacing w:line="240" w:lineRule="auto"/>
        <w:ind w:left="720"/>
      </w:pPr>
      <w:r>
        <w:rPr>
          <w:lang w:val="en_US" w:bidi="en_US"/>
        </w:rPr>
      </w:r>
      <w:r>
        <w:rPr>
          <w:b/>
          <w:lang w:val="en_US" w:bidi="en_US"/>
        </w:rPr>
        <w:t>21:1</w:t>
      </w:r>
      <w:r>
        <w:rPr>
          <w:lang w:val="en_US" w:bidi="en_US"/>
        </w:rPr>
        <w:t xml:space="preserve"> God promised that a descendant of </w:t>
      </w:r>
      <w:r>
        <w:rPr>
          <w:b/>
          <w:lang w:val="en_US" w:bidi="en_US"/>
        </w:rPr>
        <w:t>Eve</w:t>
      </w:r>
      <w:r>
        <w:rPr>
          <w:lang w:val="en_US" w:bidi="en_US"/>
        </w:rPr>
        <w:t xml:space="preserve"> would be born who would crush the snake’s head.</w:t>
      </w:r>
    </w:p>
    <w:p>
      <w:pPr>
        <w:pStyle w:val="ListBullet"/>
        <w:spacing w:line="240" w:lineRule="auto"/>
        <w:ind w:left="720"/>
      </w:pPr>
      <w:r>
        <w:rPr>
          <w:lang w:val="en_US" w:bidi="en_US"/>
        </w:rPr>
      </w:r>
      <w:r>
        <w:rPr>
          <w:b/>
          <w:lang w:val="en_US" w:bidi="en_US"/>
        </w:rPr>
        <w:t>48:2</w:t>
      </w:r>
      <w:r>
        <w:rPr>
          <w:lang w:val="en_US" w:bidi="en_US"/>
        </w:rPr>
        <w:t xml:space="preserve"> Satan spoke through the snake in the garden in order to deceive </w:t>
      </w:r>
      <w:r>
        <w:rPr>
          <w:b/>
          <w:lang w:val="en_US" w:bidi="en_US"/>
        </w:rPr>
        <w:t>Eve</w:t>
      </w:r>
      <w:r>
        <w:rPr>
          <w:lang w:val="en_US" w:bidi="en_US"/>
        </w:rPr>
        <w:t>.</w:t>
      </w:r>
    </w:p>
    <w:p>
      <w:pPr>
        <w:pStyle w:val="ListBullet"/>
        <w:spacing w:line="240" w:lineRule="auto"/>
        <w:ind w:left="720"/>
      </w:pPr>
      <w:r>
        <w:rPr>
          <w:lang w:val="en_US" w:bidi="en_US"/>
        </w:rPr>
      </w:r>
      <w:r>
        <w:rPr>
          <w:b/>
          <w:lang w:val="en_US" w:bidi="en_US"/>
        </w:rPr>
        <w:t>49:8</w:t>
      </w:r>
      <w:r>
        <w:rPr>
          <w:lang w:val="en_US" w:bidi="en_US"/>
        </w:rPr>
        <w:t xml:space="preserve"> When Adam and </w:t>
      </w:r>
      <w:r>
        <w:rPr>
          <w:b/>
          <w:lang w:val="en_US" w:bidi="en_US"/>
        </w:rPr>
        <w:t>Eve</w:t>
      </w:r>
      <w:r>
        <w:rPr>
          <w:lang w:val="en_US" w:bidi="en_US"/>
        </w:rPr>
        <w:t xml:space="preser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Adam and </w:t>
      </w:r>
      <w:r>
        <w:rPr>
          <w:b/>
          <w:lang w:val="en_US" w:bidi="en_US"/>
        </w:rPr>
        <w:t>Eve</w:t>
      </w:r>
      <w:r>
        <w:rPr>
          <w:lang w:val="en_US" w:bidi="en_US"/>
        </w:rPr>
        <w:t xml:space="preser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H2332, G20960</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3"/>
      </w:pPr>
      <w:r>
        <w:rPr>
          <w:lang w:val="en_US" w:bidi="en_US"/>
        </w:rPr>
        <w:t>Definition:</w:t>
      </w:r>
    </w:p>
    <w:p>
      <w:pPr/>
      <w:r>
        <w:rPr>
          <w:lang w:val="en_US" w:bidi="en_US"/>
        </w:rPr>
      </w:r>
      <w:r>
        <w:rPr>
          <w:lang w:val="en_US" w:bidi="en_US"/>
        </w:rPr>
        <w:t>In the Bible, the term “evil” can refer either to the concept of moral wickedness or emotional unpleasantness. The context will usually make it clear which meaning is intended in the specific instance of the term.</w:t>
      </w:r>
    </w:p>
    <w:p>
      <w:pPr>
        <w:pStyle w:val="ListBullet"/>
        <w:spacing w:line="240" w:lineRule="auto"/>
        <w:ind w:left="720"/>
      </w:pPr>
      <w:r>
        <w:rPr>
          <w:lang w:val="en_US" w:bidi="en_US"/>
        </w:rPr>
      </w:r>
      <w:r>
        <w:rPr>
          <w:lang w:val="en_US" w:bidi="en_US"/>
        </w:rPr>
        <w:t>While “evil” may describe a person’s character, “wicked” may refer more to a person’s behavior. However, both terms are very similar in meaning.</w:t>
      </w:r>
    </w:p>
    <w:p>
      <w:pPr>
        <w:pStyle w:val="ListBullet"/>
        <w:spacing w:line="240" w:lineRule="auto"/>
        <w:ind w:left="720"/>
      </w:pPr>
      <w:r>
        <w:rPr>
          <w:lang w:val="en_US" w:bidi="en_US"/>
        </w:rPr>
      </w:r>
      <w:r>
        <w:rPr>
          <w:lang w:val="en_US" w:bidi="en_US"/>
        </w:rPr>
        <w:t>The term “wickedness” refers to the state of being that exists when people do wicked things.</w:t>
      </w:r>
    </w:p>
    <w:p>
      <w:pPr>
        <w:pStyle w:val="ListBullet"/>
        <w:spacing w:line="240" w:lineRule="auto"/>
        <w:ind w:left="720"/>
      </w:pPr>
      <w:r>
        <w:rPr>
          <w:lang w:val="en_US" w:bidi="en_US"/>
        </w:rPr>
      </w:r>
      <w:r>
        <w:rPr>
          <w:lang w:val="en_US" w:bidi="en_US"/>
        </w:rPr>
        <w:t>The results of evil are clearly shown in how people mistreat others by killing, stealing, slandering and being cruel and unkind.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terms “evil” and “wicked” can be translated as “bad” or “sinful” or “immoral.”</w:t>
      </w:r>
    </w:p>
    <w:p>
      <w:pPr>
        <w:pStyle w:val="ListBullet"/>
        <w:spacing w:line="240" w:lineRule="auto"/>
        <w:ind w:left="720"/>
      </w:pPr>
      <w:r>
        <w:rPr>
          <w:lang w:val="en_US" w:bidi="en_US"/>
        </w:rPr>
      </w:r>
      <w:r>
        <w:rPr>
          <w:lang w:val="en_US" w:bidi="en_US"/>
        </w:rPr>
        <w:t>Other ways to translate these could include “not good” or “not righteous” or “not moral.”</w:t>
      </w:r>
    </w:p>
    <w:p>
      <w:pPr>
        <w:pStyle w:val="ListBullet"/>
        <w:spacing w:line="240" w:lineRule="auto"/>
        <w:ind w:left="720"/>
      </w:pPr>
      <w:r>
        <w:rPr>
          <w:lang w:val="en_US" w:bidi="en_US"/>
        </w:rPr>
      </w:r>
      <w:r>
        <w:rPr>
          <w:lang w:val="en_US" w:bidi="en_US"/>
        </w:rPr>
        <w:t>Make sure the words or phrases that are used to translate these terms fit the context that is natural in the target language.</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good</w:t>
      </w:r>
      <w:r>
        <w:rPr>
          <w:lang w:val="en_US" w:bidi="en_US"/>
        </w:rPr>
        <w:t xml:space="preserve">, </w:t>
      </w:r>
      <w:r>
        <w:rPr>
          <w:lang w:val="en_US" w:bidi="en_US"/>
        </w:rPr>
        <w:t>righteous</w:t>
      </w:r>
      <w:r>
        <w:rPr>
          <w:lang w:val="en_US" w:bidi="en_US"/>
        </w:rPr>
        <w:t xml:space="preserve">,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1">
        <w:r>
          <w:rPr>
            <w:lang w:val="en_US" w:bidi="en_US"/>
          </w:rPr>
          <w:rPr>
            <w:color w:val="0000EE"/>
            <w:u w:val="single"/>
          </w:rPr>
          <w:t>1 Samuel 24:11</w:t>
        </w:r>
      </w:hyperlink>
    </w:p>
    <w:p>
      <w:pPr>
        <w:pStyle w:val="ListBullet"/>
        <w:spacing w:line="240" w:lineRule="auto"/>
        <w:ind w:left="720"/>
      </w:pPr>
      <w:r>
        <w:rPr>
          <w:lang w:val="en_US" w:bidi="en_US"/>
        </w:rPr>
      </w:r>
      <w:hyperlink r:id="rId182">
        <w:r>
          <w:rPr>
            <w:lang w:val="en_US" w:bidi="en_US"/>
          </w:rPr>
          <w:rPr>
            <w:color w:val="0000EE"/>
            <w:u w:val="single"/>
          </w:rPr>
          <w:t>1 Timothy 6:10</w:t>
        </w:r>
      </w:hyperlink>
    </w:p>
    <w:p>
      <w:pPr>
        <w:pStyle w:val="ListBullet"/>
        <w:spacing w:line="240" w:lineRule="auto"/>
        <w:ind w:left="720"/>
      </w:pPr>
      <w:r>
        <w:rPr>
          <w:lang w:val="en_US" w:bidi="en_US"/>
        </w:rPr>
      </w:r>
      <w:hyperlink r:id="rId183">
        <w:r>
          <w:rPr>
            <w:lang w:val="en_US" w:bidi="en_US"/>
          </w:rPr>
          <w:rPr>
            <w:color w:val="0000EE"/>
            <w:u w:val="single"/>
          </w:rPr>
          <w:t>3 John 1:10</w:t>
        </w:r>
      </w:hyperlink>
    </w:p>
    <w:p>
      <w:pPr>
        <w:pStyle w:val="ListBullet"/>
        <w:spacing w:line="240" w:lineRule="auto"/>
        <w:ind w:left="720"/>
      </w:pPr>
      <w:r>
        <w:rPr>
          <w:lang w:val="en_US" w:bidi="en_US"/>
        </w:rPr>
      </w:r>
      <w:hyperlink r:id="rId184">
        <w:r>
          <w:rPr>
            <w:lang w:val="en_US" w:bidi="en_US"/>
          </w:rPr>
          <w:rPr>
            <w:color w:val="0000EE"/>
            <w:u w:val="single"/>
          </w:rPr>
          <w:t>Genesis 2:17</w:t>
        </w:r>
      </w:hyperlink>
    </w:p>
    <w:p>
      <w:pPr>
        <w:pStyle w:val="ListBullet"/>
        <w:spacing w:line="240" w:lineRule="auto"/>
        <w:ind w:left="720"/>
      </w:pPr>
      <w:r>
        <w:rPr>
          <w:lang w:val="en_US" w:bidi="en_US"/>
        </w:rPr>
      </w:r>
      <w:hyperlink r:id="rId185">
        <w:r>
          <w:rPr>
            <w:lang w:val="en_US" w:bidi="en_US"/>
          </w:rPr>
          <w:rPr>
            <w:color w:val="0000EE"/>
            <w:u w:val="single"/>
          </w:rPr>
          <w:t>Genesis 6:5–6</w:t>
        </w:r>
      </w:hyperlink>
    </w:p>
    <w:p>
      <w:pPr>
        <w:pStyle w:val="ListBullet"/>
        <w:spacing w:line="240" w:lineRule="auto"/>
        <w:ind w:left="720"/>
      </w:pPr>
      <w:r>
        <w:rPr>
          <w:lang w:val="en_US" w:bidi="en_US"/>
        </w:rPr>
      </w:r>
      <w:hyperlink r:id="rId186">
        <w:r>
          <w:rPr>
            <w:lang w:val="en_US" w:bidi="en_US"/>
          </w:rPr>
          <w:rPr>
            <w:color w:val="0000EE"/>
            <w:u w:val="single"/>
          </w:rPr>
          <w:t>Job 1:1</w:t>
        </w:r>
      </w:hyperlink>
    </w:p>
    <w:p>
      <w:pPr>
        <w:pStyle w:val="ListBullet"/>
        <w:spacing w:line="240" w:lineRule="auto"/>
        <w:ind w:left="720"/>
      </w:pPr>
      <w:r>
        <w:rPr>
          <w:lang w:val="en_US" w:bidi="en_US"/>
        </w:rPr>
      </w:r>
      <w:hyperlink r:id="rId187">
        <w:r>
          <w:rPr>
            <w:lang w:val="en_US" w:bidi="en_US"/>
          </w:rPr>
          <w:rPr>
            <w:color w:val="0000EE"/>
            <w:u w:val="single"/>
          </w:rPr>
          <w:t>Job 8:20</w:t>
        </w:r>
      </w:hyperlink>
    </w:p>
    <w:p>
      <w:pPr>
        <w:pStyle w:val="ListBullet"/>
        <w:spacing w:line="240" w:lineRule="auto"/>
        <w:ind w:left="720"/>
      </w:pPr>
      <w:r>
        <w:rPr>
          <w:lang w:val="en_US" w:bidi="en_US"/>
        </w:rPr>
      </w:r>
      <w:hyperlink r:id="rId188">
        <w:r>
          <w:rPr>
            <w:lang w:val="en_US" w:bidi="en_US"/>
          </w:rPr>
          <w:rPr>
            <w:color w:val="0000EE"/>
            <w:u w:val="single"/>
          </w:rPr>
          <w:t>Judges 9:57</w:t>
        </w:r>
      </w:hyperlink>
    </w:p>
    <w:p>
      <w:pPr>
        <w:pStyle w:val="ListBullet"/>
        <w:spacing w:line="240" w:lineRule="auto"/>
        <w:ind w:left="720"/>
      </w:pPr>
      <w:r>
        <w:rPr>
          <w:lang w:val="en_US" w:bidi="en_US"/>
        </w:rPr>
      </w:r>
      <w:hyperlink r:id="rId189">
        <w:r>
          <w:rPr>
            <w:lang w:val="en_US" w:bidi="en_US"/>
          </w:rPr>
          <w:rPr>
            <w:color w:val="0000EE"/>
            <w:u w:val="single"/>
          </w:rPr>
          <w:t>Luke 6:22–23</w:t>
        </w:r>
      </w:hyperlink>
    </w:p>
    <w:p>
      <w:pPr>
        <w:pStyle w:val="ListBullet"/>
        <w:spacing w:line="240" w:lineRule="auto"/>
        <w:ind w:left="720"/>
      </w:pPr>
      <w:r>
        <w:rPr>
          <w:lang w:val="en_US" w:bidi="en_US"/>
        </w:rPr>
      </w:r>
      <w:hyperlink r:id="rId190">
        <w:r>
          <w:rPr>
            <w:lang w:val="en_US" w:bidi="en_US"/>
          </w:rPr>
          <w:rPr>
            <w:color w:val="0000EE"/>
            <w:u w:val="single"/>
          </w:rPr>
          <w:t>Matthew 7:11–12</w:t>
        </w:r>
      </w:hyperlink>
    </w:p>
    <w:p>
      <w:pPr>
        <w:pStyle w:val="ListBullet"/>
        <w:spacing w:line="240" w:lineRule="auto"/>
        <w:ind w:left="720"/>
      </w:pPr>
      <w:r>
        <w:rPr>
          <w:lang w:val="en_US" w:bidi="en_US"/>
        </w:rPr>
      </w:r>
      <w:hyperlink r:id="rId191">
        <w:r>
          <w:rPr>
            <w:lang w:val="en_US" w:bidi="en_US"/>
          </w:rPr>
          <w:rPr>
            <w:color w:val="0000EE"/>
            <w:u w:val="single"/>
          </w:rPr>
          <w:t>Proverbs 3:7</w:t>
        </w:r>
      </w:hyperlink>
    </w:p>
    <w:p>
      <w:pPr>
        <w:pStyle w:val="ListBullet"/>
        <w:spacing w:line="240" w:lineRule="auto"/>
        <w:ind w:left="720"/>
      </w:pPr>
      <w:r>
        <w:rPr>
          <w:lang w:val="en_US" w:bidi="en_US"/>
        </w:rPr>
      </w:r>
      <w:hyperlink r:id="rId192">
        <w:r>
          <w:rPr>
            <w:lang w:val="en_US" w:bidi="en_US"/>
          </w:rPr>
          <w:rPr>
            <w:color w:val="0000EE"/>
            <w:u w:val="single"/>
          </w:rPr>
          <w:t>Psalms 22:16–17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good and </w:t>
      </w:r>
      <w:r>
        <w:rPr>
          <w:b/>
          <w:lang w:val="en_US" w:bidi="en_US"/>
        </w:rPr>
        <w:t>evil</w:t>
      </w:r>
      <w:r>
        <w:rPr>
          <w:lang w:val="en_US" w:bidi="en_US"/>
        </w:rPr>
        <w:t xml:space="preserve"> like he does.”</w:t>
      </w:r>
    </w:p>
    <w:p>
      <w:pPr>
        <w:pStyle w:val="ListBullet"/>
        <w:spacing w:line="240" w:lineRule="auto"/>
        <w:ind w:left="720"/>
      </w:pPr>
      <w:r>
        <w:rPr>
          <w:lang w:val="en_US" w:bidi="en_US"/>
        </w:rPr>
      </w:r>
      <w:r>
        <w:rPr>
          <w:b/>
          <w:lang w:val="en_US" w:bidi="en_US"/>
        </w:rPr>
        <w:t>3:1</w:t>
      </w:r>
      <w:r>
        <w:rPr>
          <w:lang w:val="en_US" w:bidi="en_US"/>
        </w:rPr>
        <w:t xml:space="preserve"> After a long time, many people were living in the world. They had become very </w:t>
      </w:r>
      <w:r>
        <w:rPr>
          <w:b/>
          <w:lang w:val="en_US" w:bidi="en_US"/>
        </w:rPr>
        <w:t>wicked</w:t>
      </w:r>
      <w:r>
        <w:rPr>
          <w:lang w:val="en_US" w:bidi="en_US"/>
        </w:rPr>
        <w:t xml:space="preserve"> and violent.</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righteous man living among </w:t>
      </w:r>
      <w:r>
        <w:rPr>
          <w:b/>
          <w:lang w:val="en_US" w:bidi="en_US"/>
        </w:rPr>
        <w:t>wicked</w:t>
      </w:r>
      <w:r>
        <w:rPr>
          <w:lang w:val="en_US" w:bidi="en_US"/>
        </w:rPr>
        <w:t xml:space="preserve"> people.</w:t>
      </w:r>
    </w:p>
    <w:p>
      <w:pPr>
        <w:pStyle w:val="ListBullet"/>
        <w:spacing w:line="240" w:lineRule="auto"/>
        <w:ind w:left="720"/>
      </w:pPr>
      <w:r>
        <w:rPr>
          <w:lang w:val="en_US" w:bidi="en_US"/>
        </w:rPr>
      </w:r>
      <w:r>
        <w:rPr>
          <w:b/>
          <w:lang w:val="en_US" w:bidi="en_US"/>
        </w:rPr>
        <w:t>4:2</w:t>
      </w:r>
      <w:r>
        <w:rPr>
          <w:lang w:val="en_US" w:bidi="en_US"/>
        </w:rPr>
        <w:t xml:space="preserve"> God saw that if they all kept working together to do </w:t>
      </w:r>
      <w:r>
        <w:rPr>
          <w:b/>
          <w:lang w:val="en_US" w:bidi="en_US"/>
        </w:rPr>
        <w:t>evil</w:t>
      </w:r>
      <w:r>
        <w:rPr>
          <w:lang w:val="en_US" w:bidi="en_US"/>
        </w:rPr>
        <w:t>, they could do many more sinful things.</w:t>
      </w:r>
    </w:p>
    <w:p>
      <w:pPr>
        <w:pStyle w:val="ListBullet"/>
        <w:spacing w:line="240" w:lineRule="auto"/>
        <w:ind w:left="720"/>
      </w:pPr>
      <w:r>
        <w:rPr>
          <w:lang w:val="en_US" w:bidi="en_US"/>
        </w:rPr>
      </w:r>
      <w:r>
        <w:rPr>
          <w:b/>
          <w:lang w:val="en_US" w:bidi="en_US"/>
        </w:rPr>
        <w:t>8:12</w:t>
      </w:r>
      <w:r>
        <w:rPr>
          <w:lang w:val="en_US" w:bidi="en_US"/>
        </w:rPr>
        <w:t xml:space="preserve"> “You tried to do </w:t>
      </w:r>
      <w:r>
        <w:rPr>
          <w:b/>
          <w:lang w:val="en_US" w:bidi="en_US"/>
        </w:rPr>
        <w:t>evil</w:t>
      </w:r>
      <w:r>
        <w:rPr>
          <w:lang w:val="en_US" w:bidi="en_US"/>
        </w:rPr>
        <w:t xml:space="preserve"> when you sold me as a slave, but God used the </w:t>
      </w:r>
      <w:r>
        <w:rPr>
          <w:b/>
          <w:lang w:val="en_US" w:bidi="en_US"/>
        </w:rPr>
        <w:t>evil</w:t>
      </w:r>
      <w:r>
        <w:rPr>
          <w:lang w:val="en_US" w:bidi="en_US"/>
        </w:rPr>
        <w:t xml:space="preserve"> for good!”</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gods and did many </w:t>
      </w:r>
      <w:r>
        <w:rPr>
          <w:b/>
          <w:lang w:val="en_US" w:bidi="en_US"/>
        </w:rPr>
        <w:t>evil</w:t>
      </w:r>
      <w:r>
        <w:rPr>
          <w:lang w:val="en_US" w:bidi="en_US"/>
        </w:rPr>
        <w:t xml:space="preserve"> things.</w:t>
      </w:r>
    </w:p>
    <w:p>
      <w:pPr>
        <w:pStyle w:val="ListBullet"/>
        <w:spacing w:line="240" w:lineRule="auto"/>
        <w:ind w:left="720"/>
      </w:pPr>
      <w:r>
        <w:rPr>
          <w:lang w:val="en_US" w:bidi="en_US"/>
        </w:rPr>
      </w:r>
      <w:r>
        <w:rPr>
          <w:b/>
          <w:lang w:val="en_US" w:bidi="en_US"/>
        </w:rPr>
        <w:t>17:1</w:t>
      </w:r>
      <w:r>
        <w:rPr>
          <w:lang w:val="en_US" w:bidi="en_US"/>
        </w:rPr>
        <w:t xml:space="preserve"> But then he (Saul) became a </w:t>
      </w:r>
      <w:r>
        <w:rPr>
          <w:b/>
          <w:lang w:val="en_US" w:bidi="en_US"/>
        </w:rPr>
        <w:t>wicked</w:t>
      </w:r>
      <w:r>
        <w:rPr>
          <w:lang w:val="en_US" w:bidi="en_US"/>
        </w:rPr>
        <w:t xml:space="preserve"> man who did not obey God, so God chose a different man who would one day be king in his place.</w:t>
      </w:r>
    </w:p>
    <w:p>
      <w:pPr>
        <w:pStyle w:val="ListBullet"/>
        <w:spacing w:line="240" w:lineRule="auto"/>
        <w:ind w:left="720"/>
      </w:pPr>
      <w:r>
        <w:rPr>
          <w:lang w:val="en_US" w:bidi="en_US"/>
        </w:rPr>
      </w:r>
      <w:r>
        <w:rPr>
          <w:b/>
          <w:lang w:val="en_US" w:bidi="en_US"/>
        </w:rPr>
        <w:t>18:11</w:t>
      </w:r>
      <w:r>
        <w:rPr>
          <w:lang w:val="en_US" w:bidi="en_US"/>
        </w:rPr>
        <w:t xml:space="preserve"> In the new kingdom of Israel, all the kings were </w:t>
      </w:r>
      <w:r>
        <w:rPr>
          <w:b/>
          <w:lang w:val="en_US" w:bidi="en_US"/>
        </w:rPr>
        <w:t>evil</w:t>
      </w:r>
      <w:r>
        <w:rPr>
          <w:lang w:val="en_US" w:bidi="en_US"/>
        </w:rPr>
        <w:t>.</w:t>
      </w:r>
    </w:p>
    <w:p>
      <w:pPr>
        <w:pStyle w:val="ListBullet"/>
        <w:spacing w:line="240" w:lineRule="auto"/>
        <w:ind w:left="720"/>
      </w:pPr>
      <w:r>
        <w:rPr>
          <w:lang w:val="en_US" w:bidi="en_US"/>
        </w:rPr>
      </w:r>
      <w:r>
        <w:rPr>
          <w:b/>
          <w:lang w:val="en_US" w:bidi="en_US"/>
        </w:rPr>
        <w:t>29:8</w:t>
      </w:r>
      <w:r>
        <w:rPr>
          <w:lang w:val="en_US" w:bidi="en_US"/>
        </w:rPr>
        <w:t xml:space="preserve"> The king was so angry that he threw the </w:t>
      </w:r>
      <w:r>
        <w:rPr>
          <w:b/>
          <w:lang w:val="en_US" w:bidi="en_US"/>
        </w:rPr>
        <w:t>wicked</w:t>
      </w:r>
      <w:r>
        <w:rPr>
          <w:lang w:val="en_US" w:bidi="en_US"/>
        </w:rPr>
        <w:t xml:space="preserve"> servant into prison until he could pay back all of his debt.</w:t>
      </w:r>
    </w:p>
    <w:p>
      <w:pPr>
        <w:pStyle w:val="ListBullet"/>
        <w:spacing w:line="240" w:lineRule="auto"/>
        <w:ind w:left="720"/>
      </w:pPr>
      <w:r>
        <w:rPr>
          <w:lang w:val="en_US" w:bidi="en_US"/>
        </w:rPr>
      </w:r>
      <w:r>
        <w:rPr>
          <w:b/>
          <w:lang w:val="en_US" w:bidi="en_US"/>
        </w:rPr>
        <w:t>45:2</w:t>
      </w:r>
      <w:r>
        <w:rPr>
          <w:lang w:val="en_US" w:bidi="en_US"/>
        </w:rPr>
        <w:t xml:space="preserve"> They said, “We heard him (Stephen) speak </w:t>
      </w:r>
      <w:r>
        <w:rPr>
          <w:b/>
          <w:lang w:val="en_US" w:bidi="en_US"/>
        </w:rPr>
        <w:t>evil</w:t>
      </w:r>
      <w:r>
        <w:rPr>
          <w:lang w:val="en_US" w:bidi="en_US"/>
        </w:rPr>
        <w:t xml:space="preserve"> things about Moses and God!”</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suffering, sadness, crying, </w:t>
      </w:r>
      <w:r>
        <w:rPr>
          <w:b/>
          <w:lang w:val="en_US" w:bidi="en_US"/>
        </w:rPr>
        <w:t>evil</w:t>
      </w:r>
      <w:r>
        <w:rPr>
          <w:lang w:val="en_US" w:bidi="en_US"/>
        </w:rPr>
        <w:t>,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en_US" w:bidi="en_US"/>
        </w:rPr>
      </w:r>
      <w:r>
        <w:rPr>
          <w:lang w:val="en_US" w:bidi="en_US"/>
        </w:rPr>
      </w:r>
    </w:p>
    <w:p>
      <w:pPr/>
      <w:r>
        <w:rPr>
          <w:lang w:val="en_US" w:bidi="en_US"/>
        </w:rPr>
      </w:r>
    </w:p>
    <w:p>
      <w:pPr>
        <w:pStyle w:val="Heading2"/>
      </w:pPr>
      <w:r>
        <w:rPr>
          <w:lang w:val="en_US" w:bidi="en_US"/>
        </w:rPr>
        <w:t>Exalt</w:t>
      </w:r>
      <w:r>
        <w:rPr>
          <w:lang w:val="en_US" w:bidi="en_US"/>
        </w:rPr>
      </w:r>
    </w:p>
    <w:p>
      <w:pPr>
        <w:pStyle w:val="Heading3"/>
      </w:pPr>
      <w:r>
        <w:rPr>
          <w:lang w:val="en_US" w:bidi="en_US"/>
        </w:rPr>
        <w:t>Definition:</w:t>
      </w:r>
    </w:p>
    <w:p>
      <w:pPr/>
      <w:r>
        <w:rPr>
          <w:lang w:val="en_US" w:bidi="en_US"/>
        </w:rPr>
      </w:r>
      <w:r>
        <w:rPr>
          <w:lang w:val="en_US" w:bidi="en_US"/>
        </w:rPr>
        <w:t>To exalt is to highly praise and honor someone. It can also mean to put someone in a high position.</w:t>
      </w:r>
    </w:p>
    <w:p>
      <w:pPr>
        <w:pStyle w:val="ListBullet"/>
        <w:spacing w:line="240" w:lineRule="auto"/>
        <w:ind w:left="720"/>
      </w:pPr>
      <w:r>
        <w:rPr>
          <w:lang w:val="en_US" w:bidi="en_US"/>
        </w:rPr>
      </w:r>
      <w:r>
        <w:rPr>
          <w:lang w:val="en_US" w:bidi="en_US"/>
        </w:rPr>
        <w:t>In the Bible, the term “exalt” is most often used for exalting God.</w:t>
      </w:r>
    </w:p>
    <w:p>
      <w:pPr>
        <w:pStyle w:val="ListBullet"/>
        <w:spacing w:line="240" w:lineRule="auto"/>
        <w:ind w:left="720"/>
      </w:pPr>
      <w:r>
        <w:rPr>
          <w:lang w:val="en_US" w:bidi="en_US"/>
        </w:rPr>
      </w:r>
      <w:r>
        <w:rPr>
          <w:lang w:val="en_US" w:bidi="en_US"/>
        </w:rPr>
        <w:t>When a person exalts himself, it means he is thinking about himself in a proud or arrogant 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“exalt” could include “highly praise” or “honor greatly” or “extol” or “speak highly of.”</w:t>
      </w:r>
    </w:p>
    <w:p>
      <w:pPr>
        <w:pStyle w:val="ListBullet"/>
        <w:spacing w:line="240" w:lineRule="auto"/>
        <w:ind w:left="720"/>
      </w:pPr>
      <w:r>
        <w:rPr>
          <w:lang w:val="en_US" w:bidi="en_US"/>
        </w:rPr>
      </w:r>
      <w:r>
        <w:rPr>
          <w:lang w:val="en_US" w:bidi="en_US"/>
        </w:rPr>
        <w:t>In some contexts it could be translated by a word or phrase that means “put in a higher position” or “give more honor to” or “talk about proudly.”</w:t>
      </w:r>
    </w:p>
    <w:p>
      <w:pPr>
        <w:pStyle w:val="ListBullet"/>
        <w:spacing w:line="240" w:lineRule="auto"/>
        <w:ind w:left="720"/>
      </w:pPr>
      <w:r>
        <w:rPr>
          <w:lang w:val="en_US" w:bidi="en_US"/>
        </w:rPr>
      </w:r>
      <w:r>
        <w:rPr>
          <w:lang w:val="en_US" w:bidi="en_US"/>
        </w:rPr>
        <w:t>“Do not exalt yourself” could also be translated as “Do not think of yourself too highly” or “Do not brag about yourself.”</w:t>
      </w:r>
    </w:p>
    <w:p>
      <w:pPr>
        <w:pStyle w:val="ListBullet"/>
        <w:spacing w:line="240" w:lineRule="auto"/>
        <w:ind w:left="720"/>
      </w:pPr>
      <w:r>
        <w:rPr>
          <w:lang w:val="en_US" w:bidi="en_US"/>
        </w:rPr>
      </w:r>
      <w:r>
        <w:rPr>
          <w:lang w:val="en_US" w:bidi="en_US"/>
        </w:rPr>
        <w:t>“Those that exalt themselves” could also be translated as “Those who think proudly about themselves” or “Those who boast about themselves.”</w:t>
      </w:r>
    </w:p>
    <w:p>
      <w:pPr/>
      <w:r>
        <w:rPr>
          <w:lang w:val="en_US" w:bidi="en_US"/>
        </w:rPr>
      </w:r>
      <w:r>
        <w:rPr>
          <w:lang w:val="en_US" w:bidi="en_US"/>
        </w:rPr>
        <w:t xml:space="preserve">(See also: </w:t>
      </w:r>
      <w:r>
        <w:rPr>
          <w:lang w:val="en_US" w:bidi="en_US"/>
        </w:rPr>
        <w:t>praise</w:t>
      </w:r>
      <w:r>
        <w:rPr>
          <w:lang w:val="en_US" w:bidi="en_US"/>
        </w:rPr>
        <w:t xml:space="preserve">, </w:t>
      </w:r>
      <w:r>
        <w:rPr>
          <w:lang w:val="en_US" w:bidi="en_US"/>
        </w:rPr>
        <w:t>worship</w:t>
      </w:r>
      <w:r>
        <w:rPr>
          <w:lang w:val="en_US" w:bidi="en_US"/>
        </w:rPr>
        <w:t xml:space="preserve">, </w:t>
      </w:r>
      <w:r>
        <w:rPr>
          <w:lang w:val="en_US" w:bidi="en_US"/>
        </w:rPr>
        <w:t>glory</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1 Peter 5:5–7</w:t>
        </w:r>
      </w:hyperlink>
    </w:p>
    <w:p>
      <w:pPr>
        <w:pStyle w:val="ListBullet"/>
        <w:spacing w:line="240" w:lineRule="auto"/>
        <w:ind w:left="720"/>
      </w:pPr>
      <w:r>
        <w:rPr>
          <w:lang w:val="en_US" w:bidi="en_US"/>
        </w:rPr>
      </w:r>
      <w:hyperlink r:id="rId194">
        <w:r>
          <w:rPr>
            <w:lang w:val="en_US" w:bidi="en_US"/>
          </w:rPr>
          <w:rPr>
            <w:color w:val="0000EE"/>
            <w:u w:val="single"/>
          </w:rPr>
          <w:t>2 Samuel 22:47</w:t>
        </w:r>
      </w:hyperlink>
    </w:p>
    <w:p>
      <w:pPr>
        <w:pStyle w:val="ListBullet"/>
        <w:spacing w:line="240" w:lineRule="auto"/>
        <w:ind w:left="720"/>
      </w:pPr>
      <w:r>
        <w:rPr>
          <w:lang w:val="en_US" w:bidi="en_US"/>
        </w:rPr>
      </w:r>
      <w:hyperlink r:id="rId195">
        <w:r>
          <w:rPr>
            <w:lang w:val="en_US" w:bidi="en_US"/>
          </w:rPr>
          <w:rPr>
            <w:color w:val="0000EE"/>
            <w:u w:val="single"/>
          </w:rPr>
          <w:t>Acts 5:31</w:t>
        </w:r>
      </w:hyperlink>
    </w:p>
    <w:p>
      <w:pPr>
        <w:pStyle w:val="ListBullet"/>
        <w:spacing w:line="240" w:lineRule="auto"/>
        <w:ind w:left="720"/>
      </w:pPr>
      <w:r>
        <w:rPr>
          <w:lang w:val="en_US" w:bidi="en_US"/>
        </w:rPr>
      </w:r>
      <w:hyperlink r:id="rId196">
        <w:r>
          <w:rPr>
            <w:lang w:val="en_US" w:bidi="en_US"/>
          </w:rPr>
          <w:rPr>
            <w:color w:val="0000EE"/>
            <w:u w:val="single"/>
          </w:rPr>
          <w:t>Philippians 2:9–11</w:t>
        </w:r>
      </w:hyperlink>
    </w:p>
    <w:p>
      <w:pPr>
        <w:pStyle w:val="ListBullet"/>
        <w:spacing w:line="240" w:lineRule="auto"/>
        <w:ind w:left="720"/>
      </w:pPr>
      <w:r>
        <w:rPr>
          <w:lang w:val="en_US" w:bidi="en_US"/>
        </w:rPr>
      </w:r>
      <w:hyperlink r:id="rId197">
        <w:r>
          <w:rPr>
            <w:lang w:val="en_US" w:bidi="en_US"/>
          </w:rPr>
          <w:rPr>
            <w:color w:val="0000EE"/>
            <w:u w:val="single"/>
          </w:rPr>
          <w:t>Psalms 18:46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H4984, H5375, H5549, H5927, H7311, H7426, H7682, G18690, G52290, G52510, G53110, G53120</w:t>
      </w:r>
      <w:r>
        <w:rPr>
          <w:lang w:val="en_US" w:bidi="en_US"/>
        </w:rPr>
      </w:r>
      <w:r>
        <w:rPr>
          <w:lang w:val="en_US" w:bidi="en_US"/>
        </w:rPr>
      </w:r>
    </w:p>
    <w:p>
      <w:pPr/>
      <w:r>
        <w:rPr>
          <w:lang w:val="en_US" w:bidi="en_US"/>
        </w:rPr>
      </w:r>
    </w:p>
    <w:p>
      <w:pPr>
        <w:pStyle w:val="Heading2"/>
      </w:pPr>
      <w:r>
        <w:rPr>
          <w:lang w:val="en_US" w:bidi="en_US"/>
        </w:rPr>
        <w:t>Exhort</w:t>
      </w:r>
      <w:r>
        <w:rPr>
          <w:lang w:val="en_US" w:bidi="en_US"/>
        </w:rPr>
      </w:r>
    </w:p>
    <w:p>
      <w:pPr>
        <w:pStyle w:val="Heading3"/>
      </w:pPr>
      <w:r>
        <w:rPr>
          <w:lang w:val="en_US" w:bidi="en_US"/>
        </w:rPr>
        <w:t>Definition:</w:t>
      </w:r>
    </w:p>
    <w:p>
      <w:pPr/>
      <w:r>
        <w:rPr>
          <w:lang w:val="en_US" w:bidi="en_US"/>
        </w:rPr>
      </w:r>
      <w:r>
        <w:rPr>
          <w:lang w:val="en_US" w:bidi="en_US"/>
        </w:rPr>
        <w:t>The term “exhort” means to strongly encourage and urge someone to do what is right. Such encouragement is called “exhortation.”</w:t>
      </w:r>
    </w:p>
    <w:p>
      <w:pPr>
        <w:pStyle w:val="ListBullet"/>
        <w:spacing w:line="240" w:lineRule="auto"/>
        <w:ind w:left="720"/>
      </w:pPr>
      <w:r>
        <w:rPr>
          <w:lang w:val="en_US" w:bidi="en_US"/>
        </w:rPr>
      </w:r>
      <w:r>
        <w:rPr>
          <w:lang w:val="en_US" w:bidi="en_US"/>
        </w:rPr>
        <w:t>The purpose of exhortation is to persuade other people to avoid sin and follow God’s will.</w:t>
      </w:r>
    </w:p>
    <w:p>
      <w:pPr>
        <w:pStyle w:val="ListBullet"/>
        <w:spacing w:line="240" w:lineRule="auto"/>
        <w:ind w:left="720"/>
      </w:pPr>
      <w:r>
        <w:rPr>
          <w:lang w:val="en_US" w:bidi="en_US"/>
        </w:rPr>
      </w:r>
      <w:r>
        <w:rPr>
          <w:lang w:val="en_US" w:bidi="en_US"/>
        </w:rPr>
        <w:t>The New Testament teaches Christians to exhort each other in love, not harshly or abruptly.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“exhort” could also be translated as “strongly urge” or “persuade” or “advise.”</w:t>
      </w:r>
    </w:p>
    <w:p>
      <w:pPr>
        <w:pStyle w:val="ListBullet"/>
        <w:spacing w:line="240" w:lineRule="auto"/>
        <w:ind w:left="720"/>
      </w:pPr>
      <w:r>
        <w:rPr>
          <w:lang w:val="en_US" w:bidi="en_US"/>
        </w:rPr>
      </w:r>
      <w:r>
        <w:rPr>
          <w:lang w:val="en_US" w:bidi="en_US"/>
        </w:rPr>
        <w:t>Make sure the translation of this term does not imply that the exhorter is angry. The term should convey strength and seriousness, but should not refer to angry speech.</w:t>
      </w:r>
    </w:p>
    <w:p>
      <w:pPr>
        <w:pStyle w:val="ListBullet"/>
        <w:spacing w:line="240" w:lineRule="auto"/>
        <w:ind w:left="720"/>
      </w:pPr>
      <w:r>
        <w:rPr>
          <w:lang w:val="en_US" w:bidi="en_US"/>
        </w:rPr>
      </w:r>
      <w:r>
        <w:rPr>
          <w:lang w:val="en_US" w:bidi="en_US"/>
        </w:rPr>
        <w:t>In most contexts, the term “exhort” should be translated differently than “encourage,” which means to inspire, reassure, or comfort someone.</w:t>
      </w:r>
    </w:p>
    <w:p>
      <w:pPr>
        <w:pStyle w:val="ListBullet"/>
        <w:spacing w:line="240" w:lineRule="auto"/>
        <w:ind w:left="720"/>
      </w:pPr>
      <w:r>
        <w:rPr>
          <w:lang w:val="en_US" w:bidi="en_US"/>
        </w:rPr>
      </w:r>
      <w:r>
        <w:rPr>
          <w:lang w:val="en_US" w:bidi="en_US"/>
        </w:rPr>
        <w:t>Usually this term will also be translated differently from “admonish,” which means to warn or correct someone for his wrong behavior.</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1 Thessalonians 2:3–4</w:t>
        </w:r>
      </w:hyperlink>
    </w:p>
    <w:p>
      <w:pPr>
        <w:pStyle w:val="ListBullet"/>
        <w:spacing w:line="240" w:lineRule="auto"/>
        <w:ind w:left="720"/>
      </w:pPr>
      <w:r>
        <w:rPr>
          <w:lang w:val="en_US" w:bidi="en_US"/>
        </w:rPr>
      </w:r>
      <w:hyperlink r:id="rId199">
        <w:r>
          <w:rPr>
            <w:lang w:val="en_US" w:bidi="en_US"/>
          </w:rPr>
          <w:rPr>
            <w:color w:val="0000EE"/>
            <w:u w:val="single"/>
          </w:rPr>
          <w:t>1 Thessalonians 2:12</w:t>
        </w:r>
      </w:hyperlink>
    </w:p>
    <w:p>
      <w:pPr>
        <w:pStyle w:val="ListBullet"/>
        <w:spacing w:line="240" w:lineRule="auto"/>
        <w:ind w:left="720"/>
      </w:pPr>
      <w:r>
        <w:rPr>
          <w:lang w:val="en_US" w:bidi="en_US"/>
        </w:rPr>
      </w:r>
      <w:hyperlink r:id="rId200">
        <w:r>
          <w:rPr>
            <w:lang w:val="en_US" w:bidi="en_US"/>
          </w:rPr>
          <w:rPr>
            <w:color w:val="0000EE"/>
            <w:u w:val="single"/>
          </w:rPr>
          <w:t>1 Timothy 5:2</w:t>
        </w:r>
      </w:hyperlink>
    </w:p>
    <w:p>
      <w:pPr>
        <w:pStyle w:val="ListBullet"/>
        <w:spacing w:line="240" w:lineRule="auto"/>
        <w:ind w:left="720"/>
      </w:pPr>
      <w:r>
        <w:rPr>
          <w:lang w:val="en_US" w:bidi="en_US"/>
        </w:rPr>
      </w:r>
      <w:hyperlink r:id="rId201">
        <w:r>
          <w:rPr>
            <w:lang w:val="en_US" w:bidi="en_US"/>
          </w:rPr>
          <w:rPr>
            <w:color w:val="0000EE"/>
            <w:u w:val="single"/>
          </w:rPr>
          <w:t>Luke 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G38670, G38700, G38740, G43890</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pStyle w:val="Heading3"/>
      </w:pPr>
      <w:r>
        <w:rPr>
          <w:lang w:val="en_US" w:bidi="en_US"/>
        </w:rPr>
        <w:t>Definition:</w:t>
      </w:r>
    </w:p>
    <w:p>
      <w:pPr/>
      <w:r>
        <w:rPr>
          <w:lang w:val="en_US" w:bidi="en_US"/>
        </w:rPr>
      </w:r>
      <w:r>
        <w:rPr>
          <w:lang w:val="en_US" w:bidi="en_US"/>
        </w:rPr>
        <w:t>The term “exile” refers to people being forced to live somewhere away from their home country.</w:t>
      </w:r>
    </w:p>
    <w:p>
      <w:pPr>
        <w:pStyle w:val="ListBullet"/>
        <w:spacing w:line="240" w:lineRule="auto"/>
        <w:ind w:left="720"/>
      </w:pPr>
      <w:r>
        <w:rPr>
          <w:lang w:val="en_US" w:bidi="en_US"/>
        </w:rPr>
      </w:r>
      <w:r>
        <w:rPr>
          <w:lang w:val="en_US" w:bidi="en_US"/>
        </w:rPr>
        <w:t>People are usually sent into exile for punishment or for political reasons.</w:t>
      </w:r>
    </w:p>
    <w:p>
      <w:pPr>
        <w:pStyle w:val="ListBullet"/>
        <w:spacing w:line="240" w:lineRule="auto"/>
        <w:ind w:left="720"/>
      </w:pPr>
      <w:r>
        <w:rPr>
          <w:lang w:val="en_US" w:bidi="en_US"/>
        </w:rPr>
      </w:r>
      <w:r>
        <w:rPr>
          <w:lang w:val="en_US" w:bidi="en_US"/>
        </w:rPr>
        <w:t>A conquered people may be taken into exile to the country of the conquering army, in order to work for them.</w:t>
      </w:r>
    </w:p>
    <w:p>
      <w:pPr>
        <w:pStyle w:val="ListBullet"/>
        <w:spacing w:line="240" w:lineRule="auto"/>
        <w:ind w:left="720"/>
      </w:pPr>
      <w:r>
        <w:rPr>
          <w:lang w:val="en_US" w:bidi="en_US"/>
        </w:rPr>
      </w:r>
      <w:r>
        <w:rPr>
          <w:lang w:val="en_US" w:bidi="en_US"/>
        </w:rPr>
        <w:t>The “Babylonian exile” (or “the exile”) is a period in Bible history when many Jewish citizens of the region of Judah were taken from their homes and forced to live in Babylon. It lasted 70 years.</w:t>
      </w:r>
    </w:p>
    <w:p>
      <w:pPr>
        <w:pStyle w:val="ListBullet"/>
        <w:spacing w:line="240" w:lineRule="auto"/>
        <w:ind w:left="720"/>
      </w:pPr>
      <w:r>
        <w:rPr>
          <w:lang w:val="en_US" w:bidi="en_US"/>
        </w:rPr>
      </w:r>
      <w:r>
        <w:rPr>
          <w:lang w:val="en_US" w:bidi="en_US"/>
        </w:rPr>
        <w:t>The phrase “the exiles” refers to people who are living in exile, away from their home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“exile” could also be translated as to “send away” or to “force out” or to “banish.”</w:t>
      </w:r>
    </w:p>
    <w:p>
      <w:pPr>
        <w:pStyle w:val="ListBullet"/>
        <w:spacing w:line="240" w:lineRule="auto"/>
        <w:ind w:left="720"/>
      </w:pPr>
      <w:r>
        <w:rPr>
          <w:lang w:val="en_US" w:bidi="en_US"/>
        </w:rPr>
      </w:r>
      <w:r>
        <w:rPr>
          <w:lang w:val="en_US" w:bidi="en_US"/>
        </w:rPr>
        <w:t>The term “the exile” could be translated with a word or phrase that means “the sent away time” or “the time of banishment” or “the time of forced absence” or “banishment.”</w:t>
      </w:r>
    </w:p>
    <w:p>
      <w:pPr>
        <w:pStyle w:val="ListBullet"/>
        <w:spacing w:line="240" w:lineRule="auto"/>
        <w:ind w:left="720"/>
      </w:pPr>
      <w:r>
        <w:rPr>
          <w:lang w:val="en_US" w:bidi="en_US"/>
        </w:rPr>
      </w:r>
      <w:r>
        <w:rPr>
          <w:lang w:val="en_US" w:bidi="en_US"/>
        </w:rPr>
        <w:t>Ways to translate “the exiles” could include “the exiled people” or “the people who were banished” or “the people exiled to Babylon.”</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2 Kings 24:14</w:t>
        </w:r>
      </w:hyperlink>
    </w:p>
    <w:p>
      <w:pPr>
        <w:pStyle w:val="ListBullet"/>
        <w:spacing w:line="240" w:lineRule="auto"/>
        <w:ind w:left="720"/>
      </w:pPr>
      <w:r>
        <w:rPr>
          <w:lang w:val="en_US" w:bidi="en_US"/>
        </w:rPr>
      </w:r>
      <w:hyperlink r:id="rId203">
        <w:r>
          <w:rPr>
            <w:lang w:val="en_US" w:bidi="en_US"/>
          </w:rPr>
          <w:rPr>
            <w:color w:val="0000EE"/>
            <w:u w:val="single"/>
          </w:rPr>
          <w:t>Daniel 2:25–26</w:t>
        </w:r>
      </w:hyperlink>
    </w:p>
    <w:p>
      <w:pPr>
        <w:pStyle w:val="ListBullet"/>
        <w:spacing w:line="240" w:lineRule="auto"/>
        <w:ind w:left="720"/>
      </w:pPr>
      <w:r>
        <w:rPr>
          <w:lang w:val="en_US" w:bidi="en_US"/>
        </w:rPr>
      </w:r>
      <w:hyperlink r:id="rId204">
        <w:r>
          <w:rPr>
            <w:lang w:val="en_US" w:bidi="en_US"/>
          </w:rPr>
          <w:rPr>
            <w:color w:val="0000EE"/>
            <w:u w:val="single"/>
          </w:rPr>
          <w:t>Ezekiel 1:1–3</w:t>
        </w:r>
      </w:hyperlink>
    </w:p>
    <w:p>
      <w:pPr>
        <w:pStyle w:val="ListBullet"/>
        <w:spacing w:line="240" w:lineRule="auto"/>
        <w:ind w:left="720"/>
      </w:pPr>
      <w:r>
        <w:rPr>
          <w:lang w:val="en_US" w:bidi="en_US"/>
        </w:rPr>
      </w:r>
      <w:hyperlink r:id="rId205">
        <w:r>
          <w:rPr>
            <w:lang w:val="en_US" w:bidi="en_US"/>
          </w:rPr>
          <w:rPr>
            <w:color w:val="0000EE"/>
            <w:u w:val="single"/>
          </w:rPr>
          <w:t>Isaiah 20:4</w:t>
        </w:r>
      </w:hyperlink>
    </w:p>
    <w:p>
      <w:pPr>
        <w:pStyle w:val="ListBullet"/>
        <w:spacing w:line="240" w:lineRule="auto"/>
        <w:ind w:left="720"/>
      </w:pPr>
      <w:r>
        <w:rPr>
          <w:lang w:val="en_US" w:bidi="en_US"/>
        </w:rPr>
      </w:r>
      <w:hyperlink r:id="rId206">
        <w:r>
          <w:rPr>
            <w:lang w:val="en_US" w:bidi="en_US"/>
          </w:rPr>
          <w:rPr>
            <w:color w:val="0000EE"/>
            <w:u w:val="single"/>
          </w:rPr>
          <w:t>Jeremiah 29:1–3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H1541, H1546, H1547, H3212, H3318, H5080, H6808, H7617, H7622, H8689, G39270</w:t>
      </w:r>
      <w:r>
        <w:rPr>
          <w:lang w:val="en_US" w:bidi="en_US"/>
        </w:rPr>
      </w:r>
      <w:r>
        <w:rPr>
          <w:lang w:val="en_US" w:bidi="en_US"/>
        </w:rPr>
      </w:r>
    </w:p>
    <w:p>
      <w:pPr/>
      <w:r>
        <w:rPr>
          <w:lang w:val="en_US" w:bidi="en_US"/>
        </w:rPr>
      </w:r>
    </w:p>
    <w:p>
      <w:pPr>
        <w:pStyle w:val="Heading2"/>
      </w:pPr>
      <w:r>
        <w:rPr>
          <w:lang w:val="en_US" w:bidi="en_US"/>
        </w:rPr>
        <w:t>Exult</w:t>
      </w:r>
      <w:r>
        <w:rPr>
          <w:lang w:val="en_US" w:bidi="en_US"/>
        </w:rPr>
      </w:r>
    </w:p>
    <w:p>
      <w:pPr>
        <w:pStyle w:val="Heading3"/>
      </w:pPr>
      <w:r>
        <w:rPr>
          <w:lang w:val="en_US" w:bidi="en_US"/>
        </w:rPr>
        <w:t>Definition:</w:t>
      </w:r>
    </w:p>
    <w:p>
      <w:pPr/>
      <w:r>
        <w:rPr>
          <w:lang w:val="en_US" w:bidi="en_US"/>
        </w:rPr>
      </w:r>
      <w:r>
        <w:rPr>
          <w:lang w:val="en_US" w:bidi="en_US"/>
        </w:rPr>
        <w:t>The terms “exult” and “exultant” refer to being very happy because of a success or special blessing.</w:t>
      </w:r>
    </w:p>
    <w:p>
      <w:pPr>
        <w:pStyle w:val="ListBullet"/>
        <w:spacing w:line="240" w:lineRule="auto"/>
        <w:ind w:left="720"/>
      </w:pPr>
      <w:r>
        <w:rPr>
          <w:lang w:val="en_US" w:bidi="en_US"/>
        </w:rPr>
      </w:r>
      <w:r>
        <w:rPr>
          <w:lang w:val="en_US" w:bidi="en_US"/>
        </w:rPr>
        <w:t>To “exult” includes a feeling of celebrating something wonderful.</w:t>
      </w:r>
    </w:p>
    <w:p>
      <w:pPr>
        <w:pStyle w:val="ListBullet"/>
        <w:spacing w:line="240" w:lineRule="auto"/>
        <w:ind w:left="720"/>
      </w:pPr>
      <w:r>
        <w:rPr>
          <w:lang w:val="en_US" w:bidi="en_US"/>
        </w:rPr>
      </w:r>
      <w:r>
        <w:rPr>
          <w:lang w:val="en_US" w:bidi="en_US"/>
        </w:rPr>
        <w:t>A person can exult in God’s goodness.</w:t>
      </w:r>
    </w:p>
    <w:p>
      <w:pPr>
        <w:pStyle w:val="ListBullet"/>
        <w:spacing w:line="240" w:lineRule="auto"/>
        <w:ind w:left="720"/>
      </w:pPr>
      <w:r>
        <w:rPr>
          <w:lang w:val="en_US" w:bidi="en_US"/>
        </w:rPr>
      </w:r>
      <w:r>
        <w:rPr>
          <w:lang w:val="en_US" w:bidi="en_US"/>
        </w:rPr>
        <w:t>The term “exultant” can also include being arrogant in one’s feeling of gladness about success or prosperity.</w:t>
      </w:r>
    </w:p>
    <w:p>
      <w:pPr>
        <w:pStyle w:val="ListBullet"/>
        <w:spacing w:line="240" w:lineRule="auto"/>
        <w:ind w:left="720"/>
      </w:pPr>
      <w:r>
        <w:rPr>
          <w:lang w:val="en_US" w:bidi="en_US"/>
        </w:rPr>
      </w:r>
      <w:r>
        <w:rPr>
          <w:lang w:val="en_US" w:bidi="en_US"/>
        </w:rPr>
        <w:t>The term “exult” could also be translated as “celebrate joyfully” or “praise with great joy.”</w:t>
      </w:r>
    </w:p>
    <w:p>
      <w:pPr>
        <w:pStyle w:val="ListBullet"/>
        <w:spacing w:line="240" w:lineRule="auto"/>
        <w:ind w:left="720"/>
      </w:pPr>
      <w:r>
        <w:rPr>
          <w:lang w:val="en_US" w:bidi="en_US"/>
        </w:rPr>
      </w:r>
      <w:r>
        <w:rPr>
          <w:lang w:val="en_US" w:bidi="en_US"/>
        </w:rPr>
        <w:t>Depending on the context, the term “exultant” could be translated as “praising triumphantly” or “celebrating with self praise” or “arrogant.”</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1 Samuel 2:1</w:t>
        </w:r>
      </w:hyperlink>
    </w:p>
    <w:p>
      <w:pPr>
        <w:pStyle w:val="ListBullet"/>
        <w:spacing w:line="240" w:lineRule="auto"/>
        <w:ind w:left="720"/>
      </w:pPr>
      <w:r>
        <w:rPr>
          <w:lang w:val="en_US" w:bidi="en_US"/>
        </w:rPr>
      </w:r>
      <w:hyperlink r:id="rId208">
        <w:r>
          <w:rPr>
            <w:lang w:val="en_US" w:bidi="en_US"/>
          </w:rPr>
          <w:rPr>
            <w:color w:val="0000EE"/>
            <w:u w:val="single"/>
          </w:rPr>
          <w:t>Isaiah 13:3</w:t>
        </w:r>
      </w:hyperlink>
    </w:p>
    <w:p>
      <w:pPr>
        <w:pStyle w:val="ListBullet"/>
        <w:spacing w:line="240" w:lineRule="auto"/>
        <w:ind w:left="720"/>
      </w:pPr>
      <w:r>
        <w:rPr>
          <w:lang w:val="en_US" w:bidi="en_US"/>
        </w:rPr>
      </w:r>
      <w:hyperlink r:id="rId209">
        <w:r>
          <w:rPr>
            <w:lang w:val="en_US" w:bidi="en_US"/>
          </w:rPr>
          <w:rPr>
            <w:color w:val="0000EE"/>
            <w:u w:val="single"/>
          </w:rPr>
          <w:t>Job 6:10</w:t>
        </w:r>
      </w:hyperlink>
    </w:p>
    <w:p>
      <w:pPr>
        <w:pStyle w:val="ListBullet"/>
        <w:spacing w:line="240" w:lineRule="auto"/>
        <w:ind w:left="720"/>
      </w:pPr>
      <w:r>
        <w:rPr>
          <w:lang w:val="en_US" w:bidi="en_US"/>
        </w:rPr>
      </w:r>
      <w:hyperlink r:id="rId210">
        <w:r>
          <w:rPr>
            <w:lang w:val="en_US" w:bidi="en_US"/>
          </w:rPr>
          <w:rPr>
            <w:color w:val="0000EE"/>
            <w:u w:val="single"/>
          </w:rPr>
          <w:t>Psalm 68:1–3</w:t>
        </w:r>
      </w:hyperlink>
    </w:p>
    <w:p>
      <w:pPr>
        <w:pStyle w:val="ListBullet"/>
        <w:spacing w:line="240" w:lineRule="auto"/>
        <w:ind w:left="720"/>
      </w:pPr>
      <w:r>
        <w:rPr>
          <w:lang w:val="en_US" w:bidi="en_US"/>
        </w:rPr>
      </w:r>
      <w:hyperlink r:id="rId211">
        <w:r>
          <w:rPr>
            <w:lang w:val="en_US" w:bidi="en_US"/>
          </w:rPr>
          <w:rPr>
            <w:color w:val="0000EE"/>
            <w:u w:val="single"/>
          </w:rPr>
          <w:t>Zephaniah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H5539, H5947, H5970</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pStyle w:val="Heading3"/>
      </w:pPr>
      <w:r>
        <w:rPr>
          <w:lang w:val="en_US" w:bidi="en_US"/>
        </w:rPr>
        <w:t>Facts:</w:t>
      </w:r>
    </w:p>
    <w:p>
      <w:pPr/>
      <w:r>
        <w:rPr>
          <w:lang w:val="en_US" w:bidi="en_US"/>
        </w:rPr>
      </w:r>
      <w:r>
        <w:rPr>
          <w:lang w:val="en_US" w:bidi="en_US"/>
        </w:rPr>
        <w:t>Ezekiel was a prophet of God during the exile period when many Jews were taken to Babylon.</w:t>
      </w:r>
    </w:p>
    <w:p>
      <w:pPr>
        <w:pStyle w:val="ListBullet"/>
        <w:spacing w:line="240" w:lineRule="auto"/>
        <w:ind w:left="720"/>
      </w:pPr>
      <w:r>
        <w:rPr>
          <w:lang w:val="en_US" w:bidi="en_US"/>
        </w:rPr>
      </w:r>
      <w:r>
        <w:rPr>
          <w:lang w:val="en_US" w:bidi="en_US"/>
        </w:rPr>
        <w:t>Ezekiel was a priest living in the kingdom of Judah when he and many other Jews were captured by the Babylonian army.</w:t>
      </w:r>
    </w:p>
    <w:p>
      <w:pPr>
        <w:pStyle w:val="ListBullet"/>
        <w:spacing w:line="240" w:lineRule="auto"/>
        <w:ind w:left="720"/>
      </w:pPr>
      <w:r>
        <w:rPr>
          <w:lang w:val="en_US" w:bidi="en_US"/>
        </w:rPr>
      </w:r>
      <w:r>
        <w:rPr>
          <w:lang w:val="en_US" w:bidi="en_US"/>
        </w:rPr>
        <w:t>For over twenty years, he and his wife lived in Babylon near a river, and the Jews came there to hear him speak messages from God.</w:t>
      </w:r>
    </w:p>
    <w:p>
      <w:pPr>
        <w:pStyle w:val="ListBullet"/>
        <w:spacing w:line="240" w:lineRule="auto"/>
        <w:ind w:left="720"/>
      </w:pPr>
      <w:r>
        <w:rPr>
          <w:lang w:val="en_US" w:bidi="en_US"/>
        </w:rPr>
      </w:r>
      <w:r>
        <w:rPr>
          <w:lang w:val="en_US" w:bidi="en_US"/>
        </w:rPr>
        <w:t>Among other things, Ezekiel prophesied about the destruction and restoration of Jerusalem and the temple.</w:t>
      </w:r>
    </w:p>
    <w:p>
      <w:pPr>
        <w:pStyle w:val="ListBullet"/>
        <w:spacing w:line="240" w:lineRule="auto"/>
        <w:ind w:left="720"/>
      </w:pPr>
      <w:r>
        <w:rPr>
          <w:lang w:val="en_US" w:bidi="en_US"/>
        </w:rPr>
      </w:r>
      <w:r>
        <w:rPr>
          <w:lang w:val="en_US" w:bidi="en_US"/>
        </w:rPr>
        <w:t>He also prophesied about the future kingdom of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exile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Ezekiel 1:3</w:t>
        </w:r>
      </w:hyperlink>
    </w:p>
    <w:p>
      <w:pPr>
        <w:pStyle w:val="ListBullet"/>
        <w:spacing w:line="240" w:lineRule="auto"/>
        <w:ind w:left="720"/>
      </w:pPr>
      <w:r>
        <w:rPr>
          <w:lang w:val="en_US" w:bidi="en_US"/>
        </w:rPr>
      </w:r>
      <w:hyperlink r:id="rId213">
        <w:r>
          <w:rPr>
            <w:lang w:val="en_US" w:bidi="en_US"/>
          </w:rPr>
          <w:rPr>
            <w:color w:val="0000EE"/>
            <w:u w:val="single"/>
          </w:rPr>
          <w:t>Ezekiel 24:24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H3168</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pStyle w:val="Heading3"/>
      </w:pPr>
      <w:r>
        <w:rPr>
          <w:lang w:val="en_US" w:bidi="en_US"/>
        </w:rPr>
        <w:t>Facts:</w:t>
      </w:r>
    </w:p>
    <w:p>
      <w:pPr/>
      <w:r>
        <w:rPr>
          <w:lang w:val="en_US" w:bidi="en_US"/>
        </w:rPr>
      </w:r>
      <w:r>
        <w:rPr>
          <w:lang w:val="en_US" w:bidi="en_US"/>
        </w:rPr>
        <w:t>Ezra was an Israelite priest and expert in Jewish law who recorded the history of the Israelites’ return to Jerusalem from Babylon where Israel had been held captive for 70 years.</w:t>
      </w:r>
    </w:p>
    <w:p>
      <w:pPr>
        <w:pStyle w:val="ListBullet"/>
        <w:spacing w:line="240" w:lineRule="auto"/>
        <w:ind w:left="720"/>
      </w:pPr>
      <w:r>
        <w:rPr>
          <w:lang w:val="en_US" w:bidi="en_US"/>
        </w:rPr>
      </w:r>
      <w:r>
        <w:rPr>
          <w:lang w:val="en_US" w:bidi="en_US"/>
        </w:rPr>
        <w:t>Ezra recorded this part of Israel’s history in the biblical book of Ezra. He may also have written the book of Nehemiah, since these two books had originally been one single book.</w:t>
      </w:r>
    </w:p>
    <w:p>
      <w:pPr>
        <w:pStyle w:val="ListBullet"/>
        <w:spacing w:line="240" w:lineRule="auto"/>
        <w:ind w:left="720"/>
      </w:pPr>
      <w:r>
        <w:rPr>
          <w:lang w:val="en_US" w:bidi="en_US"/>
        </w:rPr>
      </w:r>
      <w:r>
        <w:rPr>
          <w:lang w:val="en_US" w:bidi="en_US"/>
        </w:rPr>
        <w:t>When Ezra returned to Jerusalem he re-established the Law, since the Israelites had stopped obeying the Sabbath laws and had intermarried with women who practiced pagan religions.</w:t>
      </w:r>
    </w:p>
    <w:p>
      <w:pPr>
        <w:pStyle w:val="ListBullet"/>
        <w:spacing w:line="240" w:lineRule="auto"/>
        <w:ind w:left="720"/>
      </w:pPr>
      <w:r>
        <w:rPr>
          <w:lang w:val="en_US" w:bidi="en_US"/>
        </w:rPr>
      </w:r>
      <w:r>
        <w:rPr>
          <w:lang w:val="en_US" w:bidi="en_US"/>
        </w:rPr>
        <w:t>Ezra also helped rebuild the temple, which had been destroyed by the Babylonians when they captured Jerusalem.</w:t>
      </w:r>
    </w:p>
    <w:p>
      <w:pPr>
        <w:pStyle w:val="ListBullet"/>
        <w:spacing w:line="240" w:lineRule="auto"/>
        <w:ind w:left="720"/>
      </w:pPr>
      <w:r>
        <w:rPr>
          <w:lang w:val="en_US" w:bidi="en_US"/>
        </w:rPr>
      </w:r>
      <w:r>
        <w:rPr>
          <w:lang w:val="en_US" w:bidi="en_US"/>
        </w:rPr>
        <w:t>There are two other men named Ezra mentioned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Jerusalem</w:t>
      </w:r>
      <w:r>
        <w:rPr>
          <w:lang w:val="en_US" w:bidi="en_US"/>
        </w:rPr>
        <w:t xml:space="preserve">, </w:t>
      </w:r>
      <w:r>
        <w:rPr>
          <w:lang w:val="en_US" w:bidi="en_US"/>
        </w:rPr>
        <w:t>law</w:t>
      </w:r>
      <w:r>
        <w:rPr>
          <w:lang w:val="en_US" w:bidi="en_US"/>
        </w:rPr>
        <w:t xml:space="preserve">, </w:t>
      </w:r>
      <w:r>
        <w:rPr>
          <w:lang w:val="en_US" w:bidi="en_US"/>
        </w:rPr>
        <w:t>Nehemiah</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Ezra 7:6</w:t>
        </w:r>
      </w:hyperlink>
    </w:p>
    <w:p>
      <w:pPr>
        <w:pStyle w:val="ListBullet"/>
        <w:spacing w:line="240" w:lineRule="auto"/>
        <w:ind w:left="720"/>
      </w:pPr>
      <w:r>
        <w:rPr>
          <w:lang w:val="en_US" w:bidi="en_US"/>
        </w:rPr>
      </w:r>
      <w:hyperlink r:id="rId215">
        <w:r>
          <w:rPr>
            <w:lang w:val="en_US" w:bidi="en_US"/>
          </w:rPr>
          <w:rPr>
            <w:color w:val="0000EE"/>
            <w:u w:val="single"/>
          </w:rPr>
          <w:t>Nehemiah 8:1–3</w:t>
        </w:r>
      </w:hyperlink>
    </w:p>
    <w:p>
      <w:pPr>
        <w:pStyle w:val="ListBullet"/>
        <w:spacing w:line="240" w:lineRule="auto"/>
        <w:ind w:left="720"/>
      </w:pPr>
      <w:r>
        <w:rPr>
          <w:lang w:val="en_US" w:bidi="en_US"/>
        </w:rPr>
      </w:r>
      <w:hyperlink r:id="rId216">
        <w:r>
          <w:rPr>
            <w:lang w:val="en_US" w:bidi="en_US"/>
          </w:rPr>
          <w:rPr>
            <w:color w:val="0000EE"/>
            <w:u w:val="single"/>
          </w:rPr>
          <w:t>Nehemiah 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H0250, H5830, H5831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3" TargetMode="External"/><Relationship Id="rId16" Type="http://schemas.openxmlformats.org/officeDocument/2006/relationships/hyperlink" Target="https://ref.ly/Dan7:4" TargetMode="External"/><Relationship Id="rId17" Type="http://schemas.openxmlformats.org/officeDocument/2006/relationships/hyperlink" Target="https://ref.ly/Jer4:13-Jer4:15" TargetMode="External"/><Relationship Id="rId18" Type="http://schemas.openxmlformats.org/officeDocument/2006/relationships/hyperlink" Target="https://ref.ly/Lev11:13-Lev11:16" TargetMode="External"/><Relationship Id="rId19" Type="http://schemas.openxmlformats.org/officeDocument/2006/relationships/hyperlink" Target="https://ref.ly/Rev4:7" TargetMode="External"/><Relationship Id="rId20" Type="http://schemas.openxmlformats.org/officeDocument/2006/relationships/hyperlink" Target="https://ref.ly/1Kgs1:38-1Kgs1:40" TargetMode="External"/><Relationship Id="rId21" Type="http://schemas.openxmlformats.org/officeDocument/2006/relationships/hyperlink" Target="https://ref.ly/2Chr2:11-2Chr2:12" TargetMode="External"/><Relationship Id="rId22" Type="http://schemas.openxmlformats.org/officeDocument/2006/relationships/hyperlink" Target="https://ref.ly/Dan4:35" TargetMode="External"/><Relationship Id="rId23" Type="http://schemas.openxmlformats.org/officeDocument/2006/relationships/hyperlink" Target="https://ref.ly/Luke12:51" TargetMode="External"/><Relationship Id="rId24" Type="http://schemas.openxmlformats.org/officeDocument/2006/relationships/hyperlink" Target="https://ref.ly/Matt6:10" TargetMode="External"/><Relationship Id="rId25" Type="http://schemas.openxmlformats.org/officeDocument/2006/relationships/hyperlink" Target="https://ref.ly/Matt11:25" TargetMode="External"/><Relationship Id="rId26" Type="http://schemas.openxmlformats.org/officeDocument/2006/relationships/hyperlink" Target="https://ref.ly/Zech6:5" TargetMode="External"/><Relationship Id="rId27" Type="http://schemas.openxmlformats.org/officeDocument/2006/relationships/hyperlink" Target="https://ref.ly/Ezek28:11-Ezek28:13" TargetMode="External"/><Relationship Id="rId28" Type="http://schemas.openxmlformats.org/officeDocument/2006/relationships/hyperlink" Target="https://ref.ly/Gen2:7-Gen2:8" TargetMode="External"/><Relationship Id="rId29" Type="http://schemas.openxmlformats.org/officeDocument/2006/relationships/hyperlink" Target="https://ref.ly/Gen2:10" TargetMode="External"/><Relationship Id="rId30" Type="http://schemas.openxmlformats.org/officeDocument/2006/relationships/hyperlink" Target="https://ref.ly/Gen2:15" TargetMode="External"/><Relationship Id="rId31" Type="http://schemas.openxmlformats.org/officeDocument/2006/relationships/hyperlink" Target="https://ref.ly/Gen4:16-Gen4:17" TargetMode="External"/><Relationship Id="rId32" Type="http://schemas.openxmlformats.org/officeDocument/2006/relationships/hyperlink" Target="https://ref.ly/Joel2:3" TargetMode="External"/><Relationship Id="rId33" Type="http://schemas.openxmlformats.org/officeDocument/2006/relationships/hyperlink" Target="https://ref.ly/Gen25:30" TargetMode="External"/><Relationship Id="rId34" Type="http://schemas.openxmlformats.org/officeDocument/2006/relationships/hyperlink" Target="https://ref.ly/Gen32:3" TargetMode="External"/><Relationship Id="rId35" Type="http://schemas.openxmlformats.org/officeDocument/2006/relationships/hyperlink" Target="https://ref.ly/Gen36:1" TargetMode="External"/><Relationship Id="rId36" Type="http://schemas.openxmlformats.org/officeDocument/2006/relationships/hyperlink" Target="https://ref.ly/Isa11:14-Isa11:15" TargetMode="External"/><Relationship Id="rId37" Type="http://schemas.openxmlformats.org/officeDocument/2006/relationships/hyperlink" Target="https://ref.ly/Josh11:16-Josh11:17" TargetMode="External"/><Relationship Id="rId38" Type="http://schemas.openxmlformats.org/officeDocument/2006/relationships/hyperlink" Target="https://ref.ly/Obad1:2" TargetMode="External"/><Relationship Id="rId39" Type="http://schemas.openxmlformats.org/officeDocument/2006/relationships/hyperlink" Target="https://ref.ly/1Sam4:7-1Sam4:9" TargetMode="External"/><Relationship Id="rId40" Type="http://schemas.openxmlformats.org/officeDocument/2006/relationships/hyperlink" Target="https://ref.ly/Acts7:10" TargetMode="External"/><Relationship Id="rId41" Type="http://schemas.openxmlformats.org/officeDocument/2006/relationships/hyperlink" Target="https://ref.ly/Exod3:7" TargetMode="External"/><Relationship Id="rId42" Type="http://schemas.openxmlformats.org/officeDocument/2006/relationships/hyperlink" Target="https://ref.ly/Gen41:29" TargetMode="External"/><Relationship Id="rId43" Type="http://schemas.openxmlformats.org/officeDocument/2006/relationships/hyperlink" Target="https://ref.ly/Gen41:57" TargetMode="External"/><Relationship Id="rId44" Type="http://schemas.openxmlformats.org/officeDocument/2006/relationships/hyperlink" Target="https://ref.ly/Matt2:15" TargetMode="External"/><Relationship Id="rId45" Type="http://schemas.openxmlformats.org/officeDocument/2006/relationships/hyperlink" Target="https://ref.ly/1Sam5:10" TargetMode="External"/><Relationship Id="rId46" Type="http://schemas.openxmlformats.org/officeDocument/2006/relationships/hyperlink" Target="https://ref.ly/Josh13:2-Josh13:3" TargetMode="External"/><Relationship Id="rId47" Type="http://schemas.openxmlformats.org/officeDocument/2006/relationships/hyperlink" Target="https://ref.ly/Judg1:18-Judg1:19" TargetMode="External"/><Relationship Id="rId48" Type="http://schemas.openxmlformats.org/officeDocument/2006/relationships/hyperlink" Target="https://ref.ly/Zech9:5" TargetMode="External"/><Relationship Id="rId49" Type="http://schemas.openxmlformats.org/officeDocument/2006/relationships/hyperlink" Target="https://ref.ly/1Chr1:17-1Chr1:19" TargetMode="External"/><Relationship Id="rId50" Type="http://schemas.openxmlformats.org/officeDocument/2006/relationships/hyperlink" Target="https://ref.ly/Acts2:9" TargetMode="External"/><Relationship Id="rId51" Type="http://schemas.openxmlformats.org/officeDocument/2006/relationships/hyperlink" Target="https://ref.ly/Ezra8:4-Ezra8:7" TargetMode="External"/><Relationship Id="rId52" Type="http://schemas.openxmlformats.org/officeDocument/2006/relationships/hyperlink" Target="https://ref.ly/Isa22:6" TargetMode="External"/><Relationship Id="rId53" Type="http://schemas.openxmlformats.org/officeDocument/2006/relationships/hyperlink" Target="https://ref.ly/1Chr11:1-1Chr11:3" TargetMode="External"/><Relationship Id="rId54" Type="http://schemas.openxmlformats.org/officeDocument/2006/relationships/hyperlink" Target="https://ref.ly/1Tim3:1-1Tim3:3" TargetMode="External"/><Relationship Id="rId55" Type="http://schemas.openxmlformats.org/officeDocument/2006/relationships/hyperlink" Target="https://ref.ly/1Tim4:14" TargetMode="External"/><Relationship Id="rId56" Type="http://schemas.openxmlformats.org/officeDocument/2006/relationships/hyperlink" Target="https://ref.ly/Acts5:19-Acts5:21" TargetMode="External"/><Relationship Id="rId57" Type="http://schemas.openxmlformats.org/officeDocument/2006/relationships/hyperlink" Target="https://ref.ly/Acts14:23" TargetMode="External"/><Relationship Id="rId58" Type="http://schemas.openxmlformats.org/officeDocument/2006/relationships/hyperlink" Target="https://ref.ly/Mark11:28" TargetMode="External"/><Relationship Id="rId59" Type="http://schemas.openxmlformats.org/officeDocument/2006/relationships/hyperlink" Target="https://ref.ly/Matt21:23-Matt21:24" TargetMode="External"/><Relationship Id="rId60" Type="http://schemas.openxmlformats.org/officeDocument/2006/relationships/hyperlink" Target="https://ref.ly/1Chr24:3" TargetMode="External"/><Relationship Id="rId61" Type="http://schemas.openxmlformats.org/officeDocument/2006/relationships/hyperlink" Target="https://ref.ly/Judg20:27-Judg20:28" TargetMode="External"/><Relationship Id="rId62" Type="http://schemas.openxmlformats.org/officeDocument/2006/relationships/hyperlink" Target="https://ref.ly/Num26:1-Num26:2" TargetMode="External"/><Relationship Id="rId63" Type="http://schemas.openxmlformats.org/officeDocument/2006/relationships/hyperlink" Target="https://ref.ly/Num34:16-Num34:18" TargetMode="External"/><Relationship Id="rId64" Type="http://schemas.openxmlformats.org/officeDocument/2006/relationships/hyperlink" Target="https://ref.ly/2John1:1" TargetMode="External"/><Relationship Id="rId65" Type="http://schemas.openxmlformats.org/officeDocument/2006/relationships/hyperlink" Target="https://ref.ly/Col3:12" TargetMode="External"/><Relationship Id="rId66" Type="http://schemas.openxmlformats.org/officeDocument/2006/relationships/hyperlink" Target="https://ref.ly/Eph1:3-Eph1:4" TargetMode="External"/><Relationship Id="rId67" Type="http://schemas.openxmlformats.org/officeDocument/2006/relationships/hyperlink" Target="https://ref.ly/Isa65:22-Isa65:23" TargetMode="External"/><Relationship Id="rId68" Type="http://schemas.openxmlformats.org/officeDocument/2006/relationships/hyperlink" Target="https://ref.ly/Luke18:7" TargetMode="External"/><Relationship Id="rId69" Type="http://schemas.openxmlformats.org/officeDocument/2006/relationships/hyperlink" Target="https://ref.ly/Matt24:19-Matt24:22" TargetMode="External"/><Relationship Id="rId70" Type="http://schemas.openxmlformats.org/officeDocument/2006/relationships/hyperlink" Target="https://ref.ly/Rom8:33" TargetMode="External"/><Relationship Id="rId71" Type="http://schemas.openxmlformats.org/officeDocument/2006/relationships/hyperlink" Target="https://ref.ly/2Kgs18:18" TargetMode="External"/><Relationship Id="rId72" Type="http://schemas.openxmlformats.org/officeDocument/2006/relationships/hyperlink" Target="https://ref.ly/2Kgs18:26" TargetMode="External"/><Relationship Id="rId73" Type="http://schemas.openxmlformats.org/officeDocument/2006/relationships/hyperlink" Target="https://ref.ly/2Kgs18:37" TargetMode="External"/><Relationship Id="rId74" Type="http://schemas.openxmlformats.org/officeDocument/2006/relationships/hyperlink" Target="https://ref.ly/2Kgs23:34-2Kgs23:35" TargetMode="External"/><Relationship Id="rId75" Type="http://schemas.openxmlformats.org/officeDocument/2006/relationships/hyperlink" Target="https://ref.ly/1Kgs17:1" TargetMode="External"/><Relationship Id="rId76" Type="http://schemas.openxmlformats.org/officeDocument/2006/relationships/hyperlink" Target="https://ref.ly/2Kgs1:3-2Kgs1:4" TargetMode="External"/><Relationship Id="rId77" Type="http://schemas.openxmlformats.org/officeDocument/2006/relationships/hyperlink" Target="https://ref.ly/Jas5:16-Jas5:18" TargetMode="External"/><Relationship Id="rId78" Type="http://schemas.openxmlformats.org/officeDocument/2006/relationships/hyperlink" Target="https://ref.ly/John1:19-John1:21" TargetMode="External"/><Relationship Id="rId79" Type="http://schemas.openxmlformats.org/officeDocument/2006/relationships/hyperlink" Target="https://ref.ly/John1:24-John1:25" TargetMode="External"/><Relationship Id="rId80" Type="http://schemas.openxmlformats.org/officeDocument/2006/relationships/hyperlink" Target="https://ref.ly/Mark9:5" TargetMode="External"/><Relationship Id="rId81" Type="http://schemas.openxmlformats.org/officeDocument/2006/relationships/hyperlink" Target="https://ref.ly/1Kgs19:15-1Kgs19:16" TargetMode="External"/><Relationship Id="rId82" Type="http://schemas.openxmlformats.org/officeDocument/2006/relationships/hyperlink" Target="https://ref.ly/2Kgs3:15" TargetMode="External"/><Relationship Id="rId83" Type="http://schemas.openxmlformats.org/officeDocument/2006/relationships/hyperlink" Target="https://ref.ly/2Kgs5:8" TargetMode="External"/><Relationship Id="rId84" Type="http://schemas.openxmlformats.org/officeDocument/2006/relationships/hyperlink" Target="https://ref.ly/Luke4:25" TargetMode="External"/><Relationship Id="rId85" Type="http://schemas.openxmlformats.org/officeDocument/2006/relationships/hyperlink" Target="https://ref.ly/Luke1:5" TargetMode="External"/><Relationship Id="rId86" Type="http://schemas.openxmlformats.org/officeDocument/2006/relationships/hyperlink" Target="https://ref.ly/Luke1:24-Luke1:25" TargetMode="External"/><Relationship Id="rId87" Type="http://schemas.openxmlformats.org/officeDocument/2006/relationships/hyperlink" Target="https://ref.ly/Luke1:41" TargetMode="External"/><Relationship Id="rId88" Type="http://schemas.openxmlformats.org/officeDocument/2006/relationships/hyperlink" Target="https://ref.ly/2Tim2:11-2Tim2:13" TargetMode="External"/><Relationship Id="rId89" Type="http://schemas.openxmlformats.org/officeDocument/2006/relationships/hyperlink" Target="https://ref.ly/Jas1:3" TargetMode="External"/><Relationship Id="rId90" Type="http://schemas.openxmlformats.org/officeDocument/2006/relationships/hyperlink" Target="https://ref.ly/Jas1:12" TargetMode="External"/><Relationship Id="rId91" Type="http://schemas.openxmlformats.org/officeDocument/2006/relationships/hyperlink" Target="https://ref.ly/Luke21:19" TargetMode="External"/><Relationship Id="rId92" Type="http://schemas.openxmlformats.org/officeDocument/2006/relationships/hyperlink" Target="https://ref.ly/Matt13:21" TargetMode="External"/><Relationship Id="rId93" Type="http://schemas.openxmlformats.org/officeDocument/2006/relationships/hyperlink" Target="https://ref.ly/Rev1:9" TargetMode="External"/><Relationship Id="rId94" Type="http://schemas.openxmlformats.org/officeDocument/2006/relationships/hyperlink" Target="https://ref.ly/Rom5:3-Rom5:5" TargetMode="External"/><Relationship Id="rId95" Type="http://schemas.openxmlformats.org/officeDocument/2006/relationships/hyperlink" Target="https://ref.ly/2Chr20:2" TargetMode="External"/><Relationship Id="rId96" Type="http://schemas.openxmlformats.org/officeDocument/2006/relationships/hyperlink" Target="https://ref.ly/Song1:12-Song1:14" TargetMode="External"/><Relationship Id="rId97" Type="http://schemas.openxmlformats.org/officeDocument/2006/relationships/hyperlink" Target="https://ref.ly/1Chr1:3" TargetMode="External"/><Relationship Id="rId98" Type="http://schemas.openxmlformats.org/officeDocument/2006/relationships/hyperlink" Target="https://ref.ly/Gen5:18-Gen5:20" TargetMode="External"/><Relationship Id="rId99" Type="http://schemas.openxmlformats.org/officeDocument/2006/relationships/hyperlink" Target="https://ref.ly/Gen5:24" TargetMode="External"/><Relationship Id="rId100" Type="http://schemas.openxmlformats.org/officeDocument/2006/relationships/hyperlink" Target="https://ref.ly/Jude1:14" TargetMode="External"/><Relationship Id="rId101" Type="http://schemas.openxmlformats.org/officeDocument/2006/relationships/hyperlink" Target="https://ref.ly/Luke3:36-Luke3:38" TargetMode="External"/><Relationship Id="rId102" Type="http://schemas.openxmlformats.org/officeDocument/2006/relationships/hyperlink" Target="https://ref.ly/Gal4:3" TargetMode="External"/><Relationship Id="rId103" Type="http://schemas.openxmlformats.org/officeDocument/2006/relationships/hyperlink" Target="https://ref.ly/Gal4:24-Gal4:25" TargetMode="External"/><Relationship Id="rId104" Type="http://schemas.openxmlformats.org/officeDocument/2006/relationships/hyperlink" Target="https://ref.ly/Gen15:13" TargetMode="External"/><Relationship Id="rId105" Type="http://schemas.openxmlformats.org/officeDocument/2006/relationships/hyperlink" Target="https://ref.ly/Jer30:8" TargetMode="External"/><Relationship Id="rId106" Type="http://schemas.openxmlformats.org/officeDocument/2006/relationships/hyperlink" Target="https://ref.ly/1Cor13:4-1Cor13:7" TargetMode="External"/><Relationship Id="rId107" Type="http://schemas.openxmlformats.org/officeDocument/2006/relationships/hyperlink" Target="https://ref.ly/1Pet2:1" TargetMode="External"/><Relationship Id="rId108" Type="http://schemas.openxmlformats.org/officeDocument/2006/relationships/hyperlink" Target="https://ref.ly/Exod20:17" TargetMode="External"/><Relationship Id="rId109" Type="http://schemas.openxmlformats.org/officeDocument/2006/relationships/hyperlink" Target="https://ref.ly/Mark7:20-Mark7:23" TargetMode="External"/><Relationship Id="rId110" Type="http://schemas.openxmlformats.org/officeDocument/2006/relationships/hyperlink" Target="https://ref.ly/Prov3:31-Prov3:32" TargetMode="External"/><Relationship Id="rId111" Type="http://schemas.openxmlformats.org/officeDocument/2006/relationships/hyperlink" Target="https://ref.ly/Rom1:29" TargetMode="External"/><Relationship Id="rId112" Type="http://schemas.openxmlformats.org/officeDocument/2006/relationships/hyperlink" Target="https://ref.ly/1Cor15:32" TargetMode="External"/><Relationship Id="rId113" Type="http://schemas.openxmlformats.org/officeDocument/2006/relationships/hyperlink" Target="https://ref.ly/1Tim1:3" TargetMode="External"/><Relationship Id="rId114" Type="http://schemas.openxmlformats.org/officeDocument/2006/relationships/hyperlink" Target="https://ref.ly/2Tim4:11-2Tim4:13" TargetMode="External"/><Relationship Id="rId115" Type="http://schemas.openxmlformats.org/officeDocument/2006/relationships/hyperlink" Target="https://ref.ly/Acts19:1" TargetMode="External"/><Relationship Id="rId116" Type="http://schemas.openxmlformats.org/officeDocument/2006/relationships/hyperlink" Target="https://ref.ly/Eph1:1" TargetMode="External"/><Relationship Id="rId117" Type="http://schemas.openxmlformats.org/officeDocument/2006/relationships/hyperlink" Target="https://ref.ly/1Sam2:18-1Sam2:19" TargetMode="External"/><Relationship Id="rId118" Type="http://schemas.openxmlformats.org/officeDocument/2006/relationships/hyperlink" Target="https://ref.ly/Exod28:4-Exod28:5" TargetMode="External"/><Relationship Id="rId119" Type="http://schemas.openxmlformats.org/officeDocument/2006/relationships/hyperlink" Target="https://ref.ly/Hos3:4" TargetMode="External"/><Relationship Id="rId120" Type="http://schemas.openxmlformats.org/officeDocument/2006/relationships/hyperlink" Target="https://ref.ly/Judg8:27" TargetMode="External"/><Relationship Id="rId121" Type="http://schemas.openxmlformats.org/officeDocument/2006/relationships/hyperlink" Target="https://ref.ly/Lev8:7" TargetMode="External"/><Relationship Id="rId122" Type="http://schemas.openxmlformats.org/officeDocument/2006/relationships/hyperlink" Target="https://ref.ly/1Chr6:66-1Chr6:69" TargetMode="External"/><Relationship Id="rId123" Type="http://schemas.openxmlformats.org/officeDocument/2006/relationships/hyperlink" Target="https://ref.ly/2Chr13:4-2Chr13:5" TargetMode="External"/><Relationship Id="rId124" Type="http://schemas.openxmlformats.org/officeDocument/2006/relationships/hyperlink" Target="https://ref.ly/Ezek37:16" TargetMode="External"/><Relationship Id="rId125" Type="http://schemas.openxmlformats.org/officeDocument/2006/relationships/hyperlink" Target="https://ref.ly/Gen41:52" TargetMode="External"/><Relationship Id="rId126" Type="http://schemas.openxmlformats.org/officeDocument/2006/relationships/hyperlink" Target="https://ref.ly/Gen48:1-Gen48:2" TargetMode="External"/><Relationship Id="rId127" Type="http://schemas.openxmlformats.org/officeDocument/2006/relationships/hyperlink" Target="https://ref.ly/John11:54" TargetMode="External"/><Relationship Id="rId128" Type="http://schemas.openxmlformats.org/officeDocument/2006/relationships/hyperlink" Target="https://ref.ly/Gen25:26" TargetMode="External"/><Relationship Id="rId129" Type="http://schemas.openxmlformats.org/officeDocument/2006/relationships/hyperlink" Target="https://ref.ly/Gen25:29-Gen25:30" TargetMode="External"/><Relationship Id="rId130" Type="http://schemas.openxmlformats.org/officeDocument/2006/relationships/hyperlink" Target="https://ref.ly/Gen26:34" TargetMode="External"/><Relationship Id="rId131" Type="http://schemas.openxmlformats.org/officeDocument/2006/relationships/hyperlink" Target="https://ref.ly/Gen27:11-Gen27:12" TargetMode="External"/><Relationship Id="rId132" Type="http://schemas.openxmlformats.org/officeDocument/2006/relationships/hyperlink" Target="https://ref.ly/Gen32:5" TargetMode="External"/><Relationship Id="rId133" Type="http://schemas.openxmlformats.org/officeDocument/2006/relationships/hyperlink" Target="https://ref.ly/Heb12:17" TargetMode="External"/><Relationship Id="rId134" Type="http://schemas.openxmlformats.org/officeDocument/2006/relationships/hyperlink" Target="https://ref.ly/Rom9:13" TargetMode="External"/><Relationship Id="rId135" Type="http://schemas.openxmlformats.org/officeDocument/2006/relationships/hyperlink" Target="https://ref.ly/Esth2:7" TargetMode="External"/><Relationship Id="rId136" Type="http://schemas.openxmlformats.org/officeDocument/2006/relationships/hyperlink" Target="https://ref.ly/Esth2:15" TargetMode="External"/><Relationship Id="rId137" Type="http://schemas.openxmlformats.org/officeDocument/2006/relationships/hyperlink" Target="https://ref.ly/Esth7:1" TargetMode="External"/><Relationship Id="rId138" Type="http://schemas.openxmlformats.org/officeDocument/2006/relationships/hyperlink" Target="https://ref.ly/Esth8:2" TargetMode="External"/><Relationship Id="rId139" Type="http://schemas.openxmlformats.org/officeDocument/2006/relationships/hyperlink" Target="https://ref.ly/Gen17:8" TargetMode="External"/><Relationship Id="rId140" Type="http://schemas.openxmlformats.org/officeDocument/2006/relationships/hyperlink" Target="https://ref.ly/Gen48:4" TargetMode="External"/><Relationship Id="rId141" Type="http://schemas.openxmlformats.org/officeDocument/2006/relationships/hyperlink" Target="https://ref.ly/Exod15:17" TargetMode="External"/><Relationship Id="rId142" Type="http://schemas.openxmlformats.org/officeDocument/2006/relationships/hyperlink" Target="https://ref.ly/2Sam3:28-2Sam3:30" TargetMode="External"/><Relationship Id="rId143" Type="http://schemas.openxmlformats.org/officeDocument/2006/relationships/hyperlink" Target="https://ref.ly/1Kgs2:32-1Kgs2:33" TargetMode="External"/><Relationship Id="rId144" Type="http://schemas.openxmlformats.org/officeDocument/2006/relationships/hyperlink" Target="https://ref.ly/Job4:20-Job4:21" TargetMode="External"/><Relationship Id="rId145" Type="http://schemas.openxmlformats.org/officeDocument/2006/relationships/hyperlink" Target="https://ref.ly/Ps21:4" TargetMode="External"/><Relationship Id="rId146" Type="http://schemas.openxmlformats.org/officeDocument/2006/relationships/hyperlink" Target="https://ref.ly/Isa9:6-Isa9:7" TargetMode="External"/><Relationship Id="rId147" Type="http://schemas.openxmlformats.org/officeDocument/2006/relationships/hyperlink" Target="https://ref.ly/Isa40:27-Isa40:28" TargetMode="External"/><Relationship Id="rId148" Type="http://schemas.openxmlformats.org/officeDocument/2006/relationships/hyperlink" Target="https://ref.ly/Dan7:18" TargetMode="External"/><Relationship Id="rId149" Type="http://schemas.openxmlformats.org/officeDocument/2006/relationships/hyperlink" Target="https://ref.ly/Luke18:18" TargetMode="External"/><Relationship Id="rId150" Type="http://schemas.openxmlformats.org/officeDocument/2006/relationships/hyperlink" Target="https://ref.ly/Acts13:46" TargetMode="External"/><Relationship Id="rId151" Type="http://schemas.openxmlformats.org/officeDocument/2006/relationships/hyperlink" Target="https://ref.ly/Rom5:21" TargetMode="External"/><Relationship Id="rId152" Type="http://schemas.openxmlformats.org/officeDocument/2006/relationships/hyperlink" Target="https://ref.ly/Heb6:19-Heb6:20" TargetMode="External"/><Relationship Id="rId153" Type="http://schemas.openxmlformats.org/officeDocument/2006/relationships/hyperlink" Target="https://ref.ly/Heb10:11-Heb10:14" TargetMode="External"/><Relationship Id="rId154" Type="http://schemas.openxmlformats.org/officeDocument/2006/relationships/hyperlink" Target="https://ref.ly/1John1:2" TargetMode="External"/><Relationship Id="rId155" Type="http://schemas.openxmlformats.org/officeDocument/2006/relationships/hyperlink" Target="https://ref.ly/1John5:12" TargetMode="External"/><Relationship Id="rId156" Type="http://schemas.openxmlformats.org/officeDocument/2006/relationships/hyperlink" Target="https://ref.ly/Rev1:4-Rev1:6" TargetMode="External"/><Relationship Id="rId157" Type="http://schemas.openxmlformats.org/officeDocument/2006/relationships/hyperlink" Target="https://ref.ly/Rev22:3-Rev22:5" TargetMode="External"/><Relationship Id="rId158" Type="http://schemas.openxmlformats.org/officeDocument/2006/relationships/hyperlink" Target="https://ref.ly/Acts8:27" TargetMode="External"/><Relationship Id="rId159" Type="http://schemas.openxmlformats.org/officeDocument/2006/relationships/hyperlink" Target="https://ref.ly/Acts8:30" TargetMode="External"/><Relationship Id="rId160" Type="http://schemas.openxmlformats.org/officeDocument/2006/relationships/hyperlink" Target="https://ref.ly/Acts8:32-Acts8:33" TargetMode="External"/><Relationship Id="rId161" Type="http://schemas.openxmlformats.org/officeDocument/2006/relationships/hyperlink" Target="https://ref.ly/Acts8:36-Acts8:38" TargetMode="External"/><Relationship Id="rId162" Type="http://schemas.openxmlformats.org/officeDocument/2006/relationships/hyperlink" Target="https://ref.ly/Isa18:1-Isa18:2" TargetMode="External"/><Relationship Id="rId163" Type="http://schemas.openxmlformats.org/officeDocument/2006/relationships/hyperlink" Target="https://ref.ly/Nah3:9" TargetMode="External"/><Relationship Id="rId164" Type="http://schemas.openxmlformats.org/officeDocument/2006/relationships/hyperlink" Target="https://ref.ly/Zeph3:9-Zeph3:11" TargetMode="External"/><Relationship Id="rId165" Type="http://schemas.openxmlformats.org/officeDocument/2006/relationships/hyperlink" Target="https://ref.ly/Acts8:36" TargetMode="External"/><Relationship Id="rId166" Type="http://schemas.openxmlformats.org/officeDocument/2006/relationships/hyperlink" Target="https://ref.ly/Acts8:39" TargetMode="External"/><Relationship Id="rId167" Type="http://schemas.openxmlformats.org/officeDocument/2006/relationships/hyperlink" Target="https://ref.ly/Isa39:7-Isa39:8" TargetMode="External"/><Relationship Id="rId168" Type="http://schemas.openxmlformats.org/officeDocument/2006/relationships/hyperlink" Target="https://ref.ly/Jer34:17-Jer34:19" TargetMode="External"/><Relationship Id="rId169" Type="http://schemas.openxmlformats.org/officeDocument/2006/relationships/hyperlink" Target="https://ref.ly/Matt19:12" TargetMode="External"/><Relationship Id="rId170" Type="http://schemas.openxmlformats.org/officeDocument/2006/relationships/hyperlink" Target="https://ref.ly/1Chr5:7-1Chr5:9" TargetMode="External"/><Relationship Id="rId171" Type="http://schemas.openxmlformats.org/officeDocument/2006/relationships/hyperlink" Target="https://ref.ly/2Chr9:25-2Chr9:26" TargetMode="External"/><Relationship Id="rId172" Type="http://schemas.openxmlformats.org/officeDocument/2006/relationships/hyperlink" Target="https://ref.ly/Exod23:30-Exod23:33" TargetMode="External"/><Relationship Id="rId173" Type="http://schemas.openxmlformats.org/officeDocument/2006/relationships/hyperlink" Target="https://ref.ly/Gen2:13-Gen2:14" TargetMode="External"/><Relationship Id="rId174" Type="http://schemas.openxmlformats.org/officeDocument/2006/relationships/hyperlink" Target="https://ref.ly/Isa7:20" TargetMode="External"/><Relationship Id="rId175" Type="http://schemas.openxmlformats.org/officeDocument/2006/relationships/hyperlink" Target="https://ref.ly/2Tim4:5" TargetMode="External"/><Relationship Id="rId176" Type="http://schemas.openxmlformats.org/officeDocument/2006/relationships/hyperlink" Target="https://ref.ly/Eph4:11-Eph4:13" TargetMode="External"/><Relationship Id="rId177" Type="http://schemas.openxmlformats.org/officeDocument/2006/relationships/hyperlink" Target="https://ref.ly/1Tim2:13" TargetMode="External"/><Relationship Id="rId178" Type="http://schemas.openxmlformats.org/officeDocument/2006/relationships/hyperlink" Target="https://ref.ly/2Cor11:3" TargetMode="External"/><Relationship Id="rId179" Type="http://schemas.openxmlformats.org/officeDocument/2006/relationships/hyperlink" Target="https://ref.ly/Gen3:20" TargetMode="External"/><Relationship Id="rId180" Type="http://schemas.openxmlformats.org/officeDocument/2006/relationships/hyperlink" Target="https://ref.ly/Gen4:2" TargetMode="External"/><Relationship Id="rId181" Type="http://schemas.openxmlformats.org/officeDocument/2006/relationships/hyperlink" Target="https://ref.ly/1Sam24:11" TargetMode="External"/><Relationship Id="rId182" Type="http://schemas.openxmlformats.org/officeDocument/2006/relationships/hyperlink" Target="https://ref.ly/1Tim6:10" TargetMode="External"/><Relationship Id="rId183" Type="http://schemas.openxmlformats.org/officeDocument/2006/relationships/hyperlink" Target="https://ref.ly/3John1:10" TargetMode="External"/><Relationship Id="rId184" Type="http://schemas.openxmlformats.org/officeDocument/2006/relationships/hyperlink" Target="https://ref.ly/Gen2:17" TargetMode="External"/><Relationship Id="rId185" Type="http://schemas.openxmlformats.org/officeDocument/2006/relationships/hyperlink" Target="https://ref.ly/Gen6:5-Gen6:6" TargetMode="External"/><Relationship Id="rId186" Type="http://schemas.openxmlformats.org/officeDocument/2006/relationships/hyperlink" Target="https://ref.ly/Job1:1" TargetMode="External"/><Relationship Id="rId187" Type="http://schemas.openxmlformats.org/officeDocument/2006/relationships/hyperlink" Target="https://ref.ly/Job8:20" TargetMode="External"/><Relationship Id="rId188" Type="http://schemas.openxmlformats.org/officeDocument/2006/relationships/hyperlink" Target="https://ref.ly/Judg9:57" TargetMode="External"/><Relationship Id="rId189" Type="http://schemas.openxmlformats.org/officeDocument/2006/relationships/hyperlink" Target="https://ref.ly/Luke6:22-Luke6:23" TargetMode="External"/><Relationship Id="rId190" Type="http://schemas.openxmlformats.org/officeDocument/2006/relationships/hyperlink" Target="https://ref.ly/Matt7:11-Matt7:12" TargetMode="External"/><Relationship Id="rId191" Type="http://schemas.openxmlformats.org/officeDocument/2006/relationships/hyperlink" Target="https://ref.ly/Prov3:7" TargetMode="External"/><Relationship Id="rId192" Type="http://schemas.openxmlformats.org/officeDocument/2006/relationships/hyperlink" Target="https://ref.ly/Ps22:16-Ps22:17" TargetMode="External"/><Relationship Id="rId193" Type="http://schemas.openxmlformats.org/officeDocument/2006/relationships/hyperlink" Target="https://ref.ly/1Pet5:5-1Pet5:7" TargetMode="External"/><Relationship Id="rId194" Type="http://schemas.openxmlformats.org/officeDocument/2006/relationships/hyperlink" Target="https://ref.ly/2Sam22:47" TargetMode="External"/><Relationship Id="rId195" Type="http://schemas.openxmlformats.org/officeDocument/2006/relationships/hyperlink" Target="https://ref.ly/Acts5:31" TargetMode="External"/><Relationship Id="rId196" Type="http://schemas.openxmlformats.org/officeDocument/2006/relationships/hyperlink" Target="https://ref.ly/Phil2:9-Phil2:11" TargetMode="External"/><Relationship Id="rId197" Type="http://schemas.openxmlformats.org/officeDocument/2006/relationships/hyperlink" Target="https://ref.ly/Ps18:46" TargetMode="External"/><Relationship Id="rId198" Type="http://schemas.openxmlformats.org/officeDocument/2006/relationships/hyperlink" Target="https://ref.ly/1Thess2:3-1Thess2:4" TargetMode="External"/><Relationship Id="rId199" Type="http://schemas.openxmlformats.org/officeDocument/2006/relationships/hyperlink" Target="https://ref.ly/1Thess2:12" TargetMode="External"/><Relationship Id="rId200" Type="http://schemas.openxmlformats.org/officeDocument/2006/relationships/hyperlink" Target="https://ref.ly/1Tim5:2" TargetMode="External"/><Relationship Id="rId201" Type="http://schemas.openxmlformats.org/officeDocument/2006/relationships/hyperlink" Target="https://ref.ly/Luke3:18" TargetMode="External"/><Relationship Id="rId202" Type="http://schemas.openxmlformats.org/officeDocument/2006/relationships/hyperlink" Target="https://ref.ly/2Kgs24:14" TargetMode="External"/><Relationship Id="rId203" Type="http://schemas.openxmlformats.org/officeDocument/2006/relationships/hyperlink" Target="https://ref.ly/Dan2:25-Dan2:26" TargetMode="External"/><Relationship Id="rId204" Type="http://schemas.openxmlformats.org/officeDocument/2006/relationships/hyperlink" Target="https://ref.ly/Ezek1:1-Ezek1:3" TargetMode="External"/><Relationship Id="rId205" Type="http://schemas.openxmlformats.org/officeDocument/2006/relationships/hyperlink" Target="https://ref.ly/Isa20:4" TargetMode="External"/><Relationship Id="rId206" Type="http://schemas.openxmlformats.org/officeDocument/2006/relationships/hyperlink" Target="https://ref.ly/Jer29:1-Jer29:3" TargetMode="External"/><Relationship Id="rId207" Type="http://schemas.openxmlformats.org/officeDocument/2006/relationships/hyperlink" Target="https://ref.ly/1Sam2:1" TargetMode="External"/><Relationship Id="rId208" Type="http://schemas.openxmlformats.org/officeDocument/2006/relationships/hyperlink" Target="https://ref.ly/Isa13:3" TargetMode="External"/><Relationship Id="rId209" Type="http://schemas.openxmlformats.org/officeDocument/2006/relationships/hyperlink" Target="https://ref.ly/Job6:10" TargetMode="External"/><Relationship Id="rId210" Type="http://schemas.openxmlformats.org/officeDocument/2006/relationships/hyperlink" Target="https://ref.ly/Ps68:1-Ps68:3" TargetMode="External"/><Relationship Id="rId211" Type="http://schemas.openxmlformats.org/officeDocument/2006/relationships/hyperlink" Target="https://ref.ly/Zeph2:15" TargetMode="External"/><Relationship Id="rId212" Type="http://schemas.openxmlformats.org/officeDocument/2006/relationships/hyperlink" Target="https://ref.ly/Ezek1:3" TargetMode="External"/><Relationship Id="rId213" Type="http://schemas.openxmlformats.org/officeDocument/2006/relationships/hyperlink" Target="https://ref.ly/Ezek24:24" TargetMode="External"/><Relationship Id="rId214" Type="http://schemas.openxmlformats.org/officeDocument/2006/relationships/hyperlink" Target="https://ref.ly/Ezra7:6" TargetMode="External"/><Relationship Id="rId215" Type="http://schemas.openxmlformats.org/officeDocument/2006/relationships/hyperlink" Target="https://ref.ly/Neh8:1-Neh8:3" TargetMode="External"/><Relationship Id="rId216"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