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關鍵詞 (unfoldingWord)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unfoldingWord</w:t>
        </w:r>
      </w:hyperlink>
      <w:r>
        <w:rPr>
          <w:lang w:val="zh_TW" w:bidi="zh_TW"/>
        </w:rPr>
        <w:t xml:space="preserve">, 2022,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die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跌倒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跌倒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「跌倒」一詞指的是在走路或跑步時幾乎摔倒，通常是因為絆到某物。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比喻上，「跌倒」可以意味著「犯罪」或在信仰上「動搖」。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這個詞語也可以指在戰鬥中動搖或顯露軟弱，或在遭受迫害或懲罰時表現出軟弱。</w:t>
      </w:r>
    </w:p>
    <w:p>
      <w:pPr>
        <w:pStyle w:val="Heading3"/>
      </w:pPr>
      <w:r>
        <w:rPr>
          <w:lang w:val="zh_TW" w:bidi="zh_TW"/>
        </w:rPr>
        <w:t>翻譯相關建議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在上下文中，「跌倒」一詞在表示身體上絆到某物時，應翻譯為「差點跌倒」或「絆到」。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這個字面意思也可以在比喻性的語境中使用，只要能傳達正確的意思。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在比喻性的用法中，如果字面意思在語言中無法理解，「跌倒」可以根據上下文翻譯為「犯罪」、「動搖」、「停止相信」或「變得軟弱」。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另一種翻譯方式可以是「因犯罪而跌倒」或「因不信而跌倒」。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「使其跌倒」這個詞可以翻譯為「使其變得軟弱」或「使其動搖」。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信</w:t>
      </w:r>
      <w:r>
        <w:rPr>
          <w:lang w:val="zh_TW" w:bidi="zh_TW"/>
        </w:rPr>
        <w:t>、</w:t>
      </w:r>
      <w:r>
        <w:rPr>
          <w:lang w:val="zh_TW" w:bidi="zh_TW"/>
        </w:rPr>
        <w:t>迫害</w:t>
      </w:r>
      <w:r>
        <w:rPr>
          <w:lang w:val="zh_TW" w:bidi="zh_TW"/>
        </w:rPr>
        <w:t>、</w:t>
      </w:r>
      <w:r>
        <w:rPr>
          <w:lang w:val="zh_TW" w:bidi="zh_TW"/>
        </w:rPr>
        <w:t>罪</w:t>
      </w:r>
      <w:r>
        <w:rPr>
          <w:lang w:val="zh_TW" w:bidi="zh_TW"/>
        </w:rPr>
        <w:t>、</w:t>
      </w:r>
      <w:r>
        <w:rPr>
          <w:lang w:val="zh_TW" w:bidi="zh_TW"/>
        </w:rPr>
        <w:t>絆腳石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彼得前書2:8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何西阿書4:5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以賽亞書31:3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馬太福音11:4–6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馬太福音18:8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史特朗號：H1762，H3782，H4383，H5062，H5063，H5307，H6328，H6761，H8058，G06790，G43480，G43500，G44170，G46240，G46250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1Pet2:8" TargetMode="External"/><Relationship Id="rId16" Type="http://schemas.openxmlformats.org/officeDocument/2006/relationships/hyperlink" Target="https://ref.ly/Hos4:5" TargetMode="External"/><Relationship Id="rId17" Type="http://schemas.openxmlformats.org/officeDocument/2006/relationships/hyperlink" Target="https://ref.ly/Isa31:3" TargetMode="External"/><Relationship Id="rId18" Type="http://schemas.openxmlformats.org/officeDocument/2006/relationships/hyperlink" Target="https://ref.ly/Matt11:4-Matt11:6" TargetMode="External"/><Relationship Id="rId19" Type="http://schemas.openxmlformats.org/officeDocument/2006/relationships/hyperlink" Target="https://ref.ly/Matt18:8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