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Kadesh, Kadesh Barnea, Meribah Kadesh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names Kadesh, Kadesh Barnea, and Meribah Kadesh all refer to an important city in Israel’s history which was located in the southern part of Israel, near the region of Edom.</w:t>
      </w:r>
      <w:r>
        <w:rPr>
          <w:lang w:val="en_US" w:bidi="en_US"/>
        </w:rPr>
      </w:r>
      <w:r>
        <w:rPr>
          <w:lang w:val="en_US" w:bidi="en_US"/>
        </w:rPr>
      </w:r>
    </w:p>
    <w:p>
      <w:pPr>
        <w:pStyle w:val="ListBullet"/>
        <w:spacing w:line="240" w:lineRule="auto"/>
        <w:ind w:left="720"/>
      </w:pPr>
      <w:r>
        <w:rPr>
          <w:lang w:val="en_US" w:bidi="en_US"/>
        </w:rPr>
      </w:r>
      <w:r>
        <w:rPr>
          <w:lang w:val="en_US" w:bidi="en_US"/>
        </w:rPr>
        <w:t>The city of Kadesh was an oasis, a place where there was water and fertile soil in the middle of a desert named Zin.</w:t>
      </w:r>
      <w:r>
        <w:rPr>
          <w:lang w:val="en_US" w:bidi="en_US"/>
        </w:rPr>
      </w:r>
    </w:p>
    <w:p>
      <w:pPr>
        <w:pStyle w:val="ListBullet"/>
        <w:spacing w:line="240" w:lineRule="auto"/>
        <w:ind w:left="720"/>
      </w:pPr>
      <w:r>
        <w:rPr>
          <w:lang w:val="en_US" w:bidi="en_US"/>
        </w:rPr>
      </w:r>
      <w:r>
        <w:rPr>
          <w:lang w:val="en_US" w:bidi="en_US"/>
        </w:rPr>
        <w:t>Moses sent twelve spies into the land of Canaan from Kadesh Barnea.</w:t>
      </w:r>
      <w:r>
        <w:rPr>
          <w:lang w:val="en_US" w:bidi="en_US"/>
        </w:rPr>
      </w:r>
    </w:p>
    <w:p>
      <w:pPr>
        <w:pStyle w:val="ListBullet"/>
        <w:spacing w:line="240" w:lineRule="auto"/>
        <w:ind w:left="720"/>
      </w:pPr>
      <w:r>
        <w:rPr>
          <w:lang w:val="en_US" w:bidi="en_US"/>
        </w:rPr>
      </w:r>
      <w:r>
        <w:rPr>
          <w:lang w:val="en_US" w:bidi="en_US"/>
        </w:rPr>
        <w:t>Israel also encamped at Kadesh during the wandering in the wilderness.</w:t>
      </w:r>
      <w:r>
        <w:rPr>
          <w:lang w:val="en_US" w:bidi="en_US"/>
        </w:rPr>
      </w:r>
    </w:p>
    <w:p>
      <w:pPr>
        <w:pStyle w:val="ListBullet"/>
        <w:spacing w:line="240" w:lineRule="auto"/>
        <w:ind w:left="720"/>
      </w:pPr>
      <w:r>
        <w:rPr>
          <w:lang w:val="en_US" w:bidi="en_US"/>
        </w:rPr>
      </w:r>
      <w:r>
        <w:rPr>
          <w:lang w:val="en_US" w:bidi="en_US"/>
        </w:rPr>
        <w:t>Kadesh Barnea was where Miriam died.</w:t>
      </w:r>
      <w:r>
        <w:rPr>
          <w:lang w:val="en_US" w:bidi="en_US"/>
        </w:rPr>
      </w:r>
    </w:p>
    <w:p>
      <w:pPr>
        <w:pStyle w:val="ListBullet"/>
        <w:spacing w:line="240" w:lineRule="auto"/>
        <w:ind w:left="720"/>
      </w:pPr>
      <w:r>
        <w:rPr>
          <w:lang w:val="en_US" w:bidi="en_US"/>
        </w:rPr>
      </w:r>
      <w:r>
        <w:rPr>
          <w:lang w:val="en_US" w:bidi="en_US"/>
        </w:rPr>
        <w:t>It was at Meribah Kadesh where Moses disobeyed God and hit a rock to get water for the Israelites, instead of speaking to it as God had told him to do.</w:t>
      </w:r>
      <w:r>
        <w:rPr>
          <w:lang w:val="en_US" w:bidi="en_US"/>
        </w:rPr>
      </w:r>
    </w:p>
    <w:p>
      <w:pPr>
        <w:pStyle w:val="ListBullet"/>
        <w:spacing w:line="240" w:lineRule="auto"/>
        <w:ind w:left="720"/>
      </w:pPr>
      <w:r>
        <w:rPr>
          <w:lang w:val="en_US" w:bidi="en_US"/>
        </w:rPr>
      </w:r>
      <w:r>
        <w:rPr>
          <w:lang w:val="en_US" w:bidi="en_US"/>
        </w:rPr>
        <w:t>The name “kadesh” comes from the Hebrew word meaning “holy” or “set apart.”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desert</w:t>
      </w:r>
      <w:r>
        <w:rPr>
          <w:lang w:val="en_US" w:bidi="en_US"/>
        </w:rPr>
        <w:t xml:space="preserve">, </w:t>
      </w:r>
      <w:r>
        <w:rPr>
          <w:lang w:val="en_US" w:bidi="en_US"/>
        </w:rPr>
        <w:t>Edom</w:t>
      </w:r>
      <w:r>
        <w:rPr>
          <w:lang w:val="en_US" w:bidi="en_US"/>
        </w:rPr>
        <w:t xml:space="preserve">, </w:t>
      </w:r>
      <w:r>
        <w:rPr>
          <w:lang w:val="en_US" w:bidi="en_US"/>
        </w:rPr>
        <w:t>holy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48:28</w:t>
      </w:r>
      <w:r>
        <w:rPr>
          <w:lang w:val="en_US" w:bidi="en_US"/>
        </w:rPr>
      </w:r>
    </w:p>
    <w:p>
      <w:pPr>
        <w:pStyle w:val="ListBullet"/>
        <w:spacing w:line="240" w:lineRule="auto"/>
        <w:ind w:left="720"/>
      </w:pPr>
      <w:r>
        <w:rPr>
          <w:lang w:val="en_US" w:bidi="en_US"/>
        </w:rPr>
      </w:r>
      <w:r>
        <w:rPr>
          <w:lang w:val="en_US" w:bidi="en_US"/>
        </w:rPr>
        <w:t>Genesis 14:7–9</w:t>
      </w:r>
      <w:r>
        <w:rPr>
          <w:lang w:val="en_US" w:bidi="en_US"/>
        </w:rPr>
      </w:r>
    </w:p>
    <w:p>
      <w:pPr>
        <w:pStyle w:val="ListBullet"/>
        <w:spacing w:line="240" w:lineRule="auto"/>
        <w:ind w:left="720"/>
      </w:pPr>
      <w:r>
        <w:rPr>
          <w:lang w:val="en_US" w:bidi="en_US"/>
        </w:rPr>
      </w:r>
      <w:r>
        <w:rPr>
          <w:lang w:val="en_US" w:bidi="en_US"/>
        </w:rPr>
        <w:t>Genesis 16:14</w:t>
      </w:r>
      <w:r>
        <w:rPr>
          <w:lang w:val="en_US" w:bidi="en_US"/>
        </w:rPr>
      </w:r>
    </w:p>
    <w:p>
      <w:pPr>
        <w:pStyle w:val="ListBullet"/>
        <w:spacing w:line="240" w:lineRule="auto"/>
        <w:ind w:left="720"/>
      </w:pPr>
      <w:r>
        <w:rPr>
          <w:lang w:val="en_US" w:bidi="en_US"/>
        </w:rPr>
      </w:r>
      <w:r>
        <w:rPr>
          <w:lang w:val="en_US" w:bidi="en_US"/>
        </w:rPr>
        <w:t>Genesis 20:1–3</w:t>
      </w:r>
      <w:r>
        <w:rPr>
          <w:lang w:val="en_US" w:bidi="en_US"/>
        </w:rPr>
      </w:r>
    </w:p>
    <w:p>
      <w:pPr>
        <w:pStyle w:val="ListBullet"/>
        <w:spacing w:line="240" w:lineRule="auto"/>
        <w:ind w:left="720"/>
      </w:pPr>
      <w:r>
        <w:rPr>
          <w:lang w:val="en_US" w:bidi="en_US"/>
        </w:rPr>
      </w:r>
      <w:r>
        <w:rPr>
          <w:lang w:val="en_US" w:bidi="en_US"/>
        </w:rPr>
        <w:t>Joshua 10:40–41</w:t>
      </w:r>
      <w:r>
        <w:rPr>
          <w:lang w:val="en_US" w:bidi="en_US"/>
        </w:rPr>
      </w:r>
    </w:p>
    <w:p>
      <w:pPr>
        <w:pStyle w:val="ListBullet"/>
        <w:spacing w:line="240" w:lineRule="auto"/>
        <w:ind w:left="720"/>
      </w:pPr>
      <w:r>
        <w:rPr>
          <w:lang w:val="en_US" w:bidi="en_US"/>
        </w:rPr>
      </w:r>
      <w:r>
        <w:rPr>
          <w:lang w:val="en_US" w:bidi="en_US"/>
        </w:rPr>
        <w:t>Numbers 20:1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H4809, H6946, H6947</w:t>
      </w:r>
      <w:r>
        <w:rPr>
          <w:lang w:val="en_US" w:bidi="en_US"/>
        </w:rPr>
      </w:r>
      <w:r>
        <w:rPr>
          <w:lang w:val="en_US" w:bidi="en_US"/>
        </w:rPr>
      </w:r>
      <w:r>
        <w:rPr>
          <w:lang w:val="en_US" w:bidi="en_US"/>
        </w:rPr>
      </w:r>
    </w:p>
    <w:p>
      <w:pPr/>
      <w:r>
        <w:rPr>
          <w:lang w:val="en_US" w:bidi="en_US"/>
        </w:rPr>
      </w:r>
    </w:p>
    <w:p>
      <w:pPr>
        <w:pStyle w:val="Heading2"/>
      </w:pPr>
      <w:r>
        <w:rPr>
          <w:lang w:val="en_US" w:bidi="en_US"/>
        </w:rPr>
        <w:t>Kedar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Kedar was Ishmael’s second son. It was also an important city, which was probably named after the man.</w:t>
      </w:r>
      <w:r>
        <w:rPr>
          <w:lang w:val="en_US" w:bidi="en_US"/>
        </w:rPr>
      </w:r>
      <w:r>
        <w:rPr>
          <w:lang w:val="en_US" w:bidi="en_US"/>
        </w:rPr>
      </w:r>
    </w:p>
    <w:p>
      <w:pPr>
        <w:pStyle w:val="ListBullet"/>
        <w:spacing w:line="240" w:lineRule="auto"/>
        <w:ind w:left="720"/>
      </w:pPr>
      <w:r>
        <w:rPr>
          <w:lang w:val="en_US" w:bidi="en_US"/>
        </w:rPr>
      </w:r>
      <w:r>
        <w:rPr>
          <w:lang w:val="en_US" w:bidi="en_US"/>
        </w:rPr>
        <w:t>The city of Kedar is located in the northern part of Arabia near the southern border of Palestine. In Bible times, it was known for its greatness and beauty.</w:t>
      </w:r>
      <w:r>
        <w:rPr>
          <w:lang w:val="en_US" w:bidi="en_US"/>
        </w:rPr>
      </w:r>
    </w:p>
    <w:p>
      <w:pPr>
        <w:pStyle w:val="ListBullet"/>
        <w:spacing w:line="240" w:lineRule="auto"/>
        <w:ind w:left="720"/>
      </w:pPr>
      <w:r>
        <w:rPr>
          <w:lang w:val="en_US" w:bidi="en_US"/>
        </w:rPr>
      </w:r>
      <w:r>
        <w:rPr>
          <w:lang w:val="en_US" w:bidi="en_US"/>
        </w:rPr>
        <w:t>The descendants of Kedar formed a large people group that is also called “Kedar.”</w:t>
      </w:r>
      <w:r>
        <w:rPr>
          <w:lang w:val="en_US" w:bidi="en_US"/>
        </w:rPr>
      </w:r>
    </w:p>
    <w:p>
      <w:pPr>
        <w:pStyle w:val="ListBullet"/>
        <w:spacing w:line="240" w:lineRule="auto"/>
        <w:ind w:left="720"/>
      </w:pPr>
      <w:r>
        <w:rPr>
          <w:lang w:val="en_US" w:bidi="en_US"/>
        </w:rPr>
      </w:r>
      <w:r>
        <w:rPr>
          <w:lang w:val="en_US" w:bidi="en_US"/>
        </w:rPr>
        <w:t>The phrase “dark tents of Kedar” refers to the black goathair tents the people of Kedar lived in.</w:t>
      </w:r>
      <w:r>
        <w:rPr>
          <w:lang w:val="en_US" w:bidi="en_US"/>
        </w:rPr>
      </w:r>
    </w:p>
    <w:p>
      <w:pPr>
        <w:pStyle w:val="ListBullet"/>
        <w:spacing w:line="240" w:lineRule="auto"/>
        <w:ind w:left="720"/>
      </w:pPr>
      <w:r>
        <w:rPr>
          <w:lang w:val="en_US" w:bidi="en_US"/>
        </w:rPr>
      </w:r>
      <w:r>
        <w:rPr>
          <w:lang w:val="en_US" w:bidi="en_US"/>
        </w:rPr>
        <w:t>These people raised sheep and goats. They also used camels for transporting things.</w:t>
      </w:r>
      <w:r>
        <w:rPr>
          <w:lang w:val="en_US" w:bidi="en_US"/>
        </w:rPr>
      </w:r>
    </w:p>
    <w:p>
      <w:pPr>
        <w:pStyle w:val="ListBullet"/>
        <w:spacing w:line="240" w:lineRule="auto"/>
        <w:ind w:left="720"/>
      </w:pPr>
      <w:r>
        <w:rPr>
          <w:lang w:val="en_US" w:bidi="en_US"/>
        </w:rPr>
      </w:r>
      <w:r>
        <w:rPr>
          <w:lang w:val="en_US" w:bidi="en_US"/>
        </w:rPr>
        <w:t>In the Bible, the phrase “the glory of Kedar” refers to the greatness of that city and its people.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Arabia</w:t>
      </w:r>
      <w:r>
        <w:rPr>
          <w:lang w:val="en_US" w:bidi="en_US"/>
        </w:rPr>
        <w:t xml:space="preserve">, </w:t>
      </w:r>
      <w:r>
        <w:rPr>
          <w:lang w:val="en_US" w:bidi="en_US"/>
        </w:rPr>
        <w:t>goat</w:t>
      </w:r>
      <w:r>
        <w:rPr>
          <w:lang w:val="en_US" w:bidi="en_US"/>
        </w:rPr>
        <w:t xml:space="preserve">, </w:t>
      </w:r>
      <w:r>
        <w:rPr>
          <w:lang w:val="en_US" w:bidi="en_US"/>
        </w:rPr>
        <w:t>Ishmael</w:t>
      </w:r>
      <w:r>
        <w:rPr>
          <w:lang w:val="en_US" w:bidi="en_US"/>
        </w:rPr>
        <w:t xml:space="preserve">, </w:t>
      </w:r>
      <w:r>
        <w:rPr>
          <w:lang w:val="en_US" w:bidi="en_US"/>
        </w:rPr>
        <w:t>sacrifice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Song of Songs 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H6938</w:t>
      </w:r>
      <w:r>
        <w:rPr>
          <w:lang w:val="en_US" w:bidi="en_US"/>
        </w:rPr>
      </w:r>
      <w:r>
        <w:rPr>
          <w:lang w:val="en_US" w:bidi="en_US"/>
        </w:rPr>
      </w:r>
      <w:r>
        <w:rPr>
          <w:lang w:val="en_US" w:bidi="en_US"/>
        </w:rPr>
      </w:r>
    </w:p>
    <w:p>
      <w:pPr/>
      <w:r>
        <w:rPr>
          <w:lang w:val="en_US" w:bidi="en_US"/>
        </w:rPr>
      </w:r>
    </w:p>
    <w:p>
      <w:pPr>
        <w:pStyle w:val="Heading2"/>
      </w:pPr>
      <w:r>
        <w:rPr>
          <w:lang w:val="en_US" w:bidi="en_US"/>
        </w:rPr>
        <w:t>Kedesh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Kedesh was a Canaanite city that was taken over by the Israelites when they entered the land of Canaan.</w:t>
      </w:r>
      <w:r>
        <w:rPr>
          <w:lang w:val="en_US" w:bidi="en_US"/>
        </w:rPr>
      </w:r>
      <w:r>
        <w:rPr>
          <w:lang w:val="en_US" w:bidi="en_US"/>
        </w:rPr>
      </w:r>
    </w:p>
    <w:p>
      <w:pPr>
        <w:pStyle w:val="ListBullet"/>
        <w:spacing w:line="240" w:lineRule="auto"/>
        <w:ind w:left="720"/>
      </w:pPr>
      <w:r>
        <w:rPr>
          <w:lang w:val="en_US" w:bidi="en_US"/>
        </w:rPr>
      </w:r>
      <w:r>
        <w:rPr>
          <w:lang w:val="en_US" w:bidi="en_US"/>
        </w:rPr>
        <w:t>This city was located in the northern part of Israel, in the portion of land that was given to the tribe of Naphtali.</w:t>
      </w:r>
      <w:r>
        <w:rPr>
          <w:lang w:val="en_US" w:bidi="en_US"/>
        </w:rPr>
      </w:r>
    </w:p>
    <w:p>
      <w:pPr>
        <w:pStyle w:val="ListBullet"/>
        <w:spacing w:line="240" w:lineRule="auto"/>
        <w:ind w:left="720"/>
      </w:pPr>
      <w:r>
        <w:rPr>
          <w:lang w:val="en_US" w:bidi="en_US"/>
        </w:rPr>
      </w:r>
      <w:r>
        <w:rPr>
          <w:lang w:val="en_US" w:bidi="en_US"/>
        </w:rPr>
        <w:t>Kedesh was one of the cities that was chosen as a place where the Levite priests could live, since they did not have any land of their own.</w:t>
      </w:r>
      <w:r>
        <w:rPr>
          <w:lang w:val="en_US" w:bidi="en_US"/>
        </w:rPr>
      </w:r>
    </w:p>
    <w:p>
      <w:pPr>
        <w:pStyle w:val="ListBullet"/>
        <w:spacing w:line="240" w:lineRule="auto"/>
        <w:ind w:left="720"/>
      </w:pPr>
      <w:r>
        <w:rPr>
          <w:lang w:val="en_US" w:bidi="en_US"/>
        </w:rPr>
      </w:r>
      <w:r>
        <w:rPr>
          <w:lang w:val="en_US" w:bidi="en_US"/>
        </w:rPr>
        <w:t>It was also set apart as a “city of refuge.”</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Hebron</w:t>
      </w:r>
      <w:r>
        <w:rPr>
          <w:lang w:val="en_US" w:bidi="en_US"/>
        </w:rPr>
        <w:t xml:space="preserve">, </w:t>
      </w:r>
      <w:r>
        <w:rPr>
          <w:lang w:val="en_US" w:bidi="en_US"/>
        </w:rPr>
        <w:t>Levite</w:t>
      </w:r>
      <w:r>
        <w:rPr>
          <w:lang w:val="en_US" w:bidi="en_US"/>
        </w:rPr>
        <w:t xml:space="preserve">, </w:t>
      </w:r>
      <w:r>
        <w:rPr>
          <w:lang w:val="en_US" w:bidi="en_US"/>
        </w:rPr>
        <w:t>Naphtali</w:t>
      </w:r>
      <w:r>
        <w:rPr>
          <w:lang w:val="en_US" w:bidi="en_US"/>
        </w:rPr>
        <w:t xml:space="preserve">, </w:t>
      </w:r>
      <w:r>
        <w:rPr>
          <w:lang w:val="en_US" w:bidi="en_US"/>
        </w:rPr>
        <w:t>priest</w:t>
      </w:r>
      <w:r>
        <w:rPr>
          <w:lang w:val="en_US" w:bidi="en_US"/>
        </w:rPr>
        <w:t xml:space="preserve">, </w:t>
      </w:r>
      <w:r>
        <w:rPr>
          <w:lang w:val="en_US" w:bidi="en_US"/>
        </w:rPr>
        <w:t>refuge</w:t>
      </w:r>
      <w:r>
        <w:rPr>
          <w:lang w:val="en_US" w:bidi="en_US"/>
        </w:rPr>
        <w:t xml:space="preserve">, </w:t>
      </w:r>
      <w:r>
        <w:rPr>
          <w:lang w:val="en_US" w:bidi="en_US"/>
        </w:rPr>
        <w:t>Shechem</w:t>
      </w:r>
      <w:r>
        <w:rPr>
          <w:lang w:val="en_US" w:bidi="en_US"/>
        </w:rPr>
        <w:t xml:space="preserve">, </w:t>
      </w:r>
      <w:r>
        <w:rPr>
          <w:lang w:val="en_US" w:bidi="en_US"/>
        </w:rPr>
        <w:t>twelve tribes of Israel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6:72</w:t>
      </w:r>
      <w:r>
        <w:rPr>
          <w:lang w:val="en_US" w:bidi="en_US"/>
        </w:rPr>
      </w:r>
    </w:p>
    <w:p>
      <w:pPr>
        <w:pStyle w:val="ListBullet"/>
        <w:spacing w:line="240" w:lineRule="auto"/>
        <w:ind w:left="720"/>
      </w:pPr>
      <w:r>
        <w:rPr>
          <w:lang w:val="en_US" w:bidi="en_US"/>
        </w:rPr>
      </w:r>
      <w:r>
        <w:rPr>
          <w:lang w:val="en_US" w:bidi="en_US"/>
        </w:rPr>
        <w:t>Joshua 19:37</w:t>
      </w:r>
      <w:r>
        <w:rPr>
          <w:lang w:val="en_US" w:bidi="en_US"/>
        </w:rPr>
      </w:r>
    </w:p>
    <w:p>
      <w:pPr>
        <w:pStyle w:val="ListBullet"/>
        <w:spacing w:line="240" w:lineRule="auto"/>
        <w:ind w:left="720"/>
      </w:pPr>
      <w:r>
        <w:rPr>
          <w:lang w:val="en_US" w:bidi="en_US"/>
        </w:rPr>
      </w:r>
      <w:r>
        <w:rPr>
          <w:lang w:val="en_US" w:bidi="en_US"/>
        </w:rPr>
        <w:t>Judges 4:10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H6943, H7191</w:t>
      </w:r>
      <w:r>
        <w:rPr>
          <w:lang w:val="en_US" w:bidi="en_US"/>
        </w:rPr>
      </w:r>
      <w:r>
        <w:rPr>
          <w:lang w:val="en_US" w:bidi="en_US"/>
        </w:rPr>
      </w:r>
      <w:r>
        <w:rPr>
          <w:lang w:val="en_US" w:bidi="en_US"/>
        </w:rPr>
      </w:r>
    </w:p>
    <w:p>
      <w:pPr/>
      <w:r>
        <w:rPr>
          <w:lang w:val="en_US" w:bidi="en_US"/>
        </w:rPr>
      </w:r>
    </w:p>
    <w:p>
      <w:pPr>
        <w:pStyle w:val="Heading2"/>
      </w:pPr>
      <w:r>
        <w:rPr>
          <w:lang w:val="en_US" w:bidi="en_US"/>
        </w:rPr>
        <w:t>Kidron Valley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Kidron Valley is a deep valley just outside the city of Jerusalem, between its eastern wall and the Mount of Olives.</w:t>
      </w:r>
      <w:r>
        <w:rPr>
          <w:lang w:val="en_US" w:bidi="en_US"/>
        </w:rPr>
      </w:r>
      <w:r>
        <w:rPr>
          <w:lang w:val="en_US" w:bidi="en_US"/>
        </w:rPr>
      </w:r>
    </w:p>
    <w:p>
      <w:pPr>
        <w:pStyle w:val="ListBullet"/>
        <w:spacing w:line="240" w:lineRule="auto"/>
        <w:ind w:left="720"/>
      </w:pPr>
      <w:r>
        <w:rPr>
          <w:lang w:val="en_US" w:bidi="en_US"/>
        </w:rPr>
      </w:r>
      <w:r>
        <w:rPr>
          <w:lang w:val="en_US" w:bidi="en_US"/>
        </w:rPr>
        <w:t>The valley is over 1,000 meters deep and about 32 kilometers long.</w:t>
      </w:r>
      <w:r>
        <w:rPr>
          <w:lang w:val="en_US" w:bidi="en_US"/>
        </w:rPr>
      </w:r>
    </w:p>
    <w:p>
      <w:pPr>
        <w:pStyle w:val="ListBullet"/>
        <w:spacing w:line="240" w:lineRule="auto"/>
        <w:ind w:left="720"/>
      </w:pPr>
      <w:r>
        <w:rPr>
          <w:lang w:val="en_US" w:bidi="en_US"/>
        </w:rPr>
      </w:r>
      <w:r>
        <w:rPr>
          <w:lang w:val="en_US" w:bidi="en_US"/>
        </w:rPr>
        <w:t>When King David was fleeing from his son Absalom, he went through the Kidron Valley to get to the Mount of Olives.</w:t>
      </w:r>
      <w:r>
        <w:rPr>
          <w:lang w:val="en_US" w:bidi="en_US"/>
        </w:rPr>
      </w:r>
    </w:p>
    <w:p>
      <w:pPr>
        <w:pStyle w:val="ListBullet"/>
        <w:spacing w:line="240" w:lineRule="auto"/>
        <w:ind w:left="720"/>
      </w:pPr>
      <w:r>
        <w:rPr>
          <w:lang w:val="en_US" w:bidi="en_US"/>
        </w:rPr>
      </w:r>
      <w:r>
        <w:rPr>
          <w:lang w:val="en_US" w:bidi="en_US"/>
        </w:rPr>
        <w:t>King Josiah and King Asa of Judah ordered that the high places and altars of false gods be smashed and burned; the ashes were thrown into the Kidron Valley.</w:t>
      </w:r>
      <w:r>
        <w:rPr>
          <w:lang w:val="en_US" w:bidi="en_US"/>
        </w:rPr>
      </w:r>
    </w:p>
    <w:p>
      <w:pPr>
        <w:pStyle w:val="ListBullet"/>
        <w:spacing w:line="240" w:lineRule="auto"/>
        <w:ind w:left="720"/>
      </w:pPr>
      <w:r>
        <w:rPr>
          <w:lang w:val="en_US" w:bidi="en_US"/>
        </w:rPr>
      </w:r>
      <w:r>
        <w:rPr>
          <w:lang w:val="en_US" w:bidi="en_US"/>
        </w:rPr>
        <w:t>During the reign of King Hezekiah, the Kidron Valley was where the priests threw everything impure that they removed from the temple.</w:t>
      </w:r>
      <w:r>
        <w:rPr>
          <w:lang w:val="en_US" w:bidi="en_US"/>
        </w:rPr>
      </w:r>
    </w:p>
    <w:p>
      <w:pPr>
        <w:pStyle w:val="ListBullet"/>
        <w:spacing w:line="240" w:lineRule="auto"/>
        <w:ind w:left="720"/>
      </w:pPr>
      <w:r>
        <w:rPr>
          <w:lang w:val="en_US" w:bidi="en_US"/>
        </w:rPr>
      </w:r>
      <w:r>
        <w:rPr>
          <w:lang w:val="en_US" w:bidi="en_US"/>
        </w:rPr>
        <w:t>The evil queen Athaliah was killed in this valley because of the wicked things she had done.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Absalom</w:t>
      </w:r>
      <w:r>
        <w:rPr>
          <w:lang w:val="en_US" w:bidi="en_US"/>
        </w:rPr>
        <w:t xml:space="preserve">, </w:t>
      </w:r>
      <w:r>
        <w:rPr>
          <w:lang w:val="en_US" w:bidi="en_US"/>
        </w:rPr>
        <w:t>Asa</w:t>
      </w:r>
      <w:r>
        <w:rPr>
          <w:lang w:val="en_US" w:bidi="en_US"/>
        </w:rPr>
        <w:t xml:space="preserve">, </w:t>
      </w:r>
      <w:r>
        <w:rPr>
          <w:lang w:val="en_US" w:bidi="en_US"/>
        </w:rPr>
        <w:t>Athaliah</w:t>
      </w:r>
      <w:r>
        <w:rPr>
          <w:lang w:val="en_US" w:bidi="en_US"/>
        </w:rPr>
        <w:t xml:space="preserve">, </w:t>
      </w:r>
      <w:r>
        <w:rPr>
          <w:lang w:val="en_US" w:bidi="en_US"/>
        </w:rPr>
        <w:t>David</w:t>
      </w:r>
      <w:r>
        <w:rPr>
          <w:lang w:val="en_US" w:bidi="en_US"/>
        </w:rPr>
        <w:t xml:space="preserve">, </w:t>
      </w:r>
      <w:r>
        <w:rPr>
          <w:lang w:val="en_US" w:bidi="en_US"/>
        </w:rPr>
        <w:t>false god</w:t>
      </w:r>
      <w:r>
        <w:rPr>
          <w:lang w:val="en_US" w:bidi="en_US"/>
        </w:rPr>
        <w:t xml:space="preserve">, </w:t>
      </w:r>
      <w:r>
        <w:rPr>
          <w:lang w:val="en_US" w:bidi="en_US"/>
        </w:rPr>
        <w:t>Hezekiah</w:t>
      </w:r>
      <w:r>
        <w:rPr>
          <w:lang w:val="en_US" w:bidi="en_US"/>
        </w:rPr>
        <w:t xml:space="preserve">, </w:t>
      </w:r>
      <w:r>
        <w:rPr>
          <w:lang w:val="en_US" w:bidi="en_US"/>
        </w:rPr>
        <w:t>high places</w:t>
      </w:r>
      <w:r>
        <w:rPr>
          <w:lang w:val="en_US" w:bidi="en_US"/>
        </w:rPr>
        <w:t xml:space="preserve">, </w:t>
      </w:r>
      <w:r>
        <w:rPr>
          <w:lang w:val="en_US" w:bidi="en_US"/>
        </w:rPr>
        <w:t>Josiah</w:t>
      </w:r>
      <w:r>
        <w:rPr>
          <w:lang w:val="en_US" w:bidi="en_US"/>
        </w:rPr>
        <w:t xml:space="preserve">, </w:t>
      </w:r>
      <w:r>
        <w:rPr>
          <w:lang w:val="en_US" w:bidi="en_US"/>
        </w:rPr>
        <w:t>Judah</w:t>
      </w:r>
      <w:r>
        <w:rPr>
          <w:lang w:val="en_US" w:bidi="en_US"/>
        </w:rPr>
        <w:t xml:space="preserve">, </w:t>
      </w:r>
      <w:r>
        <w:rPr>
          <w:lang w:val="en_US" w:bidi="en_US"/>
        </w:rPr>
        <w:t>Mount of Olives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John 18:1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H5674, H6939, G27480, G54930</w:t>
      </w:r>
      <w:r>
        <w:rPr>
          <w:lang w:val="en_US" w:bidi="en_US"/>
        </w:rPr>
      </w:r>
      <w:r>
        <w:rPr>
          <w:lang w:val="en_US" w:bidi="en_US"/>
        </w:rPr>
      </w:r>
      <w:r>
        <w:rPr>
          <w:lang w:val="en_US" w:bidi="en_US"/>
        </w:rPr>
      </w:r>
    </w:p>
    <w:p>
      <w:pPr/>
      <w:r>
        <w:rPr>
          <w:lang w:val="en_US" w:bidi="en_US"/>
        </w:rPr>
      </w:r>
    </w:p>
    <w:p>
      <w:pPr>
        <w:pStyle w:val="Heading2"/>
      </w:pPr>
      <w:r>
        <w:rPr>
          <w:lang w:val="en_US" w:bidi="en_US"/>
        </w:rPr>
        <w:t>kin, kinfolk, kindred, kinsman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“kin” refers to a person’s blood relatives, considered as a group. The word “kinsman” refers specifically to a male relative.</w:t>
      </w:r>
      <w:r>
        <w:rPr>
          <w:lang w:val="en_US" w:bidi="en_US"/>
        </w:rPr>
      </w:r>
      <w:r>
        <w:rPr>
          <w:lang w:val="en_US" w:bidi="en_US"/>
        </w:rPr>
      </w:r>
    </w:p>
    <w:p>
      <w:pPr>
        <w:pStyle w:val="ListBullet"/>
        <w:spacing w:line="240" w:lineRule="auto"/>
        <w:ind w:left="720"/>
      </w:pPr>
      <w:r>
        <w:rPr>
          <w:lang w:val="en_US" w:bidi="en_US"/>
        </w:rPr>
      </w:r>
      <w:r>
        <w:rPr>
          <w:lang w:val="en_US" w:bidi="en_US"/>
        </w:rPr>
        <w:t>“Kin” can only refer to a person’s close relatives, such as parents and siblings, or it can also include more distant relatives, such as an aunts, uncles, or cousins.</w:t>
      </w:r>
      <w:r>
        <w:rPr>
          <w:lang w:val="en_US" w:bidi="en_US"/>
        </w:rPr>
      </w:r>
    </w:p>
    <w:p>
      <w:pPr>
        <w:pStyle w:val="ListBullet"/>
        <w:spacing w:line="240" w:lineRule="auto"/>
        <w:ind w:left="720"/>
      </w:pPr>
      <w:r>
        <w:rPr>
          <w:lang w:val="en_US" w:bidi="en_US"/>
        </w:rPr>
      </w:r>
      <w:r>
        <w:rPr>
          <w:lang w:val="en_US" w:bidi="en_US"/>
        </w:rPr>
        <w:t>In ancient Israel, if a man died, his nearest male relative was expected to marry his widow, manage his property, and help carry on his family name. This relative was called a “kinsman-redeemer.”</w:t>
      </w:r>
      <w:r>
        <w:rPr>
          <w:lang w:val="en_US" w:bidi="en_US"/>
        </w:rPr>
      </w:r>
    </w:p>
    <w:p>
      <w:pPr>
        <w:pStyle w:val="ListBullet"/>
        <w:spacing w:line="240" w:lineRule="auto"/>
        <w:ind w:left="720"/>
      </w:pPr>
      <w:r>
        <w:rPr>
          <w:lang w:val="en_US" w:bidi="en_US"/>
        </w:rPr>
      </w:r>
      <w:r>
        <w:rPr>
          <w:lang w:val="en_US" w:bidi="en_US"/>
        </w:rPr>
        <w:t>This term “kin” could also be translated as “relative” or “family member.”</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Romans 16:9–11</w:t>
      </w:r>
      <w:r>
        <w:rPr>
          <w:lang w:val="en_US" w:bidi="en_US"/>
        </w:rPr>
      </w:r>
    </w:p>
    <w:p>
      <w:pPr>
        <w:pStyle w:val="ListBullet"/>
        <w:spacing w:line="240" w:lineRule="auto"/>
        <w:ind w:left="720"/>
      </w:pPr>
      <w:r>
        <w:rPr>
          <w:lang w:val="en_US" w:bidi="en_US"/>
        </w:rPr>
      </w:r>
      <w:r>
        <w:rPr>
          <w:lang w:val="en_US" w:bidi="en_US"/>
        </w:rPr>
        <w:t>Ruth 2:20</w:t>
      </w:r>
      <w:r>
        <w:rPr>
          <w:lang w:val="en_US" w:bidi="en_US"/>
        </w:rPr>
      </w:r>
    </w:p>
    <w:p>
      <w:pPr>
        <w:pStyle w:val="ListBullet"/>
        <w:spacing w:line="240" w:lineRule="auto"/>
        <w:ind w:left="720"/>
      </w:pPr>
      <w:r>
        <w:rPr>
          <w:lang w:val="en_US" w:bidi="en_US"/>
        </w:rPr>
      </w:r>
      <w:r>
        <w:rPr>
          <w:lang w:val="en_US" w:bidi="en_US"/>
        </w:rPr>
        <w:t>Ruth 3:9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H0251, H1350, H4129, H4130, H7138, H7607, G47730</w:t>
      </w:r>
      <w:r>
        <w:rPr>
          <w:lang w:val="en_US" w:bidi="en_US"/>
        </w:rPr>
      </w:r>
      <w:r>
        <w:rPr>
          <w:lang w:val="en_US" w:bidi="en_US"/>
        </w:rPr>
      </w:r>
      <w:r>
        <w:rPr>
          <w:lang w:val="en_US" w:bidi="en_US"/>
        </w:rPr>
      </w:r>
    </w:p>
    <w:p>
      <w:pPr/>
      <w:r>
        <w:rPr>
          <w:lang w:val="en_US" w:bidi="en_US"/>
        </w:rPr>
      </w:r>
    </w:p>
    <w:p>
      <w:pPr>
        <w:pStyle w:val="Heading2"/>
      </w:pPr>
      <w:r>
        <w:rPr>
          <w:lang w:val="en_US" w:bidi="en_US"/>
        </w:rPr>
        <w:t>king, kingship</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 “king” refers to a man who is the supreme ruler of a particular group of people or a particular region of land (or both).</w:t>
      </w:r>
      <w:r>
        <w:rPr>
          <w:lang w:val="en_US" w:bidi="en_US"/>
        </w:rPr>
      </w:r>
      <w:r>
        <w:rPr>
          <w:lang w:val="en_US" w:bidi="en_US"/>
        </w:rPr>
      </w:r>
    </w:p>
    <w:p>
      <w:pPr>
        <w:pStyle w:val="ListBullet"/>
        <w:spacing w:line="240" w:lineRule="auto"/>
        <w:ind w:left="720"/>
      </w:pPr>
      <w:r>
        <w:rPr>
          <w:lang w:val="en_US" w:bidi="en_US"/>
        </w:rPr>
      </w:r>
      <w:r>
        <w:rPr>
          <w:lang w:val="en_US" w:bidi="en_US"/>
        </w:rPr>
        <w:t>In biblical times, a king was usually chosen to rule on the basis of family relation to the previous king(s). When a king died, usually his oldest son became the next king.</w:t>
      </w:r>
      <w:r>
        <w:rPr>
          <w:lang w:val="en_US" w:bidi="en_US"/>
        </w:rPr>
      </w:r>
    </w:p>
    <w:p>
      <w:pPr>
        <w:pStyle w:val="ListBullet"/>
        <w:spacing w:line="240" w:lineRule="auto"/>
        <w:ind w:left="720"/>
      </w:pPr>
      <w:r>
        <w:rPr>
          <w:lang w:val="en_US" w:bidi="en_US"/>
        </w:rPr>
      </w:r>
      <w:r>
        <w:rPr>
          <w:lang w:val="en_US" w:bidi="en_US"/>
        </w:rPr>
        <w:t>The Bible often refers to God is as a king who rules over the entire universe (in a general sense) and over his people (in a specific sense).</w:t>
      </w:r>
      <w:r>
        <w:rPr>
          <w:lang w:val="en_US" w:bidi="en_US"/>
        </w:rPr>
      </w:r>
    </w:p>
    <w:p>
      <w:pPr>
        <w:pStyle w:val="ListBullet"/>
        <w:spacing w:line="240" w:lineRule="auto"/>
        <w:ind w:left="720"/>
      </w:pPr>
      <w:r>
        <w:rPr>
          <w:lang w:val="en_US" w:bidi="en_US"/>
        </w:rPr>
      </w:r>
      <w:r>
        <w:rPr>
          <w:lang w:val="en_US" w:bidi="en_US"/>
        </w:rPr>
        <w:t>The New Testament refers to Jesus as a king in various ways, including: “king of the Jews;” “king of Israel;” and “king of kings.”</w:t>
      </w:r>
      <w:r>
        <w:rPr>
          <w:lang w:val="en_US" w:bidi="en_US"/>
        </w:rPr>
      </w:r>
    </w:p>
    <w:p>
      <w:pPr>
        <w:pStyle w:val="ListBullet"/>
        <w:spacing w:line="240" w:lineRule="auto"/>
        <w:ind w:left="720"/>
      </w:pPr>
      <w:r>
        <w:rPr>
          <w:lang w:val="en_US" w:bidi="en_US"/>
        </w:rPr>
      </w:r>
      <w:r>
        <w:rPr>
          <w:lang w:val="en_US" w:bidi="en_US"/>
        </w:rPr>
        <w:t>Depending on the context, the term “king” might also be translated as “supreme chief” or “sovereign ruler.”</w:t>
      </w:r>
      <w:r>
        <w:rPr>
          <w:lang w:val="en_US" w:bidi="en_US"/>
        </w:rPr>
      </w:r>
    </w:p>
    <w:p>
      <w:pPr>
        <w:pStyle w:val="ListBullet"/>
        <w:spacing w:line="240" w:lineRule="auto"/>
        <w:ind w:left="720"/>
      </w:pPr>
      <w:r>
        <w:rPr>
          <w:lang w:val="en_US" w:bidi="en_US"/>
        </w:rPr>
      </w:r>
      <w:r>
        <w:rPr>
          <w:lang w:val="en_US" w:bidi="en_US"/>
        </w:rPr>
        <w:t>The phrase “king of kings” might be translated as “king who rules over all other kings” or “supreme ruler who has authority over all other rulers.”</w:t>
      </w:r>
      <w:r>
        <w:rPr>
          <w:lang w:val="en_US" w:bidi="en_US"/>
        </w:rPr>
      </w:r>
      <w:r>
        <w:rPr>
          <w:lang w:val="en_US" w:bidi="en_US"/>
        </w:rPr>
      </w:r>
    </w:p>
    <w:p>
      <w:pPr/>
      <w:r>
        <w:rPr>
          <w:lang w:val="en_US" w:bidi="en_US"/>
        </w:rPr>
      </w:r>
      <w:r>
        <w:rPr>
          <w:lang w:val="en_US" w:bidi="en_US"/>
        </w:rPr>
        <w:t xml:space="preserve">(See also: </w:t>
      </w:r>
      <w:r>
        <w:rPr>
          <w:lang w:val="en_US" w:bidi="en_US"/>
        </w:rPr>
        <w:t>authority</w:t>
      </w:r>
      <w:r>
        <w:rPr>
          <w:lang w:val="en_US" w:bidi="en_US"/>
        </w:rPr>
        <w:t xml:space="preserve">, </w:t>
      </w:r>
      <w:r>
        <w:rPr>
          <w:lang w:val="en_US" w:bidi="en_US"/>
        </w:rPr>
        <w:t>Herod Antipas</w:t>
      </w:r>
      <w:r>
        <w:rPr>
          <w:lang w:val="en_US" w:bidi="en_US"/>
        </w:rPr>
        <w:t xml:space="preserve">, </w:t>
      </w:r>
      <w:r>
        <w:rPr>
          <w:lang w:val="en_US" w:bidi="en_US"/>
        </w:rPr>
        <w:t>kingdom</w:t>
      </w:r>
      <w:r>
        <w:rPr>
          <w:lang w:val="en_US" w:bidi="en_US"/>
        </w:rPr>
        <w:t xml:space="preserve">, </w:t>
      </w:r>
      <w:r>
        <w:rPr>
          <w:lang w:val="en_US" w:bidi="en_US"/>
        </w:rPr>
        <w:t>kingdom of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6:15–16</w:t>
      </w:r>
      <w:r>
        <w:rPr>
          <w:lang w:val="en_US" w:bidi="en_US"/>
        </w:rPr>
      </w:r>
    </w:p>
    <w:p>
      <w:pPr>
        <w:pStyle w:val="ListBullet"/>
        <w:spacing w:line="240" w:lineRule="auto"/>
        <w:ind w:left="720"/>
      </w:pPr>
      <w:r>
        <w:rPr>
          <w:lang w:val="en_US" w:bidi="en_US"/>
        </w:rPr>
      </w:r>
      <w:r>
        <w:rPr>
          <w:lang w:val="en_US" w:bidi="en_US"/>
        </w:rPr>
        <w:t>2 Kings 5:18</w:t>
      </w:r>
      <w:r>
        <w:rPr>
          <w:lang w:val="en_US" w:bidi="en_US"/>
        </w:rPr>
      </w:r>
    </w:p>
    <w:p>
      <w:pPr>
        <w:pStyle w:val="ListBullet"/>
        <w:spacing w:line="240" w:lineRule="auto"/>
        <w:ind w:left="720"/>
      </w:pPr>
      <w:r>
        <w:rPr>
          <w:lang w:val="en_US" w:bidi="en_US"/>
        </w:rPr>
      </w:r>
      <w:r>
        <w:rPr>
          <w:lang w:val="en_US" w:bidi="en_US"/>
        </w:rPr>
        <w:t>2 Samuel 5:3</w:t>
      </w:r>
      <w:r>
        <w:rPr>
          <w:lang w:val="en_US" w:bidi="en_US"/>
        </w:rPr>
      </w:r>
    </w:p>
    <w:p>
      <w:pPr>
        <w:pStyle w:val="ListBullet"/>
        <w:spacing w:line="240" w:lineRule="auto"/>
        <w:ind w:left="720"/>
      </w:pPr>
      <w:r>
        <w:rPr>
          <w:lang w:val="en_US" w:bidi="en_US"/>
        </w:rPr>
      </w:r>
      <w:r>
        <w:rPr>
          <w:lang w:val="en_US" w:bidi="en_US"/>
        </w:rPr>
        <w:t>Acts 7:9–10</w:t>
      </w:r>
      <w:r>
        <w:rPr>
          <w:lang w:val="en_US" w:bidi="en_US"/>
        </w:rPr>
      </w:r>
    </w:p>
    <w:p>
      <w:pPr>
        <w:pStyle w:val="ListBullet"/>
        <w:spacing w:line="240" w:lineRule="auto"/>
        <w:ind w:left="720"/>
      </w:pPr>
      <w:r>
        <w:rPr>
          <w:lang w:val="en_US" w:bidi="en_US"/>
        </w:rPr>
      </w:r>
      <w:r>
        <w:rPr>
          <w:lang w:val="en_US" w:bidi="en_US"/>
        </w:rPr>
        <w:t>Acts 13:22</w:t>
      </w:r>
      <w:r>
        <w:rPr>
          <w:lang w:val="en_US" w:bidi="en_US"/>
        </w:rPr>
      </w:r>
    </w:p>
    <w:p>
      <w:pPr>
        <w:pStyle w:val="ListBullet"/>
        <w:spacing w:line="240" w:lineRule="auto"/>
        <w:ind w:left="720"/>
      </w:pPr>
      <w:r>
        <w:rPr>
          <w:lang w:val="en_US" w:bidi="en_US"/>
        </w:rPr>
      </w:r>
      <w:r>
        <w:rPr>
          <w:lang w:val="en_US" w:bidi="en_US"/>
        </w:rPr>
        <w:t>John 1:49–51</w:t>
      </w:r>
      <w:r>
        <w:rPr>
          <w:lang w:val="en_US" w:bidi="en_US"/>
        </w:rPr>
      </w:r>
    </w:p>
    <w:p>
      <w:pPr>
        <w:pStyle w:val="ListBullet"/>
        <w:spacing w:line="240" w:lineRule="auto"/>
        <w:ind w:left="720"/>
      </w:pPr>
      <w:r>
        <w:rPr>
          <w:lang w:val="en_US" w:bidi="en_US"/>
        </w:rPr>
      </w:r>
      <w:r>
        <w:rPr>
          <w:lang w:val="en_US" w:bidi="en_US"/>
        </w:rPr>
        <w:t>Luke 1:5</w:t>
      </w:r>
      <w:r>
        <w:rPr>
          <w:lang w:val="en_US" w:bidi="en_US"/>
        </w:rPr>
      </w:r>
    </w:p>
    <w:p>
      <w:pPr>
        <w:pStyle w:val="ListBullet"/>
        <w:spacing w:line="240" w:lineRule="auto"/>
        <w:ind w:left="720"/>
      </w:pPr>
      <w:r>
        <w:rPr>
          <w:lang w:val="en_US" w:bidi="en_US"/>
        </w:rPr>
      </w:r>
      <w:r>
        <w:rPr>
          <w:lang w:val="en_US" w:bidi="en_US"/>
        </w:rPr>
        <w:t>Luke 22:24–25</w:t>
      </w:r>
      <w:r>
        <w:rPr>
          <w:lang w:val="en_US" w:bidi="en_US"/>
        </w:rPr>
      </w:r>
    </w:p>
    <w:p>
      <w:pPr>
        <w:pStyle w:val="ListBullet"/>
        <w:spacing w:line="240" w:lineRule="auto"/>
        <w:ind w:left="720"/>
      </w:pPr>
      <w:r>
        <w:rPr>
          <w:lang w:val="en_US" w:bidi="en_US"/>
        </w:rPr>
      </w:r>
      <w:r>
        <w:rPr>
          <w:lang w:val="en_US" w:bidi="en_US"/>
        </w:rPr>
        <w:t>Matthew 5:35</w:t>
      </w:r>
      <w:r>
        <w:rPr>
          <w:lang w:val="en_US" w:bidi="en_US"/>
        </w:rPr>
      </w:r>
    </w:p>
    <w:p>
      <w:pPr>
        <w:pStyle w:val="ListBullet"/>
        <w:spacing w:line="240" w:lineRule="auto"/>
        <w:ind w:left="720"/>
      </w:pPr>
      <w:r>
        <w:rPr>
          <w:lang w:val="en_US" w:bidi="en_US"/>
        </w:rPr>
      </w:r>
      <w:r>
        <w:rPr>
          <w:lang w:val="en_US" w:bidi="en_US"/>
        </w:rPr>
        <w:t>Matthew 14:9</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8:6</w:t>
      </w:r>
      <w:r>
        <w:rPr>
          <w:lang w:val="en_US" w:bidi="en_US"/>
        </w:rPr>
        <w:t xml:space="preserve"> One night, the Pharaoh, which is what the Egyptians called their kings, had two dreams that disturbed him greatly.</w:t>
      </w:r>
      <w:r>
        <w:rPr>
          <w:lang w:val="en_US" w:bidi="en_US"/>
        </w:rPr>
      </w:r>
    </w:p>
    <w:p>
      <w:pPr>
        <w:pStyle w:val="ListBullet"/>
        <w:spacing w:line="240" w:lineRule="auto"/>
        <w:ind w:left="720"/>
      </w:pPr>
      <w:r>
        <w:rPr>
          <w:lang w:val="en_US" w:bidi="en_US"/>
        </w:rPr>
      </w:r>
      <w:r>
        <w:rPr>
          <w:b/>
          <w:lang w:val="en_US" w:bidi="en_US"/>
        </w:rPr>
        <w:t>16:1</w:t>
      </w:r>
      <w:r>
        <w:rPr>
          <w:lang w:val="en_US" w:bidi="en_US"/>
        </w:rPr>
        <w:t xml:space="preserve"> The Israelites had no </w:t>
      </w:r>
      <w:r>
        <w:rPr>
          <w:b/>
          <w:lang w:val="en_US" w:bidi="en_US"/>
        </w:rPr>
        <w:t>king</w:t>
      </w:r>
      <w:r>
        <w:rPr>
          <w:lang w:val="en_US" w:bidi="en_US"/>
        </w:rPr>
        <w:t>, so everyone did what they thought was right for them.</w:t>
      </w:r>
      <w:r>
        <w:rPr>
          <w:lang w:val="en_US" w:bidi="en_US"/>
        </w:rPr>
      </w:r>
    </w:p>
    <w:p>
      <w:pPr>
        <w:pStyle w:val="ListBullet"/>
        <w:spacing w:line="240" w:lineRule="auto"/>
        <w:ind w:left="720"/>
      </w:pPr>
      <w:r>
        <w:rPr>
          <w:lang w:val="en_US" w:bidi="en_US"/>
        </w:rPr>
      </w:r>
      <w:r>
        <w:rPr>
          <w:b/>
          <w:lang w:val="en_US" w:bidi="en_US"/>
        </w:rPr>
        <w:t>16:18</w:t>
      </w:r>
      <w:r>
        <w:rPr>
          <w:lang w:val="en_US" w:bidi="en_US"/>
        </w:rPr>
        <w:t xml:space="preserve"> Finally, the people asked God for a </w:t>
      </w:r>
      <w:r>
        <w:rPr>
          <w:b/>
          <w:lang w:val="en_US" w:bidi="en_US"/>
        </w:rPr>
        <w:t>king</w:t>
      </w:r>
      <w:r>
        <w:rPr>
          <w:lang w:val="en_US" w:bidi="en_US"/>
        </w:rPr>
        <w:t xml:space="preserve"> like all the other nations had.</w:t>
      </w:r>
      <w:r>
        <w:rPr>
          <w:lang w:val="en_US" w:bidi="en_US"/>
        </w:rPr>
      </w:r>
    </w:p>
    <w:p>
      <w:pPr>
        <w:pStyle w:val="ListBullet"/>
        <w:spacing w:line="240" w:lineRule="auto"/>
        <w:ind w:left="720"/>
      </w:pPr>
      <w:r>
        <w:rPr>
          <w:lang w:val="en_US" w:bidi="en_US"/>
        </w:rPr>
      </w:r>
      <w:r>
        <w:rPr>
          <w:b/>
          <w:lang w:val="en_US" w:bidi="en_US"/>
        </w:rPr>
        <w:t>17:5</w:t>
      </w:r>
      <w:r>
        <w:rPr>
          <w:lang w:val="en_US" w:bidi="en_US"/>
        </w:rPr>
        <w:t xml:space="preserve"> Eventually, Saul died in battle, and David became </w:t>
      </w:r>
      <w:r>
        <w:rPr>
          <w:b/>
          <w:lang w:val="en_US" w:bidi="en_US"/>
        </w:rPr>
        <w:t>king</w:t>
      </w:r>
      <w:r>
        <w:rPr>
          <w:lang w:val="en_US" w:bidi="en_US"/>
        </w:rPr>
        <w:t xml:space="preserve"> of Israel. He was a good </w:t>
      </w:r>
      <w:r>
        <w:rPr>
          <w:b/>
          <w:lang w:val="en_US" w:bidi="en_US"/>
        </w:rPr>
        <w:t>king</w:t>
      </w:r>
      <w:r>
        <w:rPr>
          <w:lang w:val="en_US" w:bidi="en_US"/>
        </w:rPr>
        <w:t>, and the people loved him.</w:t>
      </w:r>
      <w:r>
        <w:rPr>
          <w:lang w:val="en_US" w:bidi="en_US"/>
        </w:rPr>
      </w:r>
    </w:p>
    <w:p>
      <w:pPr>
        <w:pStyle w:val="ListBullet"/>
        <w:spacing w:line="240" w:lineRule="auto"/>
        <w:ind w:left="720"/>
      </w:pPr>
      <w:r>
        <w:rPr>
          <w:lang w:val="en_US" w:bidi="en_US"/>
        </w:rPr>
      </w:r>
      <w:r>
        <w:rPr>
          <w:b/>
          <w:lang w:val="en_US" w:bidi="en_US"/>
        </w:rPr>
        <w:t>21:6</w:t>
      </w:r>
      <w:r>
        <w:rPr>
          <w:lang w:val="en_US" w:bidi="en_US"/>
        </w:rPr>
        <w:t xml:space="preserve"> God’s prophets also said that the Messiah would be a prophet, a priest, and a </w:t>
      </w:r>
      <w:r>
        <w:rPr>
          <w:b/>
          <w:lang w:val="en_US" w:bidi="en_US"/>
        </w:rPr>
        <w:t>king</w:t>
      </w:r>
      <w:r>
        <w:rPr>
          <w:lang w:val="en_US" w:bidi="en_US"/>
        </w:rPr>
        <w:t>.</w:t>
      </w:r>
      <w:r>
        <w:rPr>
          <w:lang w:val="en_US" w:bidi="en_US"/>
        </w:rPr>
      </w:r>
    </w:p>
    <w:p>
      <w:pPr>
        <w:pStyle w:val="ListBullet"/>
        <w:spacing w:line="240" w:lineRule="auto"/>
        <w:ind w:left="720"/>
      </w:pPr>
      <w:r>
        <w:rPr>
          <w:lang w:val="en_US" w:bidi="en_US"/>
        </w:rPr>
      </w:r>
      <w:r>
        <w:rPr>
          <w:b/>
          <w:lang w:val="en_US" w:bidi="en_US"/>
        </w:rPr>
        <w:t>48:14</w:t>
      </w:r>
      <w:r>
        <w:rPr>
          <w:lang w:val="en_US" w:bidi="en_US"/>
        </w:rPr>
        <w:t xml:space="preserve"> David was the </w:t>
      </w:r>
      <w:r>
        <w:rPr>
          <w:b/>
          <w:lang w:val="en_US" w:bidi="en_US"/>
        </w:rPr>
        <w:t>king</w:t>
      </w:r>
      <w:r>
        <w:rPr>
          <w:lang w:val="en_US" w:bidi="en_US"/>
        </w:rPr>
        <w:t xml:space="preserve"> of Israel, but Jesus is the </w:t>
      </w:r>
      <w:r>
        <w:rPr>
          <w:b/>
          <w:lang w:val="en_US" w:bidi="en_US"/>
        </w:rPr>
        <w:t>king</w:t>
      </w:r>
      <w:r>
        <w:rPr>
          <w:lang w:val="en_US" w:bidi="en_US"/>
        </w:rPr>
        <w:t xml:space="preserve"> of the entire universe!</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H4427, H4428, H4430, G09350, G09360</w:t>
      </w:r>
      <w:r>
        <w:rPr>
          <w:lang w:val="en_US" w:bidi="en_US"/>
        </w:rPr>
      </w:r>
      <w:r>
        <w:rPr>
          <w:lang w:val="en_US" w:bidi="en_US"/>
        </w:rPr>
      </w:r>
      <w:r>
        <w:rPr>
          <w:lang w:val="en_US" w:bidi="en_US"/>
        </w:rPr>
      </w:r>
    </w:p>
    <w:p>
      <w:pPr/>
      <w:r>
        <w:rPr>
          <w:lang w:val="en_US" w:bidi="en_US"/>
        </w:rPr>
      </w:r>
    </w:p>
    <w:p>
      <w:pPr>
        <w:pStyle w:val="Heading2"/>
      </w:pPr>
      <w:r>
        <w:rPr>
          <w:lang w:val="en_US" w:bidi="en_US"/>
        </w:rPr>
        <w:t>King of the Jews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“King of the Jews” is a title that refers to Jesus, the Messiah.</w:t>
      </w:r>
      <w:r>
        <w:rPr>
          <w:lang w:val="en_US" w:bidi="en_US"/>
        </w:rPr>
      </w:r>
      <w:r>
        <w:rPr>
          <w:lang w:val="en_US" w:bidi="en_US"/>
        </w:rPr>
      </w:r>
    </w:p>
    <w:p>
      <w:pPr>
        <w:pStyle w:val="ListBullet"/>
        <w:spacing w:line="240" w:lineRule="auto"/>
        <w:ind w:left="720"/>
      </w:pPr>
      <w:r>
        <w:rPr>
          <w:lang w:val="en_US" w:bidi="en_US"/>
        </w:rPr>
      </w:r>
      <w:r>
        <w:rPr>
          <w:lang w:val="en_US" w:bidi="en_US"/>
        </w:rPr>
        <w:t>The first time the Bible records this title is when it was used by the wise men who traveled to Bethlehem looking for the baby who was “King of the Jews.”</w:t>
      </w:r>
      <w:r>
        <w:rPr>
          <w:lang w:val="en_US" w:bidi="en_US"/>
        </w:rPr>
      </w:r>
    </w:p>
    <w:p>
      <w:pPr>
        <w:pStyle w:val="ListBullet"/>
        <w:spacing w:line="240" w:lineRule="auto"/>
        <w:ind w:left="720"/>
      </w:pPr>
      <w:r>
        <w:rPr>
          <w:lang w:val="en_US" w:bidi="en_US"/>
        </w:rPr>
      </w:r>
      <w:r>
        <w:rPr>
          <w:lang w:val="en_US" w:bidi="en_US"/>
        </w:rPr>
        <w:t>The angel revealed to Mary that her son, a descendant of King David, would be a king whose reign would last forever.</w:t>
      </w:r>
      <w:r>
        <w:rPr>
          <w:lang w:val="en_US" w:bidi="en_US"/>
        </w:rPr>
      </w:r>
    </w:p>
    <w:p>
      <w:pPr>
        <w:pStyle w:val="ListBullet"/>
        <w:spacing w:line="240" w:lineRule="auto"/>
        <w:ind w:left="720"/>
      </w:pPr>
      <w:r>
        <w:rPr>
          <w:lang w:val="en_US" w:bidi="en_US"/>
        </w:rPr>
      </w:r>
      <w:r>
        <w:rPr>
          <w:lang w:val="en_US" w:bidi="en_US"/>
        </w:rPr>
        <w:t>Before Jesus was crucified, Roman soldiers mockingly called Jesus “King of the Jews.” This title was also written on a piece of wood and nailed to the top of Jesus’ cross.</w:t>
      </w:r>
      <w:r>
        <w:rPr>
          <w:lang w:val="en_US" w:bidi="en_US"/>
        </w:rPr>
      </w:r>
    </w:p>
    <w:p>
      <w:pPr>
        <w:pStyle w:val="ListBullet"/>
        <w:spacing w:line="240" w:lineRule="auto"/>
        <w:ind w:left="720"/>
      </w:pPr>
      <w:r>
        <w:rPr>
          <w:lang w:val="en_US" w:bidi="en_US"/>
        </w:rPr>
      </w:r>
      <w:r>
        <w:rPr>
          <w:lang w:val="en_US" w:bidi="en_US"/>
        </w:rPr>
        <w:t>Jesus truly is the King of the Jews and the king over all creation.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“King of the Jews” could also be translated as “king over the Jews” or “king who rules over the Jews” or “supreme ruler of the Jews.”</w:t>
      </w:r>
      <w:r>
        <w:rPr>
          <w:lang w:val="en_US" w:bidi="en_US"/>
        </w:rPr>
      </w:r>
    </w:p>
    <w:p>
      <w:pPr>
        <w:pStyle w:val="ListBullet"/>
        <w:spacing w:line="240" w:lineRule="auto"/>
        <w:ind w:left="720"/>
      </w:pPr>
      <w:r>
        <w:rPr>
          <w:lang w:val="en_US" w:bidi="en_US"/>
        </w:rPr>
      </w:r>
      <w:r>
        <w:rPr>
          <w:lang w:val="en_US" w:bidi="en_US"/>
        </w:rPr>
        <w:t>Check to see how the phrase “king of” is translated in other places in the translation.</w:t>
      </w:r>
      <w:r>
        <w:rPr>
          <w:lang w:val="en_US" w:bidi="en_US"/>
        </w:rPr>
      </w:r>
      <w:r>
        <w:rPr>
          <w:lang w:val="en_US" w:bidi="en_US"/>
        </w:rPr>
      </w:r>
    </w:p>
    <w:p>
      <w:pPr/>
      <w:r>
        <w:rPr>
          <w:lang w:val="en_US" w:bidi="en_US"/>
        </w:rPr>
      </w:r>
      <w:r>
        <w:rPr>
          <w:lang w:val="en_US" w:bidi="en_US"/>
        </w:rPr>
        <w:t xml:space="preserve">(See also: </w:t>
      </w:r>
      <w:r>
        <w:rPr>
          <w:lang w:val="en_US" w:bidi="en_US"/>
        </w:rPr>
        <w:t>descendant</w:t>
      </w:r>
      <w:r>
        <w:rPr>
          <w:lang w:val="en_US" w:bidi="en_US"/>
        </w:rPr>
        <w:t xml:space="preserve">, </w:t>
      </w:r>
      <w:r>
        <w:rPr>
          <w:lang w:val="en_US" w:bidi="en_US"/>
        </w:rPr>
        <w:t>Jew</w:t>
      </w:r>
      <w:r>
        <w:rPr>
          <w:lang w:val="en_US" w:bidi="en_US"/>
        </w:rPr>
        <w:t xml:space="preserve">, </w:t>
      </w:r>
      <w:r>
        <w:rPr>
          <w:lang w:val="en_US" w:bidi="en_US"/>
        </w:rPr>
        <w:t>Jesus</w:t>
      </w:r>
      <w:r>
        <w:rPr>
          <w:lang w:val="en_US" w:bidi="en_US"/>
        </w:rPr>
        <w:t xml:space="preserve">, </w:t>
      </w:r>
      <w:r>
        <w:rPr>
          <w:lang w:val="en_US" w:bidi="en_US"/>
        </w:rPr>
        <w:t>king</w:t>
      </w:r>
      <w:r>
        <w:rPr>
          <w:lang w:val="en_US" w:bidi="en_US"/>
        </w:rPr>
        <w:t xml:space="preserve">, </w:t>
      </w:r>
      <w:r>
        <w:rPr>
          <w:lang w:val="en_US" w:bidi="en_US"/>
        </w:rPr>
        <w:t>kingdom</w:t>
      </w:r>
      <w:r>
        <w:rPr>
          <w:lang w:val="en_US" w:bidi="en_US"/>
        </w:rPr>
        <w:t xml:space="preserve">, </w:t>
      </w:r>
      <w:r>
        <w:rPr>
          <w:lang w:val="en_US" w:bidi="en_US"/>
        </w:rPr>
        <w:t>kingdom of God</w:t>
      </w:r>
      <w:r>
        <w:rPr>
          <w:lang w:val="en_US" w:bidi="en_US"/>
        </w:rPr>
        <w:t xml:space="preserve">, </w:t>
      </w:r>
      <w:r>
        <w:rPr>
          <w:lang w:val="en_US" w:bidi="en_US"/>
        </w:rPr>
        <w:t>wise men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23:3</w:t>
      </w:r>
      <w:r>
        <w:rPr>
          <w:lang w:val="en_US" w:bidi="en_US"/>
        </w:rPr>
      </w:r>
    </w:p>
    <w:p>
      <w:pPr>
        <w:pStyle w:val="ListBullet"/>
        <w:spacing w:line="240" w:lineRule="auto"/>
        <w:ind w:left="720"/>
      </w:pPr>
      <w:r>
        <w:rPr>
          <w:lang w:val="en_US" w:bidi="en_US"/>
        </w:rPr>
      </w:r>
      <w:r>
        <w:rPr>
          <w:lang w:val="en_US" w:bidi="en_US"/>
        </w:rPr>
        <w:t>Luke 23:38</w:t>
      </w:r>
      <w:r>
        <w:rPr>
          <w:lang w:val="en_US" w:bidi="en_US"/>
        </w:rPr>
      </w:r>
    </w:p>
    <w:p>
      <w:pPr>
        <w:pStyle w:val="ListBullet"/>
        <w:spacing w:line="240" w:lineRule="auto"/>
        <w:ind w:left="720"/>
      </w:pPr>
      <w:r>
        <w:rPr>
          <w:lang w:val="en_US" w:bidi="en_US"/>
        </w:rPr>
      </w:r>
      <w:r>
        <w:rPr>
          <w:lang w:val="en_US" w:bidi="en_US"/>
        </w:rPr>
        <w:t>Matthew 2:2</w:t>
      </w:r>
      <w:r>
        <w:rPr>
          <w:lang w:val="en_US" w:bidi="en_US"/>
        </w:rPr>
      </w:r>
    </w:p>
    <w:p>
      <w:pPr>
        <w:pStyle w:val="ListBullet"/>
        <w:spacing w:line="240" w:lineRule="auto"/>
        <w:ind w:left="720"/>
      </w:pPr>
      <w:r>
        <w:rPr>
          <w:lang w:val="en_US" w:bidi="en_US"/>
        </w:rPr>
      </w:r>
      <w:r>
        <w:rPr>
          <w:lang w:val="en_US" w:bidi="en_US"/>
        </w:rPr>
        <w:t>Matthew 27:11</w:t>
      </w:r>
      <w:r>
        <w:rPr>
          <w:lang w:val="en_US" w:bidi="en_US"/>
        </w:rPr>
      </w:r>
    </w:p>
    <w:p>
      <w:pPr>
        <w:pStyle w:val="ListBullet"/>
        <w:spacing w:line="240" w:lineRule="auto"/>
        <w:ind w:left="720"/>
      </w:pPr>
      <w:r>
        <w:rPr>
          <w:lang w:val="en_US" w:bidi="en_US"/>
        </w:rPr>
      </w:r>
      <w:r>
        <w:rPr>
          <w:lang w:val="en_US" w:bidi="en_US"/>
        </w:rPr>
        <w:t>Matthew 27:35–37</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23:9</w:t>
      </w:r>
      <w:r>
        <w:rPr>
          <w:lang w:val="en_US" w:bidi="en_US"/>
        </w:rPr>
        <w:t xml:space="preserve"> Some time later, wise men from countries far to the east saw an unusual star in the sky. They realized it meant a new </w:t>
      </w:r>
      <w:r>
        <w:rPr>
          <w:b/>
          <w:lang w:val="en_US" w:bidi="en_US"/>
        </w:rPr>
        <w:t>king of the Jews</w:t>
      </w:r>
      <w:r>
        <w:rPr>
          <w:lang w:val="en_US" w:bidi="en_US"/>
        </w:rPr>
        <w:t xml:space="preserve"> was born.</w:t>
      </w:r>
      <w:r>
        <w:rPr>
          <w:lang w:val="en_US" w:bidi="en_US"/>
        </w:rPr>
      </w:r>
    </w:p>
    <w:p>
      <w:pPr>
        <w:pStyle w:val="ListBullet"/>
        <w:spacing w:line="240" w:lineRule="auto"/>
        <w:ind w:left="720"/>
      </w:pPr>
      <w:r>
        <w:rPr>
          <w:lang w:val="en_US" w:bidi="en_US"/>
        </w:rPr>
      </w:r>
      <w:r>
        <w:rPr>
          <w:b/>
          <w:lang w:val="en_US" w:bidi="en_US"/>
        </w:rPr>
        <w:t>39:9</w:t>
      </w:r>
      <w:r>
        <w:rPr>
          <w:lang w:val="en_US" w:bidi="en_US"/>
        </w:rPr>
        <w:t xml:space="preserve"> Pilate asked Jesus, “Are you the </w:t>
      </w:r>
      <w:r>
        <w:rPr>
          <w:b/>
          <w:lang w:val="en_US" w:bidi="en_US"/>
        </w:rPr>
        <w:t>King of the Jews</w:t>
      </w:r>
      <w:r>
        <w:rPr>
          <w:lang w:val="en_US" w:bidi="en_US"/>
        </w:rPr>
        <w:t>?”</w:t>
      </w:r>
      <w:r>
        <w:rPr>
          <w:lang w:val="en_US" w:bidi="en_US"/>
        </w:rPr>
      </w:r>
    </w:p>
    <w:p>
      <w:pPr>
        <w:pStyle w:val="ListBullet"/>
        <w:spacing w:line="240" w:lineRule="auto"/>
        <w:ind w:left="720"/>
      </w:pPr>
      <w:r>
        <w:rPr>
          <w:lang w:val="en_US" w:bidi="en_US"/>
        </w:rPr>
      </w:r>
      <w:r>
        <w:rPr>
          <w:b/>
          <w:lang w:val="en_US" w:bidi="en_US"/>
        </w:rPr>
        <w:t>39:12</w:t>
      </w:r>
      <w:r>
        <w:rPr>
          <w:lang w:val="en_US" w:bidi="en_US"/>
        </w:rPr>
        <w:t xml:space="preserve"> The Roman soldiers whipped Jesus and put a royal robe and a crown made of thorns on him. Then they mocked him by saying, “Look, the </w:t>
      </w:r>
      <w:r>
        <w:rPr>
          <w:b/>
          <w:lang w:val="en_US" w:bidi="en_US"/>
        </w:rPr>
        <w:t>King of the Jews</w:t>
      </w:r>
      <w:r>
        <w:rPr>
          <w:lang w:val="en_US" w:bidi="en_US"/>
        </w:rPr>
        <w:t>!”</w:t>
      </w:r>
      <w:r>
        <w:rPr>
          <w:lang w:val="en_US" w:bidi="en_US"/>
        </w:rPr>
      </w:r>
    </w:p>
    <w:p>
      <w:pPr>
        <w:pStyle w:val="ListBullet"/>
        <w:spacing w:line="240" w:lineRule="auto"/>
        <w:ind w:left="720"/>
      </w:pPr>
      <w:r>
        <w:rPr>
          <w:lang w:val="en_US" w:bidi="en_US"/>
        </w:rPr>
      </w:r>
      <w:r>
        <w:rPr>
          <w:b/>
          <w:lang w:val="en_US" w:bidi="en_US"/>
        </w:rPr>
        <w:t>40:2</w:t>
      </w:r>
      <w:r>
        <w:rPr>
          <w:lang w:val="en_US" w:bidi="en_US"/>
        </w:rPr>
        <w:t xml:space="preserve"> Pilate commanded that they write, “</w:t>
      </w:r>
      <w:r>
        <w:rPr>
          <w:b/>
          <w:lang w:val="en_US" w:bidi="en_US"/>
        </w:rPr>
        <w:t>King of the Jews</w:t>
      </w:r>
      <w:r>
        <w:rPr>
          <w:lang w:val="en_US" w:bidi="en_US"/>
        </w:rPr>
        <w:t>” on a sign and put it on the cross above Jesus’ head.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G09350, G24530</w:t>
      </w:r>
      <w:r>
        <w:rPr>
          <w:lang w:val="en_US" w:bidi="en_US"/>
        </w:rPr>
      </w:r>
      <w:r>
        <w:rPr>
          <w:lang w:val="en_US" w:bidi="en_US"/>
        </w:rPr>
      </w:r>
      <w:r>
        <w:rPr>
          <w:lang w:val="en_US" w:bidi="en_US"/>
        </w:rPr>
      </w:r>
    </w:p>
    <w:p>
      <w:pPr/>
      <w:r>
        <w:rPr>
          <w:lang w:val="en_US" w:bidi="en_US"/>
        </w:rPr>
      </w:r>
    </w:p>
    <w:p>
      <w:pPr>
        <w:pStyle w:val="Heading2"/>
      </w:pPr>
      <w:r>
        <w:rPr>
          <w:lang w:val="en_US" w:bidi="en_US"/>
        </w:rPr>
        <w:t>kingdom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kingdom is a group of people ruled by a king. It also refers to the realm or political regions over which a king or other ruler has control and authority.</w:t>
      </w:r>
      <w:r>
        <w:rPr>
          <w:lang w:val="en_US" w:bidi="en_US"/>
        </w:rPr>
      </w:r>
      <w:r>
        <w:rPr>
          <w:lang w:val="en_US" w:bidi="en_US"/>
        </w:rPr>
      </w:r>
    </w:p>
    <w:p>
      <w:pPr>
        <w:pStyle w:val="ListBullet"/>
        <w:spacing w:line="240" w:lineRule="auto"/>
        <w:ind w:left="720"/>
      </w:pPr>
      <w:r>
        <w:rPr>
          <w:lang w:val="en_US" w:bidi="en_US"/>
        </w:rPr>
      </w:r>
      <w:r>
        <w:rPr>
          <w:lang w:val="en_US" w:bidi="en_US"/>
        </w:rPr>
        <w:t>A kingdom can be of any geographical size. A king might govern a nation or country or only one city.</w:t>
      </w:r>
      <w:r>
        <w:rPr>
          <w:lang w:val="en_US" w:bidi="en_US"/>
        </w:rPr>
      </w:r>
    </w:p>
    <w:p>
      <w:pPr>
        <w:pStyle w:val="ListBullet"/>
        <w:spacing w:line="240" w:lineRule="auto"/>
        <w:ind w:left="720"/>
      </w:pPr>
      <w:r>
        <w:rPr>
          <w:lang w:val="en_US" w:bidi="en_US"/>
        </w:rPr>
      </w:r>
      <w:r>
        <w:rPr>
          <w:lang w:val="en_US" w:bidi="en_US"/>
        </w:rPr>
        <w:t>The term “kingdom” can also refer to a spiritual reign or authority, as in the term “kingdom of God.”</w:t>
      </w:r>
      <w:r>
        <w:rPr>
          <w:lang w:val="en_US" w:bidi="en_US"/>
        </w:rPr>
      </w:r>
    </w:p>
    <w:p>
      <w:pPr>
        <w:pStyle w:val="ListBullet"/>
        <w:spacing w:line="240" w:lineRule="auto"/>
        <w:ind w:left="720"/>
      </w:pPr>
      <w:r>
        <w:rPr>
          <w:lang w:val="en_US" w:bidi="en_US"/>
        </w:rPr>
      </w:r>
      <w:r>
        <w:rPr>
          <w:lang w:val="en_US" w:bidi="en_US"/>
        </w:rPr>
        <w:t>God is the ruler of all creation, but the term “kingdom of God” especially refers to his reign and authority over the people who have believed in Jesus and who have submitted to his authority.</w:t>
      </w:r>
      <w:r>
        <w:rPr>
          <w:lang w:val="en_US" w:bidi="en_US"/>
        </w:rPr>
      </w:r>
    </w:p>
    <w:p>
      <w:pPr>
        <w:pStyle w:val="ListBullet"/>
        <w:spacing w:line="240" w:lineRule="auto"/>
        <w:ind w:left="720"/>
      </w:pPr>
      <w:r>
        <w:rPr>
          <w:lang w:val="en_US" w:bidi="en_US"/>
        </w:rPr>
      </w:r>
      <w:r>
        <w:rPr>
          <w:lang w:val="en_US" w:bidi="en_US"/>
        </w:rPr>
        <w:t>The Bible also talks about Satan having a “kingdom” in which he temporarily rules over many things on this earth. His kingdom is evil and is referred to as “darkness.”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When referring to a physical region that is ruled over by a king, the term “kingdom” could be translated as “country (ruled by a king)” or “king’s territory” or “region ruled by a king.”</w:t>
      </w:r>
      <w:r>
        <w:rPr>
          <w:lang w:val="en_US" w:bidi="en_US"/>
        </w:rPr>
      </w:r>
    </w:p>
    <w:p>
      <w:pPr>
        <w:pStyle w:val="ListBullet"/>
        <w:spacing w:line="240" w:lineRule="auto"/>
        <w:ind w:left="720"/>
      </w:pPr>
      <w:r>
        <w:rPr>
          <w:lang w:val="en_US" w:bidi="en_US"/>
        </w:rPr>
      </w:r>
      <w:r>
        <w:rPr>
          <w:lang w:val="en_US" w:bidi="en_US"/>
        </w:rPr>
        <w:t>In a spiritual sense, “kingdom” could be translated as “ruling” or “reigning” or “controlling” or “governing.”</w:t>
      </w:r>
      <w:r>
        <w:rPr>
          <w:lang w:val="en_US" w:bidi="en_US"/>
        </w:rPr>
      </w:r>
    </w:p>
    <w:p>
      <w:pPr>
        <w:pStyle w:val="ListBullet"/>
        <w:spacing w:line="240" w:lineRule="auto"/>
        <w:ind w:left="720"/>
      </w:pPr>
      <w:r>
        <w:rPr>
          <w:lang w:val="en_US" w:bidi="en_US"/>
        </w:rPr>
      </w:r>
      <w:r>
        <w:rPr>
          <w:lang w:val="en_US" w:bidi="en_US"/>
        </w:rPr>
        <w:t>One way to translate “kingdom of priests” might be “spiritual priests who are ruled by God.”</w:t>
      </w:r>
      <w:r>
        <w:rPr>
          <w:lang w:val="en_US" w:bidi="en_US"/>
        </w:rPr>
      </w:r>
    </w:p>
    <w:p>
      <w:pPr>
        <w:pStyle w:val="ListBullet"/>
        <w:spacing w:line="240" w:lineRule="auto"/>
        <w:ind w:left="720"/>
      </w:pPr>
      <w:r>
        <w:rPr>
          <w:lang w:val="en_US" w:bidi="en_US"/>
        </w:rPr>
      </w:r>
      <w:r>
        <w:rPr>
          <w:lang w:val="en_US" w:bidi="en_US"/>
        </w:rPr>
        <w:t>The phrase “kingdom of light” could be translated as “God’s reign that is good like light” or “when God, who is light, rules people” or “the light and goodness of God’s kingdom.” It is best to keep the word “light” in this expression since that is a very important term in the Bible.</w:t>
      </w:r>
      <w:r>
        <w:rPr>
          <w:lang w:val="en_US" w:bidi="en_US"/>
        </w:rPr>
      </w:r>
    </w:p>
    <w:p>
      <w:pPr>
        <w:pStyle w:val="ListBullet"/>
        <w:spacing w:line="240" w:lineRule="auto"/>
        <w:ind w:left="720"/>
      </w:pPr>
      <w:r>
        <w:rPr>
          <w:lang w:val="en_US" w:bidi="en_US"/>
        </w:rPr>
      </w:r>
      <w:r>
        <w:rPr>
          <w:lang w:val="en_US" w:bidi="en_US"/>
        </w:rPr>
        <w:t>Note that the term “kingdom” is different from an empire, in which an emperor rules over several countries.</w:t>
      </w:r>
      <w:r>
        <w:rPr>
          <w:lang w:val="en_US" w:bidi="en_US"/>
        </w:rPr>
      </w:r>
      <w:r>
        <w:rPr>
          <w:lang w:val="en_US" w:bidi="en_US"/>
        </w:rPr>
      </w:r>
    </w:p>
    <w:p>
      <w:pPr/>
      <w:r>
        <w:rPr>
          <w:lang w:val="en_US" w:bidi="en_US"/>
        </w:rPr>
      </w:r>
      <w:r>
        <w:rPr>
          <w:lang w:val="en_US" w:bidi="en_US"/>
        </w:rPr>
        <w:t xml:space="preserve">(See also: </w:t>
      </w:r>
      <w:r>
        <w:rPr>
          <w:lang w:val="en_US" w:bidi="en_US"/>
        </w:rPr>
        <w:t>authority</w:t>
      </w:r>
      <w:r>
        <w:rPr>
          <w:lang w:val="en_US" w:bidi="en_US"/>
        </w:rPr>
        <w:t xml:space="preserve">, </w:t>
      </w:r>
      <w:r>
        <w:rPr>
          <w:lang w:val="en_US" w:bidi="en_US"/>
        </w:rPr>
        <w:t>king</w:t>
      </w:r>
      <w:r>
        <w:rPr>
          <w:lang w:val="en_US" w:bidi="en_US"/>
        </w:rPr>
        <w:t xml:space="preserve">, </w:t>
      </w:r>
      <w:r>
        <w:rPr>
          <w:lang w:val="en_US" w:bidi="en_US"/>
        </w:rPr>
        <w:t>kingdom of God</w:t>
      </w:r>
      <w:r>
        <w:rPr>
          <w:lang w:val="en_US" w:bidi="en_US"/>
        </w:rPr>
        <w:t xml:space="preserve">, </w:t>
      </w:r>
      <w:r>
        <w:rPr>
          <w:lang w:val="en_US" w:bidi="en_US"/>
        </w:rPr>
        <w:t>kingdom of Israel</w:t>
      </w:r>
      <w:r>
        <w:rPr>
          <w:lang w:val="en_US" w:bidi="en_US"/>
        </w:rPr>
        <w:t xml:space="preserve">, </w:t>
      </w:r>
      <w:r>
        <w:rPr>
          <w:lang w:val="en_US" w:bidi="en_US"/>
        </w:rPr>
        <w:t>Judah</w:t>
      </w:r>
      <w:r>
        <w:rPr>
          <w:lang w:val="en_US" w:bidi="en_US"/>
        </w:rPr>
        <w:t xml:space="preserve">, </w:t>
      </w:r>
      <w:r>
        <w:rPr>
          <w:lang w:val="en_US" w:bidi="en_US"/>
        </w:rPr>
        <w:t>Judah</w:t>
      </w:r>
      <w:r>
        <w:rPr>
          <w:lang w:val="en_US" w:bidi="en_US"/>
        </w:rPr>
        <w:t xml:space="preserve">, </w:t>
      </w:r>
      <w:r>
        <w:rPr>
          <w:lang w:val="en_US" w:bidi="en_US"/>
        </w:rPr>
        <w:t>priest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2:12</w:t>
      </w:r>
      <w:r>
        <w:rPr>
          <w:lang w:val="en_US" w:bidi="en_US"/>
        </w:rPr>
      </w:r>
    </w:p>
    <w:p>
      <w:pPr>
        <w:pStyle w:val="ListBullet"/>
        <w:spacing w:line="240" w:lineRule="auto"/>
        <w:ind w:left="720"/>
      </w:pPr>
      <w:r>
        <w:rPr>
          <w:lang w:val="en_US" w:bidi="en_US"/>
        </w:rPr>
      </w:r>
      <w:r>
        <w:rPr>
          <w:lang w:val="en_US" w:bidi="en_US"/>
        </w:rPr>
        <w:t>2 Timothy 4:17–18</w:t>
      </w:r>
      <w:r>
        <w:rPr>
          <w:lang w:val="en_US" w:bidi="en_US"/>
        </w:rPr>
      </w:r>
    </w:p>
    <w:p>
      <w:pPr>
        <w:pStyle w:val="ListBullet"/>
        <w:spacing w:line="240" w:lineRule="auto"/>
        <w:ind w:left="720"/>
      </w:pPr>
      <w:r>
        <w:rPr>
          <w:lang w:val="en_US" w:bidi="en_US"/>
        </w:rPr>
      </w:r>
      <w:r>
        <w:rPr>
          <w:lang w:val="en_US" w:bidi="en_US"/>
        </w:rPr>
        <w:t>Colossians 1:13–14</w:t>
      </w:r>
      <w:r>
        <w:rPr>
          <w:lang w:val="en_US" w:bidi="en_US"/>
        </w:rPr>
      </w:r>
    </w:p>
    <w:p>
      <w:pPr>
        <w:pStyle w:val="ListBullet"/>
        <w:spacing w:line="240" w:lineRule="auto"/>
        <w:ind w:left="720"/>
      </w:pPr>
      <w:r>
        <w:rPr>
          <w:lang w:val="en_US" w:bidi="en_US"/>
        </w:rPr>
      </w:r>
      <w:r>
        <w:rPr>
          <w:lang w:val="en_US" w:bidi="en_US"/>
        </w:rPr>
        <w:t>John 18:36</w:t>
      </w:r>
      <w:r>
        <w:rPr>
          <w:lang w:val="en_US" w:bidi="en_US"/>
        </w:rPr>
      </w:r>
    </w:p>
    <w:p>
      <w:pPr>
        <w:pStyle w:val="ListBullet"/>
        <w:spacing w:line="240" w:lineRule="auto"/>
        <w:ind w:left="720"/>
      </w:pPr>
      <w:r>
        <w:rPr>
          <w:lang w:val="en_US" w:bidi="en_US"/>
        </w:rPr>
      </w:r>
      <w:r>
        <w:rPr>
          <w:lang w:val="en_US" w:bidi="en_US"/>
        </w:rPr>
        <w:t>Mark 3:24</w:t>
      </w:r>
      <w:r>
        <w:rPr>
          <w:lang w:val="en_US" w:bidi="en_US"/>
        </w:rPr>
      </w:r>
    </w:p>
    <w:p>
      <w:pPr>
        <w:pStyle w:val="ListBullet"/>
        <w:spacing w:line="240" w:lineRule="auto"/>
        <w:ind w:left="720"/>
      </w:pPr>
      <w:r>
        <w:rPr>
          <w:lang w:val="en_US" w:bidi="en_US"/>
        </w:rPr>
      </w:r>
      <w:r>
        <w:rPr>
          <w:lang w:val="en_US" w:bidi="en_US"/>
        </w:rPr>
        <w:t>Matthew 4:7–9</w:t>
      </w:r>
      <w:r>
        <w:rPr>
          <w:lang w:val="en_US" w:bidi="en_US"/>
        </w:rPr>
      </w:r>
    </w:p>
    <w:p>
      <w:pPr>
        <w:pStyle w:val="ListBullet"/>
        <w:spacing w:line="240" w:lineRule="auto"/>
        <w:ind w:left="720"/>
      </w:pPr>
      <w:r>
        <w:rPr>
          <w:lang w:val="en_US" w:bidi="en_US"/>
        </w:rPr>
      </w:r>
      <w:r>
        <w:rPr>
          <w:lang w:val="en_US" w:bidi="en_US"/>
        </w:rPr>
        <w:t>Matthew 13:19</w:t>
      </w:r>
      <w:r>
        <w:rPr>
          <w:lang w:val="en_US" w:bidi="en_US"/>
        </w:rPr>
      </w:r>
    </w:p>
    <w:p>
      <w:pPr>
        <w:pStyle w:val="ListBullet"/>
        <w:spacing w:line="240" w:lineRule="auto"/>
        <w:ind w:left="720"/>
      </w:pPr>
      <w:r>
        <w:rPr>
          <w:lang w:val="en_US" w:bidi="en_US"/>
        </w:rPr>
      </w:r>
      <w:r>
        <w:rPr>
          <w:lang w:val="en_US" w:bidi="en_US"/>
        </w:rPr>
        <w:t>Matthew 16:28</w:t>
      </w:r>
      <w:r>
        <w:rPr>
          <w:lang w:val="en_US" w:bidi="en_US"/>
        </w:rPr>
      </w:r>
    </w:p>
    <w:p>
      <w:pPr>
        <w:pStyle w:val="ListBullet"/>
        <w:spacing w:line="240" w:lineRule="auto"/>
        <w:ind w:left="720"/>
      </w:pPr>
      <w:r>
        <w:rPr>
          <w:lang w:val="en_US" w:bidi="en_US"/>
        </w:rPr>
      </w:r>
      <w:r>
        <w:rPr>
          <w:lang w:val="en_US" w:bidi="en_US"/>
        </w:rPr>
        <w:t>Revelation 1:9</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13:2</w:t>
      </w:r>
      <w:r>
        <w:rPr>
          <w:lang w:val="en_US" w:bidi="en_US"/>
        </w:rPr>
        <w:t xml:space="preserve"> God said to Moses and the people of Israel, “If you will obey me and keep my covenant, you will be my prized possession, a </w:t>
      </w:r>
      <w:r>
        <w:rPr>
          <w:b/>
          <w:lang w:val="en_US" w:bidi="en_US"/>
        </w:rPr>
        <w:t>kingdom</w:t>
      </w:r>
      <w:r>
        <w:rPr>
          <w:lang w:val="en_US" w:bidi="en_US"/>
        </w:rPr>
        <w:t xml:space="preserve"> of priests, and a holy nation.”</w:t>
      </w:r>
      <w:r>
        <w:rPr>
          <w:lang w:val="en_US" w:bidi="en_US"/>
        </w:rPr>
      </w:r>
    </w:p>
    <w:p>
      <w:pPr>
        <w:pStyle w:val="ListBullet"/>
        <w:spacing w:line="240" w:lineRule="auto"/>
        <w:ind w:left="720"/>
      </w:pPr>
      <w:r>
        <w:rPr>
          <w:lang w:val="en_US" w:bidi="en_US"/>
        </w:rPr>
      </w:r>
      <w:r>
        <w:rPr>
          <w:b/>
          <w:lang w:val="en_US" w:bidi="en_US"/>
        </w:rPr>
        <w:t>18:4</w:t>
      </w:r>
      <w:r>
        <w:rPr>
          <w:lang w:val="en_US" w:bidi="en_US"/>
        </w:rPr>
        <w:t xml:space="preserve"> God was angry with Solomon and, as a punishment for Solomon’s unfaithfulness, he promised to divide the nation of Israel in two </w:t>
      </w:r>
      <w:r>
        <w:rPr>
          <w:b/>
          <w:lang w:val="en_US" w:bidi="en_US"/>
        </w:rPr>
        <w:t>kingdoms</w:t>
      </w:r>
      <w:r>
        <w:rPr>
          <w:lang w:val="en_US" w:bidi="en_US"/>
        </w:rPr>
        <w:t xml:space="preserve"> after Solomon’s death.</w:t>
      </w:r>
      <w:r>
        <w:rPr>
          <w:lang w:val="en_US" w:bidi="en_US"/>
        </w:rPr>
      </w:r>
    </w:p>
    <w:p>
      <w:pPr>
        <w:pStyle w:val="ListBullet"/>
        <w:spacing w:line="240" w:lineRule="auto"/>
        <w:ind w:left="720"/>
      </w:pPr>
      <w:r>
        <w:rPr>
          <w:lang w:val="en_US" w:bidi="en_US"/>
        </w:rPr>
      </w:r>
      <w:r>
        <w:rPr>
          <w:b/>
          <w:lang w:val="en_US" w:bidi="en_US"/>
        </w:rPr>
        <w:t>18:7</w:t>
      </w:r>
      <w:r>
        <w:rPr>
          <w:lang w:val="en_US" w:bidi="en_US"/>
        </w:rPr>
        <w:t xml:space="preserve"> Ten of the tribes of the nation of Israel rebelled against Rehoboam. Only two tribes remained faithful to him. These two tribes became the </w:t>
      </w:r>
      <w:r>
        <w:rPr>
          <w:b/>
          <w:lang w:val="en_US" w:bidi="en_US"/>
        </w:rPr>
        <w:t>kingdom</w:t>
      </w:r>
      <w:r>
        <w:rPr>
          <w:lang w:val="en_US" w:bidi="en_US"/>
        </w:rPr>
        <w:t xml:space="preserve"> of Judah.</w:t>
      </w:r>
      <w:r>
        <w:rPr>
          <w:lang w:val="en_US" w:bidi="en_US"/>
        </w:rPr>
      </w:r>
    </w:p>
    <w:p>
      <w:pPr>
        <w:pStyle w:val="ListBullet"/>
        <w:spacing w:line="240" w:lineRule="auto"/>
        <w:ind w:left="720"/>
      </w:pPr>
      <w:r>
        <w:rPr>
          <w:lang w:val="en_US" w:bidi="en_US"/>
        </w:rPr>
      </w:r>
      <w:r>
        <w:rPr>
          <w:b/>
          <w:lang w:val="en_US" w:bidi="en_US"/>
        </w:rPr>
        <w:t>18:8</w:t>
      </w:r>
      <w:r>
        <w:rPr>
          <w:lang w:val="en_US" w:bidi="en_US"/>
        </w:rPr>
        <w:t xml:space="preserve"> The other ten tribes of the nation of Israel that rebelled against Rehoboam appointed a man named Jeroboam to be their king. They set up their </w:t>
      </w:r>
      <w:r>
        <w:rPr>
          <w:b/>
          <w:lang w:val="en_US" w:bidi="en_US"/>
        </w:rPr>
        <w:t>kingdom</w:t>
      </w:r>
      <w:r>
        <w:rPr>
          <w:lang w:val="en_US" w:bidi="en_US"/>
        </w:rPr>
        <w:t xml:space="preserve"> in the northern part of the land and were called the </w:t>
      </w:r>
      <w:r>
        <w:rPr>
          <w:b/>
          <w:lang w:val="en_US" w:bidi="en_US"/>
        </w:rPr>
        <w:t>kingdom</w:t>
      </w:r>
      <w:r>
        <w:rPr>
          <w:lang w:val="en_US" w:bidi="en_US"/>
        </w:rPr>
        <w:t xml:space="preserve"> of Israel.</w:t>
      </w:r>
      <w:r>
        <w:rPr>
          <w:lang w:val="en_US" w:bidi="en_US"/>
        </w:rPr>
      </w:r>
    </w:p>
    <w:p>
      <w:pPr>
        <w:pStyle w:val="ListBullet"/>
        <w:spacing w:line="240" w:lineRule="auto"/>
        <w:ind w:left="720"/>
      </w:pPr>
      <w:r>
        <w:rPr>
          <w:lang w:val="en_US" w:bidi="en_US"/>
        </w:rPr>
      </w:r>
      <w:r>
        <w:rPr>
          <w:b/>
          <w:lang w:val="en_US" w:bidi="en_US"/>
        </w:rPr>
        <w:t>21:8</w:t>
      </w:r>
      <w:r>
        <w:rPr>
          <w:lang w:val="en_US" w:bidi="en_US"/>
        </w:rPr>
        <w:t xml:space="preserve"> A king is someone who rules over a </w:t>
      </w:r>
      <w:r>
        <w:rPr>
          <w:b/>
          <w:lang w:val="en_US" w:bidi="en_US"/>
        </w:rPr>
        <w:t>kingdom</w:t>
      </w:r>
      <w:r>
        <w:rPr>
          <w:lang w:val="en_US" w:bidi="en_US"/>
        </w:rPr>
        <w:t xml:space="preserve"> and judges the people.</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H4410, H4437, H4438, H4467, H4468, H4474, H4475, G09320</w:t>
      </w:r>
      <w:r>
        <w:rPr>
          <w:lang w:val="en_US" w:bidi="en_US"/>
        </w:rPr>
      </w:r>
      <w:r>
        <w:rPr>
          <w:lang w:val="en_US" w:bidi="en_US"/>
        </w:rPr>
      </w:r>
      <w:r>
        <w:rPr>
          <w:lang w:val="en_US" w:bidi="en_US"/>
        </w:rPr>
      </w:r>
    </w:p>
    <w:p>
      <w:pPr/>
      <w:r>
        <w:rPr>
          <w:lang w:val="en_US" w:bidi="en_US"/>
        </w:rPr>
      </w:r>
    </w:p>
    <w:p>
      <w:pPr>
        <w:pStyle w:val="Heading2"/>
      </w:pPr>
      <w:r>
        <w:rPr>
          <w:lang w:val="en_US" w:bidi="en_US"/>
        </w:rPr>
        <w:t>kingdom of God, kingdom of heaven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“kingdom of God” and “kingdom of heaven” both refer to God’s rule and authority over his people and over all creation.</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The Jews often used the term “heaven” to refer to God, to avoid saying his name directly. (See: </w:t>
      </w:r>
      <w:r>
        <w:rPr>
          <w:lang w:val="en_US" w:bidi="en_US"/>
        </w:rPr>
        <w:t>metonymy</w:t>
      </w:r>
      <w:r>
        <w:rPr>
          <w:lang w:val="en_US" w:bidi="en_US"/>
        </w:rPr>
        <w:t>)</w:t>
      </w:r>
      <w:r>
        <w:rPr>
          <w:lang w:val="en_US" w:bidi="en_US"/>
        </w:rPr>
      </w:r>
    </w:p>
    <w:p>
      <w:pPr>
        <w:pStyle w:val="ListBullet"/>
        <w:spacing w:line="240" w:lineRule="auto"/>
        <w:ind w:left="720"/>
      </w:pPr>
      <w:r>
        <w:rPr>
          <w:lang w:val="en_US" w:bidi="en_US"/>
        </w:rPr>
      </w:r>
      <w:r>
        <w:rPr>
          <w:lang w:val="en_US" w:bidi="en_US"/>
        </w:rPr>
        <w:t>In the New Testament book that Matthew wrote, he referred to God’s kingdom as “the kingdom of heaven,” probably because he was writing primarily for a Jewish audience.</w:t>
      </w:r>
      <w:r>
        <w:rPr>
          <w:lang w:val="en_US" w:bidi="en_US"/>
        </w:rPr>
      </w:r>
    </w:p>
    <w:p>
      <w:pPr>
        <w:pStyle w:val="ListBullet"/>
        <w:spacing w:line="240" w:lineRule="auto"/>
        <w:ind w:left="720"/>
      </w:pPr>
      <w:r>
        <w:rPr>
          <w:lang w:val="en_US" w:bidi="en_US"/>
        </w:rPr>
      </w:r>
      <w:r>
        <w:rPr>
          <w:lang w:val="en_US" w:bidi="en_US"/>
        </w:rPr>
        <w:t>The kingdom of God refers to God ruling people spiritually as well as ruling over the physical world.</w:t>
      </w:r>
      <w:r>
        <w:rPr>
          <w:lang w:val="en_US" w:bidi="en_US"/>
        </w:rPr>
      </w:r>
    </w:p>
    <w:p>
      <w:pPr>
        <w:pStyle w:val="ListBullet"/>
        <w:spacing w:line="240" w:lineRule="auto"/>
        <w:ind w:left="720"/>
      </w:pPr>
      <w:r>
        <w:rPr>
          <w:lang w:val="en_US" w:bidi="en_US"/>
        </w:rPr>
      </w:r>
      <w:r>
        <w:rPr>
          <w:lang w:val="en_US" w:bidi="en_US"/>
        </w:rPr>
        <w:t>The Old Testament prophets said that God would send the Messiah to rule with righteousness. Jesus, the Son of God, is the Messiah who will rule over God’s kingdom forever.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“kingdom of God” can be translated as “God’s rule (as king)” or “when God reigns as king” or “God’s rule over everything.”</w:t>
      </w:r>
      <w:r>
        <w:rPr>
          <w:lang w:val="en_US" w:bidi="en_US"/>
        </w:rPr>
      </w:r>
    </w:p>
    <w:p>
      <w:pPr>
        <w:pStyle w:val="ListBullet"/>
        <w:spacing w:line="240" w:lineRule="auto"/>
        <w:ind w:left="720"/>
      </w:pPr>
      <w:r>
        <w:rPr>
          <w:lang w:val="en_US" w:bidi="en_US"/>
        </w:rPr>
      </w:r>
      <w:r>
        <w:rPr>
          <w:lang w:val="en_US" w:bidi="en_US"/>
        </w:rPr>
        <w:t>Depending on the context, the term “kingdom of heaven” could also be translated as “God’s rule from heaven as king” or “God in heaven reigning” or “heaven’s reign” or “heaven ruling over everything.” If it is not possible to translate this simply and clearly, the phrase “kingdom of God” could be translated instead.</w:t>
      </w:r>
      <w:r>
        <w:rPr>
          <w:lang w:val="en_US" w:bidi="en_US"/>
        </w:rPr>
      </w:r>
    </w:p>
    <w:p>
      <w:pPr>
        <w:pStyle w:val="ListBullet"/>
        <w:spacing w:line="240" w:lineRule="auto"/>
        <w:ind w:left="720"/>
      </w:pPr>
      <w:r>
        <w:rPr>
          <w:lang w:val="en_US" w:bidi="en_US"/>
        </w:rPr>
      </w:r>
      <w:r>
        <w:rPr>
          <w:lang w:val="en_US" w:bidi="en_US"/>
        </w:rPr>
        <w:t>Some translators may prefer to capitalize “Heaven” to show that it refers to God. Others may include a note in the text, such as “kingdom of heaven (that is, ‘kingdom of God’).”</w:t>
      </w:r>
      <w:r>
        <w:rPr>
          <w:lang w:val="en_US" w:bidi="en_US"/>
        </w:rPr>
      </w:r>
    </w:p>
    <w:p>
      <w:pPr>
        <w:pStyle w:val="ListBullet"/>
        <w:spacing w:line="240" w:lineRule="auto"/>
        <w:ind w:left="720"/>
      </w:pPr>
      <w:r>
        <w:rPr>
          <w:lang w:val="en_US" w:bidi="en_US"/>
        </w:rPr>
      </w:r>
      <w:r>
        <w:rPr>
          <w:lang w:val="en_US" w:bidi="en_US"/>
        </w:rPr>
        <w:t>A footnote at the bottom of the page of a printed Bible may also be used to explain the meaning of “heaven” in this expression.</w:t>
      </w:r>
      <w:r>
        <w:rPr>
          <w:lang w:val="en_US" w:bidi="en_US"/>
        </w:rPr>
      </w:r>
      <w:r>
        <w:rPr>
          <w:lang w:val="en_US" w:bidi="en_US"/>
        </w:rPr>
      </w:r>
    </w:p>
    <w:p>
      <w:pPr/>
      <w:r>
        <w:rPr>
          <w:lang w:val="en_US" w:bidi="en_US"/>
        </w:rPr>
      </w:r>
      <w:r>
        <w:rPr>
          <w:lang w:val="en_US" w:bidi="en_US"/>
        </w:rPr>
        <w:t xml:space="preserve">(See also: </w:t>
      </w:r>
      <w:r>
        <w:rPr>
          <w:lang w:val="en_US" w:bidi="en_US"/>
        </w:rPr>
        <w:t>God</w:t>
      </w:r>
      <w:r>
        <w:rPr>
          <w:lang w:val="en_US" w:bidi="en_US"/>
        </w:rPr>
        <w:t xml:space="preserve">, </w:t>
      </w:r>
      <w:r>
        <w:rPr>
          <w:lang w:val="en_US" w:bidi="en_US"/>
        </w:rPr>
        <w:t>heaven</w:t>
      </w:r>
      <w:r>
        <w:rPr>
          <w:lang w:val="en_US" w:bidi="en_US"/>
        </w:rPr>
        <w:t xml:space="preserve">, </w:t>
      </w:r>
      <w:r>
        <w:rPr>
          <w:lang w:val="en_US" w:bidi="en_US"/>
        </w:rPr>
        <w:t>king</w:t>
      </w:r>
      <w:r>
        <w:rPr>
          <w:lang w:val="en_US" w:bidi="en_US"/>
        </w:rPr>
        <w:t xml:space="preserve">, </w:t>
      </w:r>
      <w:r>
        <w:rPr>
          <w:lang w:val="en_US" w:bidi="en_US"/>
        </w:rPr>
        <w:t>kingdom</w:t>
      </w:r>
      <w:r>
        <w:rPr>
          <w:lang w:val="en_US" w:bidi="en_US"/>
        </w:rPr>
        <w:t xml:space="preserve">, </w:t>
      </w:r>
      <w:r>
        <w:rPr>
          <w:lang w:val="en_US" w:bidi="en_US"/>
        </w:rPr>
        <w:t>King of the Jews</w:t>
      </w:r>
      <w:r>
        <w:rPr>
          <w:lang w:val="en_US" w:bidi="en_US"/>
        </w:rPr>
        <w:t xml:space="preserve">, </w:t>
      </w:r>
      <w:r>
        <w:rPr>
          <w:lang w:val="en_US" w:bidi="en_US"/>
        </w:rPr>
        <w:t>reign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Thessalonians 1:5</w:t>
      </w:r>
      <w:r>
        <w:rPr>
          <w:lang w:val="en_US" w:bidi="en_US"/>
        </w:rPr>
      </w:r>
    </w:p>
    <w:p>
      <w:pPr>
        <w:pStyle w:val="ListBullet"/>
        <w:spacing w:line="240" w:lineRule="auto"/>
        <w:ind w:left="720"/>
      </w:pPr>
      <w:r>
        <w:rPr>
          <w:lang w:val="en_US" w:bidi="en_US"/>
        </w:rPr>
      </w:r>
      <w:r>
        <w:rPr>
          <w:lang w:val="en_US" w:bidi="en_US"/>
        </w:rPr>
        <w:t>Acts 8:12–13</w:t>
      </w:r>
      <w:r>
        <w:rPr>
          <w:lang w:val="en_US" w:bidi="en_US"/>
        </w:rPr>
      </w:r>
    </w:p>
    <w:p>
      <w:pPr>
        <w:pStyle w:val="ListBullet"/>
        <w:spacing w:line="240" w:lineRule="auto"/>
        <w:ind w:left="720"/>
      </w:pPr>
      <w:r>
        <w:rPr>
          <w:lang w:val="en_US" w:bidi="en_US"/>
        </w:rPr>
      </w:r>
      <w:r>
        <w:rPr>
          <w:lang w:val="en_US" w:bidi="en_US"/>
        </w:rPr>
        <w:t>Acts 28:23</w:t>
      </w:r>
      <w:r>
        <w:rPr>
          <w:lang w:val="en_US" w:bidi="en_US"/>
        </w:rPr>
      </w:r>
    </w:p>
    <w:p>
      <w:pPr>
        <w:pStyle w:val="ListBullet"/>
        <w:spacing w:line="240" w:lineRule="auto"/>
        <w:ind w:left="720"/>
      </w:pPr>
      <w:r>
        <w:rPr>
          <w:lang w:val="en_US" w:bidi="en_US"/>
        </w:rPr>
      </w:r>
      <w:r>
        <w:rPr>
          <w:lang w:val="en_US" w:bidi="en_US"/>
        </w:rPr>
        <w:t>Colossians 4:11</w:t>
      </w:r>
      <w:r>
        <w:rPr>
          <w:lang w:val="en_US" w:bidi="en_US"/>
        </w:rPr>
      </w:r>
    </w:p>
    <w:p>
      <w:pPr>
        <w:pStyle w:val="ListBullet"/>
        <w:spacing w:line="240" w:lineRule="auto"/>
        <w:ind w:left="720"/>
      </w:pPr>
      <w:r>
        <w:rPr>
          <w:lang w:val="en_US" w:bidi="en_US"/>
        </w:rPr>
      </w:r>
      <w:r>
        <w:rPr>
          <w:lang w:val="en_US" w:bidi="en_US"/>
        </w:rPr>
        <w:t>John 3:3</w:t>
      </w:r>
      <w:r>
        <w:rPr>
          <w:lang w:val="en_US" w:bidi="en_US"/>
        </w:rPr>
      </w:r>
    </w:p>
    <w:p>
      <w:pPr>
        <w:pStyle w:val="ListBullet"/>
        <w:spacing w:line="240" w:lineRule="auto"/>
        <w:ind w:left="720"/>
      </w:pPr>
      <w:r>
        <w:rPr>
          <w:lang w:val="en_US" w:bidi="en_US"/>
        </w:rPr>
      </w:r>
      <w:r>
        <w:rPr>
          <w:lang w:val="en_US" w:bidi="en_US"/>
        </w:rPr>
        <w:t>Luke 7:28</w:t>
      </w:r>
      <w:r>
        <w:rPr>
          <w:lang w:val="en_US" w:bidi="en_US"/>
        </w:rPr>
      </w:r>
    </w:p>
    <w:p>
      <w:pPr>
        <w:pStyle w:val="ListBullet"/>
        <w:spacing w:line="240" w:lineRule="auto"/>
        <w:ind w:left="720"/>
      </w:pPr>
      <w:r>
        <w:rPr>
          <w:lang w:val="en_US" w:bidi="en_US"/>
        </w:rPr>
      </w:r>
      <w:r>
        <w:rPr>
          <w:lang w:val="en_US" w:bidi="en_US"/>
        </w:rPr>
        <w:t>Luke 10:9</w:t>
      </w:r>
      <w:r>
        <w:rPr>
          <w:lang w:val="en_US" w:bidi="en_US"/>
        </w:rPr>
      </w:r>
    </w:p>
    <w:p>
      <w:pPr>
        <w:pStyle w:val="ListBullet"/>
        <w:spacing w:line="240" w:lineRule="auto"/>
        <w:ind w:left="720"/>
      </w:pPr>
      <w:r>
        <w:rPr>
          <w:lang w:val="en_US" w:bidi="en_US"/>
        </w:rPr>
      </w:r>
      <w:r>
        <w:rPr>
          <w:lang w:val="en_US" w:bidi="en_US"/>
        </w:rPr>
        <w:t>Luke 12:31–32</w:t>
      </w:r>
      <w:r>
        <w:rPr>
          <w:lang w:val="en_US" w:bidi="en_US"/>
        </w:rPr>
      </w:r>
    </w:p>
    <w:p>
      <w:pPr>
        <w:pStyle w:val="ListBullet"/>
        <w:spacing w:line="240" w:lineRule="auto"/>
        <w:ind w:left="720"/>
      </w:pPr>
      <w:r>
        <w:rPr>
          <w:lang w:val="en_US" w:bidi="en_US"/>
        </w:rPr>
      </w:r>
      <w:r>
        <w:rPr>
          <w:lang w:val="en_US" w:bidi="en_US"/>
        </w:rPr>
        <w:t>Matthew 3:2</w:t>
      </w:r>
      <w:r>
        <w:rPr>
          <w:lang w:val="en_US" w:bidi="en_US"/>
        </w:rPr>
      </w:r>
    </w:p>
    <w:p>
      <w:pPr>
        <w:pStyle w:val="ListBullet"/>
        <w:spacing w:line="240" w:lineRule="auto"/>
        <w:ind w:left="720"/>
      </w:pPr>
      <w:r>
        <w:rPr>
          <w:lang w:val="en_US" w:bidi="en_US"/>
        </w:rPr>
      </w:r>
      <w:r>
        <w:rPr>
          <w:lang w:val="en_US" w:bidi="en_US"/>
        </w:rPr>
        <w:t>Matthew 4:17</w:t>
      </w:r>
      <w:r>
        <w:rPr>
          <w:lang w:val="en_US" w:bidi="en_US"/>
        </w:rPr>
      </w:r>
    </w:p>
    <w:p>
      <w:pPr>
        <w:pStyle w:val="ListBullet"/>
        <w:spacing w:line="240" w:lineRule="auto"/>
        <w:ind w:left="720"/>
      </w:pPr>
      <w:r>
        <w:rPr>
          <w:lang w:val="en_US" w:bidi="en_US"/>
        </w:rPr>
      </w:r>
      <w:r>
        <w:rPr>
          <w:lang w:val="en_US" w:bidi="en_US"/>
        </w:rPr>
        <w:t>Matthew 5:10</w:t>
      </w:r>
      <w:r>
        <w:rPr>
          <w:lang w:val="en_US" w:bidi="en_US"/>
        </w:rPr>
      </w:r>
    </w:p>
    <w:p>
      <w:pPr>
        <w:pStyle w:val="ListBullet"/>
        <w:spacing w:line="240" w:lineRule="auto"/>
        <w:ind w:left="720"/>
      </w:pPr>
      <w:r>
        <w:rPr>
          <w:lang w:val="en_US" w:bidi="en_US"/>
        </w:rPr>
      </w:r>
      <w:r>
        <w:rPr>
          <w:lang w:val="en_US" w:bidi="en_US"/>
        </w:rPr>
        <w:t>Romans 14:17</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24:2</w:t>
      </w:r>
      <w:r>
        <w:rPr>
          <w:lang w:val="en_US" w:bidi="en_US"/>
        </w:rPr>
        <w:t xml:space="preserve"> He (John) preached to them, saying, “Repent, for the </w:t>
      </w:r>
      <w:r>
        <w:rPr>
          <w:b/>
          <w:lang w:val="en_US" w:bidi="en_US"/>
        </w:rPr>
        <w:t>kingdom of God</w:t>
      </w:r>
      <w:r>
        <w:rPr>
          <w:lang w:val="en_US" w:bidi="en_US"/>
        </w:rPr>
        <w:t xml:space="preserve"> is near!”</w:t>
      </w:r>
      <w:r>
        <w:rPr>
          <w:lang w:val="en_US" w:bidi="en_US"/>
        </w:rPr>
      </w:r>
    </w:p>
    <w:p>
      <w:pPr>
        <w:pStyle w:val="ListBullet"/>
        <w:spacing w:line="240" w:lineRule="auto"/>
        <w:ind w:left="720"/>
      </w:pPr>
      <w:r>
        <w:rPr>
          <w:lang w:val="en_US" w:bidi="en_US"/>
        </w:rPr>
      </w:r>
      <w:r>
        <w:rPr>
          <w:b/>
          <w:lang w:val="en_US" w:bidi="en_US"/>
        </w:rPr>
        <w:t>28:6</w:t>
      </w:r>
      <w:r>
        <w:rPr>
          <w:lang w:val="en_US" w:bidi="en_US"/>
        </w:rPr>
        <w:t xml:space="preserve"> Then Jesus said to his disciples, “It is extremely hard for rich people to enter into the </w:t>
      </w:r>
      <w:r>
        <w:rPr>
          <w:b/>
          <w:lang w:val="en_US" w:bidi="en_US"/>
        </w:rPr>
        <w:t>kingdom of God</w:t>
      </w:r>
      <w:r>
        <w:rPr>
          <w:lang w:val="en_US" w:bidi="en_US"/>
        </w:rPr>
        <w:t xml:space="preserve">! Yes, it is easier for a camel to go through the eye of a needle than for a rich man to enter the </w:t>
      </w:r>
      <w:r>
        <w:rPr>
          <w:b/>
          <w:lang w:val="en_US" w:bidi="en_US"/>
        </w:rPr>
        <w:t>kingdom of God</w:t>
      </w:r>
      <w:r>
        <w:rPr>
          <w:lang w:val="en_US" w:bidi="en_US"/>
        </w:rPr>
        <w:t>.”</w:t>
      </w:r>
      <w:r>
        <w:rPr>
          <w:lang w:val="en_US" w:bidi="en_US"/>
        </w:rPr>
      </w:r>
    </w:p>
    <w:p>
      <w:pPr>
        <w:pStyle w:val="ListBullet"/>
        <w:spacing w:line="240" w:lineRule="auto"/>
        <w:ind w:left="720"/>
      </w:pPr>
      <w:r>
        <w:rPr>
          <w:lang w:val="en_US" w:bidi="en_US"/>
        </w:rPr>
      </w:r>
      <w:r>
        <w:rPr>
          <w:b/>
          <w:lang w:val="en_US" w:bidi="en_US"/>
        </w:rPr>
        <w:t>29:2</w:t>
      </w:r>
      <w:r>
        <w:rPr>
          <w:lang w:val="en_US" w:bidi="en_US"/>
        </w:rPr>
        <w:t xml:space="preserve"> Jesus said, “The </w:t>
      </w:r>
      <w:r>
        <w:rPr>
          <w:b/>
          <w:lang w:val="en_US" w:bidi="en_US"/>
        </w:rPr>
        <w:t>kingdom of God</w:t>
      </w:r>
      <w:r>
        <w:rPr>
          <w:lang w:val="en_US" w:bidi="en_US"/>
        </w:rPr>
        <w:t xml:space="preserve"> is like a king who wanted to settle accounts with his servants.”</w:t>
      </w:r>
      <w:r>
        <w:rPr>
          <w:lang w:val="en_US" w:bidi="en_US"/>
        </w:rPr>
      </w:r>
    </w:p>
    <w:p>
      <w:pPr>
        <w:pStyle w:val="ListBullet"/>
        <w:spacing w:line="240" w:lineRule="auto"/>
        <w:ind w:left="720"/>
      </w:pPr>
      <w:r>
        <w:rPr>
          <w:lang w:val="en_US" w:bidi="en_US"/>
        </w:rPr>
      </w:r>
      <w:r>
        <w:rPr>
          <w:b/>
          <w:lang w:val="en_US" w:bidi="en_US"/>
        </w:rPr>
        <w:t>34:1</w:t>
      </w:r>
      <w:r>
        <w:rPr>
          <w:lang w:val="en_US" w:bidi="en_US"/>
        </w:rPr>
        <w:t xml:space="preserve"> Jesus told many other stories about the </w:t>
      </w:r>
      <w:r>
        <w:rPr>
          <w:b/>
          <w:lang w:val="en_US" w:bidi="en_US"/>
        </w:rPr>
        <w:t>kingdom of God</w:t>
      </w:r>
      <w:r>
        <w:rPr>
          <w:lang w:val="en_US" w:bidi="en_US"/>
        </w:rPr>
        <w:t xml:space="preserve">. For example, he said, “The </w:t>
      </w:r>
      <w:r>
        <w:rPr>
          <w:b/>
          <w:lang w:val="en_US" w:bidi="en_US"/>
        </w:rPr>
        <w:t>kingdom of God</w:t>
      </w:r>
      <w:r>
        <w:rPr>
          <w:lang w:val="en_US" w:bidi="en_US"/>
        </w:rPr>
        <w:t xml:space="preserve"> is like a mustard seed that someone planted in his field.”</w:t>
      </w:r>
      <w:r>
        <w:rPr>
          <w:lang w:val="en_US" w:bidi="en_US"/>
        </w:rPr>
      </w:r>
    </w:p>
    <w:p>
      <w:pPr>
        <w:pStyle w:val="ListBullet"/>
        <w:spacing w:line="240" w:lineRule="auto"/>
        <w:ind w:left="720"/>
      </w:pPr>
      <w:r>
        <w:rPr>
          <w:lang w:val="en_US" w:bidi="en_US"/>
        </w:rPr>
      </w:r>
      <w:r>
        <w:rPr>
          <w:b/>
          <w:lang w:val="en_US" w:bidi="en_US"/>
        </w:rPr>
        <w:t>34:3</w:t>
      </w:r>
      <w:r>
        <w:rPr>
          <w:lang w:val="en_US" w:bidi="en_US"/>
        </w:rPr>
        <w:t xml:space="preserve"> Jesus told another story, “The </w:t>
      </w:r>
      <w:r>
        <w:rPr>
          <w:b/>
          <w:lang w:val="en_US" w:bidi="en_US"/>
        </w:rPr>
        <w:t>kingdom of God</w:t>
      </w:r>
      <w:r>
        <w:rPr>
          <w:lang w:val="en_US" w:bidi="en_US"/>
        </w:rPr>
        <w:t xml:space="preserve"> is like yeast that a woman mixes into some bread dough until it spreads throughout the dough.”</w:t>
      </w:r>
      <w:r>
        <w:rPr>
          <w:lang w:val="en_US" w:bidi="en_US"/>
        </w:rPr>
      </w:r>
    </w:p>
    <w:p>
      <w:pPr>
        <w:pStyle w:val="ListBullet"/>
        <w:spacing w:line="240" w:lineRule="auto"/>
        <w:ind w:left="720"/>
      </w:pPr>
      <w:r>
        <w:rPr>
          <w:lang w:val="en_US" w:bidi="en_US"/>
        </w:rPr>
      </w:r>
      <w:r>
        <w:rPr>
          <w:b/>
          <w:lang w:val="en_US" w:bidi="en_US"/>
        </w:rPr>
        <w:t>34:4</w:t>
      </w:r>
      <w:r>
        <w:rPr>
          <w:lang w:val="en_US" w:bidi="en_US"/>
        </w:rPr>
        <w:t xml:space="preserve"> “The </w:t>
      </w:r>
      <w:r>
        <w:rPr>
          <w:b/>
          <w:lang w:val="en_US" w:bidi="en_US"/>
        </w:rPr>
        <w:t>kingdom of God</w:t>
      </w:r>
      <w:r>
        <w:rPr>
          <w:lang w:val="en_US" w:bidi="en_US"/>
        </w:rPr>
        <w:t xml:space="preserve"> is also like hidden treasure that someone hid in a field.. Another man found the treasure and then buried it again.”</w:t>
      </w:r>
      <w:r>
        <w:rPr>
          <w:lang w:val="en_US" w:bidi="en_US"/>
        </w:rPr>
      </w:r>
    </w:p>
    <w:p>
      <w:pPr>
        <w:pStyle w:val="ListBullet"/>
        <w:spacing w:line="240" w:lineRule="auto"/>
        <w:ind w:left="720"/>
      </w:pPr>
      <w:r>
        <w:rPr>
          <w:lang w:val="en_US" w:bidi="en_US"/>
        </w:rPr>
      </w:r>
      <w:r>
        <w:rPr>
          <w:b/>
          <w:lang w:val="en_US" w:bidi="en_US"/>
        </w:rPr>
        <w:t>34:5</w:t>
      </w:r>
      <w:r>
        <w:rPr>
          <w:lang w:val="en_US" w:bidi="en_US"/>
        </w:rPr>
        <w:t xml:space="preserve"> “The </w:t>
      </w:r>
      <w:r>
        <w:rPr>
          <w:b/>
          <w:lang w:val="en_US" w:bidi="en_US"/>
        </w:rPr>
        <w:t>kingdom of God</w:t>
      </w:r>
      <w:r>
        <w:rPr>
          <w:lang w:val="en_US" w:bidi="en_US"/>
        </w:rPr>
        <w:t xml:space="preserve"> is also like a perfect pearl of great value.”</w:t>
      </w:r>
      <w:r>
        <w:rPr>
          <w:lang w:val="en_US" w:bidi="en_US"/>
        </w:rPr>
      </w:r>
    </w:p>
    <w:p>
      <w:pPr>
        <w:pStyle w:val="ListBullet"/>
        <w:spacing w:line="240" w:lineRule="auto"/>
        <w:ind w:left="720"/>
      </w:pPr>
      <w:r>
        <w:rPr>
          <w:lang w:val="en_US" w:bidi="en_US"/>
        </w:rPr>
      </w:r>
      <w:r>
        <w:rPr>
          <w:b/>
          <w:lang w:val="en_US" w:bidi="en_US"/>
        </w:rPr>
        <w:t>42:9</w:t>
      </w:r>
      <w:r>
        <w:rPr>
          <w:lang w:val="en_US" w:bidi="en_US"/>
        </w:rPr>
        <w:t xml:space="preserve"> He proved to his disciples in many ways that he was alive, and he taught them about the </w:t>
      </w:r>
      <w:r>
        <w:rPr>
          <w:b/>
          <w:lang w:val="en_US" w:bidi="en_US"/>
        </w:rPr>
        <w:t>kingdom of God</w:t>
      </w:r>
      <w:r>
        <w:rPr>
          <w:lang w:val="en_US" w:bidi="en_US"/>
        </w:rPr>
        <w:t>.</w:t>
      </w:r>
      <w:r>
        <w:rPr>
          <w:lang w:val="en_US" w:bidi="en_US"/>
        </w:rPr>
      </w:r>
    </w:p>
    <w:p>
      <w:pPr>
        <w:pStyle w:val="ListBullet"/>
        <w:spacing w:line="240" w:lineRule="auto"/>
        <w:ind w:left="720"/>
      </w:pPr>
      <w:r>
        <w:rPr>
          <w:lang w:val="en_US" w:bidi="en_US"/>
        </w:rPr>
      </w:r>
      <w:r>
        <w:rPr>
          <w:b/>
          <w:lang w:val="en_US" w:bidi="en_US"/>
        </w:rPr>
        <w:t>49:5</w:t>
      </w:r>
      <w:r>
        <w:rPr>
          <w:lang w:val="en_US" w:bidi="en_US"/>
        </w:rPr>
        <w:t xml:space="preserve"> Jesus said that the </w:t>
      </w:r>
      <w:r>
        <w:rPr>
          <w:b/>
          <w:lang w:val="en_US" w:bidi="en_US"/>
        </w:rPr>
        <w:t>kingdom of God</w:t>
      </w:r>
      <w:r>
        <w:rPr>
          <w:lang w:val="en_US" w:bidi="en_US"/>
        </w:rPr>
        <w:t xml:space="preserve"> is more valuable than anything else in the world.</w:t>
      </w:r>
      <w:r>
        <w:rPr>
          <w:lang w:val="en_US" w:bidi="en_US"/>
        </w:rPr>
      </w:r>
    </w:p>
    <w:p>
      <w:pPr>
        <w:pStyle w:val="ListBullet"/>
        <w:spacing w:line="240" w:lineRule="auto"/>
        <w:ind w:left="720"/>
      </w:pPr>
      <w:r>
        <w:rPr>
          <w:lang w:val="en_US" w:bidi="en_US"/>
        </w:rPr>
      </w:r>
      <w:r>
        <w:rPr>
          <w:b/>
          <w:lang w:val="en_US" w:bidi="en_US"/>
        </w:rPr>
        <w:t>50:2</w:t>
      </w:r>
      <w:r>
        <w:rPr>
          <w:lang w:val="en_US" w:bidi="en_US"/>
        </w:rPr>
        <w:t xml:space="preserve"> When Jesus was living on earth he said, “My disciples will preach the good news about the </w:t>
      </w:r>
      <w:r>
        <w:rPr>
          <w:b/>
          <w:lang w:val="en_US" w:bidi="en_US"/>
        </w:rPr>
        <w:t>kingdom of God</w:t>
      </w:r>
      <w:r>
        <w:rPr>
          <w:lang w:val="en_US" w:bidi="en_US"/>
        </w:rPr>
        <w:t xml:space="preserve"> to people everywhere in the world, and then the end will come.”</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G09320, G23160, G37720</w:t>
      </w:r>
      <w:r>
        <w:rPr>
          <w:lang w:val="en_US" w:bidi="en_US"/>
        </w:rPr>
      </w:r>
      <w:r>
        <w:rPr>
          <w:lang w:val="en_US" w:bidi="en_US"/>
        </w:rPr>
      </w:r>
      <w:r>
        <w:rPr>
          <w:lang w:val="en_US" w:bidi="en_US"/>
        </w:rPr>
      </w:r>
    </w:p>
    <w:p>
      <w:pPr/>
      <w:r>
        <w:rPr>
          <w:lang w:val="en_US" w:bidi="en_US"/>
        </w:rPr>
      </w:r>
    </w:p>
    <w:p>
      <w:pPr>
        <w:pStyle w:val="Heading2"/>
      </w:pPr>
      <w:r>
        <w:rPr>
          <w:lang w:val="en_US" w:bidi="en_US"/>
        </w:rPr>
        <w:t>kingdom of Israel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What had been the northern part of the nation of Israel became the kingdom of Israel when the twelve tribes of Israel were divided into two kingdoms after Solomon died.</w:t>
      </w:r>
      <w:r>
        <w:rPr>
          <w:lang w:val="en_US" w:bidi="en_US"/>
        </w:rPr>
      </w:r>
      <w:r>
        <w:rPr>
          <w:lang w:val="en_US" w:bidi="en_US"/>
        </w:rPr>
      </w:r>
    </w:p>
    <w:p>
      <w:pPr>
        <w:pStyle w:val="ListBullet"/>
        <w:spacing w:line="240" w:lineRule="auto"/>
        <w:ind w:left="720"/>
      </w:pPr>
      <w:r>
        <w:rPr>
          <w:lang w:val="en_US" w:bidi="en_US"/>
        </w:rPr>
      </w:r>
      <w:r>
        <w:rPr>
          <w:lang w:val="en_US" w:bidi="en_US"/>
        </w:rPr>
        <w:t>The kingdom of Israel in the north had ten tribes, and the kingdom of Judah in the south had two tribes.</w:t>
      </w:r>
      <w:r>
        <w:rPr>
          <w:lang w:val="en_US" w:bidi="en_US"/>
        </w:rPr>
      </w:r>
    </w:p>
    <w:p>
      <w:pPr>
        <w:pStyle w:val="ListBullet"/>
        <w:spacing w:line="240" w:lineRule="auto"/>
        <w:ind w:left="720"/>
      </w:pPr>
      <w:r>
        <w:rPr>
          <w:lang w:val="en_US" w:bidi="en_US"/>
        </w:rPr>
      </w:r>
      <w:r>
        <w:rPr>
          <w:lang w:val="en_US" w:bidi="en_US"/>
        </w:rPr>
        <w:t>The capital city of the kingdom of Israel was Samaria. It was about 50 kilometers from Jerusalem, the capital city of the kingdom of Judah.</w:t>
      </w:r>
      <w:r>
        <w:rPr>
          <w:lang w:val="en_US" w:bidi="en_US"/>
        </w:rPr>
      </w:r>
    </w:p>
    <w:p>
      <w:pPr>
        <w:pStyle w:val="ListBullet"/>
        <w:spacing w:line="240" w:lineRule="auto"/>
        <w:ind w:left="720"/>
      </w:pPr>
      <w:r>
        <w:rPr>
          <w:lang w:val="en_US" w:bidi="en_US"/>
        </w:rPr>
      </w:r>
      <w:r>
        <w:rPr>
          <w:lang w:val="en_US" w:bidi="en_US"/>
        </w:rPr>
        <w:t>All the kings of the kingdom of Israel were evil. They influenced the people to to serve idols and false gods.</w:t>
      </w:r>
      <w:r>
        <w:rPr>
          <w:lang w:val="en_US" w:bidi="en_US"/>
        </w:rPr>
      </w:r>
    </w:p>
    <w:p>
      <w:pPr>
        <w:pStyle w:val="ListBullet"/>
        <w:spacing w:line="240" w:lineRule="auto"/>
        <w:ind w:left="720"/>
      </w:pPr>
      <w:r>
        <w:rPr>
          <w:lang w:val="en_US" w:bidi="en_US"/>
        </w:rPr>
      </w:r>
      <w:r>
        <w:rPr>
          <w:lang w:val="en_US" w:bidi="en_US"/>
        </w:rPr>
        <w:t>God sent the Assyrians to attack the kingdom of Israel. Many Israelites were captured and taken away to live in Assyria.</w:t>
      </w:r>
      <w:r>
        <w:rPr>
          <w:lang w:val="en_US" w:bidi="en_US"/>
        </w:rPr>
      </w:r>
    </w:p>
    <w:p>
      <w:pPr>
        <w:pStyle w:val="ListBullet"/>
        <w:spacing w:line="240" w:lineRule="auto"/>
        <w:ind w:left="720"/>
      </w:pPr>
      <w:r>
        <w:rPr>
          <w:lang w:val="en_US" w:bidi="en_US"/>
        </w:rPr>
      </w:r>
      <w:r>
        <w:rPr>
          <w:lang w:val="en_US" w:bidi="en_US"/>
        </w:rPr>
        <w:t>The Assyrians brought foreigners to live among the remaining people of the kingdom of Israel. These foreigners intermarried with the Israelites, and their descendants became the Samaritan people.</w:t>
      </w:r>
      <w:r>
        <w:rPr>
          <w:lang w:val="en_US" w:bidi="en_US"/>
        </w:rPr>
      </w:r>
      <w:r>
        <w:rPr>
          <w:lang w:val="en_US" w:bidi="en_US"/>
        </w:rPr>
      </w:r>
    </w:p>
    <w:p>
      <w:pPr/>
      <w:r>
        <w:rPr>
          <w:lang w:val="en_US" w:bidi="en_US"/>
        </w:rPr>
      </w:r>
      <w:r>
        <w:rPr>
          <w:lang w:val="en_US" w:bidi="en_US"/>
        </w:rPr>
        <w:t xml:space="preserve">(See also: </w:t>
      </w:r>
      <w:r>
        <w:rPr>
          <w:lang w:val="en_US" w:bidi="en_US"/>
        </w:rPr>
        <w:t>Assyria</w:t>
      </w:r>
      <w:r>
        <w:rPr>
          <w:lang w:val="en_US" w:bidi="en_US"/>
        </w:rPr>
        <w:t xml:space="preserve">, </w:t>
      </w:r>
      <w:r>
        <w:rPr>
          <w:lang w:val="en_US" w:bidi="en_US"/>
        </w:rPr>
        <w:t>Israel</w:t>
      </w:r>
      <w:r>
        <w:rPr>
          <w:lang w:val="en_US" w:bidi="en_US"/>
        </w:rPr>
        <w:t xml:space="preserve">, </w:t>
      </w:r>
      <w:r>
        <w:rPr>
          <w:lang w:val="en_US" w:bidi="en_US"/>
        </w:rPr>
        <w:t>Judah</w:t>
      </w:r>
      <w:r>
        <w:rPr>
          <w:lang w:val="en_US" w:bidi="en_US"/>
        </w:rPr>
        <w:t xml:space="preserve">, </w:t>
      </w:r>
      <w:r>
        <w:rPr>
          <w:lang w:val="en_US" w:bidi="en_US"/>
        </w:rPr>
        <w:t>Jerusalem</w:t>
      </w:r>
      <w:r>
        <w:rPr>
          <w:lang w:val="en_US" w:bidi="en_US"/>
        </w:rPr>
        <w:t xml:space="preserve">, </w:t>
      </w:r>
      <w:r>
        <w:rPr>
          <w:lang w:val="en_US" w:bidi="en_US"/>
        </w:rPr>
        <w:t>kingdom</w:t>
      </w:r>
      <w:r>
        <w:rPr>
          <w:lang w:val="en_US" w:bidi="en_US"/>
        </w:rPr>
        <w:t xml:space="preserve">, </w:t>
      </w:r>
      <w:r>
        <w:rPr>
          <w:lang w:val="en_US" w:bidi="en_US"/>
        </w:rPr>
        <w:t>Samaria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35:18</w:t>
      </w:r>
      <w:r>
        <w:rPr>
          <w:lang w:val="en_US" w:bidi="en_US"/>
        </w:rPr>
      </w:r>
    </w:p>
    <w:p>
      <w:pPr>
        <w:pStyle w:val="ListBullet"/>
        <w:spacing w:line="240" w:lineRule="auto"/>
        <w:ind w:left="720"/>
      </w:pPr>
      <w:r>
        <w:rPr>
          <w:lang w:val="en_US" w:bidi="en_US"/>
        </w:rPr>
      </w:r>
      <w:r>
        <w:rPr>
          <w:lang w:val="en_US" w:bidi="en_US"/>
        </w:rPr>
        <w:t>Jeremiah 5:11</w:t>
      </w:r>
      <w:r>
        <w:rPr>
          <w:lang w:val="en_US" w:bidi="en_US"/>
        </w:rPr>
      </w:r>
    </w:p>
    <w:p>
      <w:pPr>
        <w:pStyle w:val="ListBullet"/>
        <w:spacing w:line="240" w:lineRule="auto"/>
        <w:ind w:left="720"/>
      </w:pPr>
      <w:r>
        <w:rPr>
          <w:lang w:val="en_US" w:bidi="en_US"/>
        </w:rPr>
      </w:r>
      <w:r>
        <w:rPr>
          <w:lang w:val="en_US" w:bidi="en_US"/>
        </w:rPr>
        <w:t>Jeremiah 9:26</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18:8</w:t>
      </w:r>
      <w:r>
        <w:rPr>
          <w:lang w:val="en_US" w:bidi="en_US"/>
        </w:rPr>
        <w:t xml:space="preserve"> The other ten tribes of the nation of Israel that rebelled against Rehoboam appointed a man named Jeroboam to be their king. They set up their kingdom in the northern part of the land and were called the </w:t>
      </w:r>
      <w:r>
        <w:rPr>
          <w:b/>
          <w:lang w:val="en_US" w:bidi="en_US"/>
        </w:rPr>
        <w:t>kingdom of Israel</w:t>
      </w:r>
      <w:r>
        <w:rPr>
          <w:lang w:val="en_US" w:bidi="en_US"/>
        </w:rPr>
        <w:t>.</w:t>
      </w:r>
      <w:r>
        <w:rPr>
          <w:lang w:val="en_US" w:bidi="en_US"/>
        </w:rPr>
      </w:r>
    </w:p>
    <w:p>
      <w:pPr>
        <w:pStyle w:val="ListBullet"/>
        <w:spacing w:line="240" w:lineRule="auto"/>
        <w:ind w:left="720"/>
      </w:pPr>
      <w:r>
        <w:rPr>
          <w:lang w:val="en_US" w:bidi="en_US"/>
        </w:rPr>
      </w:r>
      <w:r>
        <w:rPr>
          <w:b/>
          <w:lang w:val="en_US" w:bidi="en_US"/>
        </w:rPr>
        <w:t>18:10</w:t>
      </w:r>
      <w:r>
        <w:rPr>
          <w:lang w:val="en_US" w:bidi="en_US"/>
        </w:rPr>
        <w:t xml:space="preserve"> The </w:t>
      </w:r>
      <w:r>
        <w:rPr>
          <w:b/>
          <w:lang w:val="en_US" w:bidi="en_US"/>
        </w:rPr>
        <w:t>kingdoms of Judah and Israel</w:t>
      </w:r>
      <w:r>
        <w:rPr>
          <w:lang w:val="en_US" w:bidi="en_US"/>
        </w:rPr>
        <w:t xml:space="preserve"> became enemies and often fought against each other.</w:t>
      </w:r>
      <w:r>
        <w:rPr>
          <w:lang w:val="en_US" w:bidi="en_US"/>
        </w:rPr>
      </w:r>
    </w:p>
    <w:p>
      <w:pPr>
        <w:pStyle w:val="ListBullet"/>
        <w:spacing w:line="240" w:lineRule="auto"/>
        <w:ind w:left="720"/>
      </w:pPr>
      <w:r>
        <w:rPr>
          <w:lang w:val="en_US" w:bidi="en_US"/>
        </w:rPr>
      </w:r>
      <w:r>
        <w:rPr>
          <w:b/>
          <w:lang w:val="en_US" w:bidi="en_US"/>
        </w:rPr>
        <w:t>18:11</w:t>
      </w:r>
      <w:r>
        <w:rPr>
          <w:lang w:val="en_US" w:bidi="en_US"/>
        </w:rPr>
        <w:t xml:space="preserve"> In the new </w:t>
      </w:r>
      <w:r>
        <w:rPr>
          <w:b/>
          <w:lang w:val="en_US" w:bidi="en_US"/>
        </w:rPr>
        <w:t>kingdom of Israel</w:t>
      </w:r>
      <w:r>
        <w:rPr>
          <w:lang w:val="en_US" w:bidi="en_US"/>
        </w:rPr>
        <w:t>, all the kings were evil.</w:t>
      </w:r>
      <w:r>
        <w:rPr>
          <w:lang w:val="en_US" w:bidi="en_US"/>
        </w:rPr>
      </w:r>
    </w:p>
    <w:p>
      <w:pPr>
        <w:pStyle w:val="ListBullet"/>
        <w:spacing w:line="240" w:lineRule="auto"/>
        <w:ind w:left="720"/>
      </w:pPr>
      <w:r>
        <w:rPr>
          <w:lang w:val="en_US" w:bidi="en_US"/>
        </w:rPr>
      </w:r>
      <w:r>
        <w:rPr>
          <w:b/>
          <w:lang w:val="en_US" w:bidi="en_US"/>
        </w:rPr>
        <w:t>20:1</w:t>
      </w:r>
      <w:r>
        <w:rPr>
          <w:lang w:val="en_US" w:bidi="en_US"/>
        </w:rPr>
        <w:t xml:space="preserve"> The </w:t>
      </w:r>
      <w:r>
        <w:rPr>
          <w:b/>
          <w:lang w:val="en_US" w:bidi="en_US"/>
        </w:rPr>
        <w:t>kingdoms of Israel</w:t>
      </w:r>
      <w:r>
        <w:rPr>
          <w:lang w:val="en_US" w:bidi="en_US"/>
        </w:rPr>
        <w:t xml:space="preserve"> and Judah both sinned against God.</w:t>
      </w:r>
      <w:r>
        <w:rPr>
          <w:lang w:val="en_US" w:bidi="en_US"/>
        </w:rPr>
      </w:r>
    </w:p>
    <w:p>
      <w:pPr>
        <w:pStyle w:val="ListBullet"/>
        <w:spacing w:line="240" w:lineRule="auto"/>
        <w:ind w:left="720"/>
      </w:pPr>
      <w:r>
        <w:rPr>
          <w:lang w:val="en_US" w:bidi="en_US"/>
        </w:rPr>
      </w:r>
      <w:r>
        <w:rPr>
          <w:b/>
          <w:lang w:val="en_US" w:bidi="en_US"/>
        </w:rPr>
        <w:t>20:2</w:t>
      </w:r>
      <w:r>
        <w:rPr>
          <w:lang w:val="en_US" w:bidi="en_US"/>
        </w:rPr>
        <w:t xml:space="preserve"> The </w:t>
      </w:r>
      <w:r>
        <w:rPr>
          <w:b/>
          <w:lang w:val="en_US" w:bidi="en_US"/>
        </w:rPr>
        <w:t>kingdom of Israel</w:t>
      </w:r>
      <w:r>
        <w:rPr>
          <w:lang w:val="en_US" w:bidi="en_US"/>
        </w:rPr>
        <w:t xml:space="preserve"> was destroyed by the Assyrian Empire, a powerful, cruel nation. The Assyrians killed many people in the </w:t>
      </w:r>
      <w:r>
        <w:rPr>
          <w:b/>
          <w:lang w:val="en_US" w:bidi="en_US"/>
        </w:rPr>
        <w:t>kingdom of Israel</w:t>
      </w:r>
      <w:r>
        <w:rPr>
          <w:lang w:val="en_US" w:bidi="en_US"/>
        </w:rPr>
        <w:t>, took away everything of value, and burned much of the country.</w:t>
      </w:r>
      <w:r>
        <w:rPr>
          <w:lang w:val="en_US" w:bidi="en_US"/>
        </w:rPr>
      </w:r>
    </w:p>
    <w:p>
      <w:pPr>
        <w:pStyle w:val="ListBullet"/>
        <w:spacing w:line="240" w:lineRule="auto"/>
        <w:ind w:left="720"/>
      </w:pPr>
      <w:r>
        <w:rPr>
          <w:lang w:val="en_US" w:bidi="en_US"/>
        </w:rPr>
      </w:r>
      <w:r>
        <w:rPr>
          <w:b/>
          <w:lang w:val="en_US" w:bidi="en_US"/>
        </w:rPr>
        <w:t>20:4</w:t>
      </w:r>
      <w:r>
        <w:rPr>
          <w:lang w:val="en_US" w:bidi="en_US"/>
        </w:rPr>
        <w:t xml:space="preserve"> Then the Assyrians brought foreigners to live in the land where the </w:t>
      </w:r>
      <w:r>
        <w:rPr>
          <w:b/>
          <w:lang w:val="en_US" w:bidi="en_US"/>
        </w:rPr>
        <w:t>kingdom of Israel</w:t>
      </w:r>
      <w:r>
        <w:rPr>
          <w:lang w:val="en_US" w:bidi="en_US"/>
        </w:rPr>
        <w:t xml:space="preserve"> had been. The foreigners rebuilt the destroyed cities and married the Israelites who were left there. The descendants of the Israelites who married foreigners were called Samaritans.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H3478, H4410, H4467, H4468</w:t>
      </w:r>
      <w:r>
        <w:rPr>
          <w:lang w:val="en_US" w:bidi="en_US"/>
        </w:rPr>
      </w:r>
      <w:r>
        <w:rPr>
          <w:lang w:val="en_US" w:bidi="en_US"/>
        </w:rPr>
      </w:r>
      <w:r>
        <w:rPr>
          <w:lang w:val="en_US" w:bidi="en_US"/>
        </w:rPr>
      </w:r>
    </w:p>
    <w:p>
      <w:pPr/>
      <w:r>
        <w:rPr>
          <w:lang w:val="en_US" w:bidi="en_US"/>
        </w:rPr>
      </w:r>
    </w:p>
    <w:p>
      <w:pPr>
        <w:pStyle w:val="Heading2"/>
      </w:pPr>
      <w:r>
        <w:rPr>
          <w:lang w:val="en_US" w:bidi="en_US"/>
        </w:rPr>
        <w:t>kiss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kiss is an action in which one person puts his lips to another person’s lips or face. This term can also be used figuratively.</w:t>
      </w:r>
      <w:r>
        <w:rPr>
          <w:lang w:val="en_US" w:bidi="en_US"/>
        </w:rPr>
      </w:r>
      <w:r>
        <w:rPr>
          <w:lang w:val="en_US" w:bidi="en_US"/>
        </w:rPr>
      </w:r>
    </w:p>
    <w:p>
      <w:pPr>
        <w:pStyle w:val="ListBullet"/>
        <w:spacing w:line="240" w:lineRule="auto"/>
        <w:ind w:left="720"/>
      </w:pPr>
      <w:r>
        <w:rPr>
          <w:lang w:val="en_US" w:bidi="en_US"/>
        </w:rPr>
      </w:r>
      <w:r>
        <w:rPr>
          <w:lang w:val="en_US" w:bidi="en_US"/>
        </w:rPr>
        <w:t>Some cultures kiss each other on the cheek as a form of greeting or to say goodbye.</w:t>
      </w:r>
      <w:r>
        <w:rPr>
          <w:lang w:val="en_US" w:bidi="en_US"/>
        </w:rPr>
      </w:r>
    </w:p>
    <w:p>
      <w:pPr>
        <w:pStyle w:val="ListBullet"/>
        <w:spacing w:line="240" w:lineRule="auto"/>
        <w:ind w:left="720"/>
      </w:pPr>
      <w:r>
        <w:rPr>
          <w:lang w:val="en_US" w:bidi="en_US"/>
        </w:rPr>
      </w:r>
      <w:r>
        <w:rPr>
          <w:lang w:val="en_US" w:bidi="en_US"/>
        </w:rPr>
        <w:t>A kiss can communicate deep love between two people, such as a husband and wife.</w:t>
      </w:r>
      <w:r>
        <w:rPr>
          <w:lang w:val="en_US" w:bidi="en_US"/>
        </w:rPr>
      </w:r>
    </w:p>
    <w:p>
      <w:pPr>
        <w:pStyle w:val="ListBullet"/>
        <w:spacing w:line="240" w:lineRule="auto"/>
        <w:ind w:left="720"/>
      </w:pPr>
      <w:r>
        <w:rPr>
          <w:lang w:val="en_US" w:bidi="en_US"/>
        </w:rPr>
      </w:r>
      <w:r>
        <w:rPr>
          <w:lang w:val="en_US" w:bidi="en_US"/>
        </w:rPr>
        <w:t>The expression to “kiss someone farewell” means to say goodbye with a kiss.</w:t>
      </w:r>
      <w:r>
        <w:rPr>
          <w:lang w:val="en_US" w:bidi="en_US"/>
        </w:rPr>
      </w:r>
    </w:p>
    <w:p>
      <w:pPr>
        <w:pStyle w:val="ListBullet"/>
        <w:spacing w:line="240" w:lineRule="auto"/>
        <w:ind w:left="720"/>
      </w:pPr>
      <w:r>
        <w:rPr>
          <w:lang w:val="en_US" w:bidi="en_US"/>
        </w:rPr>
      </w:r>
      <w:r>
        <w:rPr>
          <w:lang w:val="en_US" w:bidi="en_US"/>
        </w:rPr>
        <w:t>Sometimes the word “kiss” is used to mean “say goodbye to.” When Elisha said to Elijah, “Let me first go and kiss my father and mother,” he wanted to say goodbye to his parents before leaving them to follow Elijah.</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5:25–28</w:t>
      </w:r>
      <w:r>
        <w:rPr>
          <w:lang w:val="en_US" w:bidi="en_US"/>
        </w:rPr>
      </w:r>
    </w:p>
    <w:p>
      <w:pPr>
        <w:pStyle w:val="ListBullet"/>
        <w:spacing w:line="240" w:lineRule="auto"/>
        <w:ind w:left="720"/>
      </w:pPr>
      <w:r>
        <w:rPr>
          <w:lang w:val="en_US" w:bidi="en_US"/>
        </w:rPr>
      </w:r>
      <w:r>
        <w:rPr>
          <w:lang w:val="en_US" w:bidi="en_US"/>
        </w:rPr>
        <w:t>Genesis 27:26–27</w:t>
      </w:r>
      <w:r>
        <w:rPr>
          <w:lang w:val="en_US" w:bidi="en_US"/>
        </w:rPr>
      </w:r>
    </w:p>
    <w:p>
      <w:pPr>
        <w:pStyle w:val="ListBullet"/>
        <w:spacing w:line="240" w:lineRule="auto"/>
        <w:ind w:left="720"/>
      </w:pPr>
      <w:r>
        <w:rPr>
          <w:lang w:val="en_US" w:bidi="en_US"/>
        </w:rPr>
      </w:r>
      <w:r>
        <w:rPr>
          <w:lang w:val="en_US" w:bidi="en_US"/>
        </w:rPr>
        <w:t>Genesis 29:11</w:t>
      </w:r>
      <w:r>
        <w:rPr>
          <w:lang w:val="en_US" w:bidi="en_US"/>
        </w:rPr>
      </w:r>
    </w:p>
    <w:p>
      <w:pPr>
        <w:pStyle w:val="ListBullet"/>
        <w:spacing w:line="240" w:lineRule="auto"/>
        <w:ind w:left="720"/>
      </w:pPr>
      <w:r>
        <w:rPr>
          <w:lang w:val="en_US" w:bidi="en_US"/>
        </w:rPr>
      </w:r>
      <w:r>
        <w:rPr>
          <w:lang w:val="en_US" w:bidi="en_US"/>
        </w:rPr>
        <w:t>Genesis 31:28</w:t>
      </w:r>
      <w:r>
        <w:rPr>
          <w:lang w:val="en_US" w:bidi="en_US"/>
        </w:rPr>
      </w:r>
    </w:p>
    <w:p>
      <w:pPr>
        <w:pStyle w:val="ListBullet"/>
        <w:spacing w:line="240" w:lineRule="auto"/>
        <w:ind w:left="720"/>
      </w:pPr>
      <w:r>
        <w:rPr>
          <w:lang w:val="en_US" w:bidi="en_US"/>
        </w:rPr>
      </w:r>
      <w:r>
        <w:rPr>
          <w:lang w:val="en_US" w:bidi="en_US"/>
        </w:rPr>
        <w:t>Genesis 45:15</w:t>
      </w:r>
      <w:r>
        <w:rPr>
          <w:lang w:val="en_US" w:bidi="en_US"/>
        </w:rPr>
      </w:r>
    </w:p>
    <w:p>
      <w:pPr>
        <w:pStyle w:val="ListBullet"/>
        <w:spacing w:line="240" w:lineRule="auto"/>
        <w:ind w:left="720"/>
      </w:pPr>
      <w:r>
        <w:rPr>
          <w:lang w:val="en_US" w:bidi="en_US"/>
        </w:rPr>
      </w:r>
      <w:r>
        <w:rPr>
          <w:lang w:val="en_US" w:bidi="en_US"/>
        </w:rPr>
        <w:t>Genesis 48:10</w:t>
      </w:r>
      <w:r>
        <w:rPr>
          <w:lang w:val="en_US" w:bidi="en_US"/>
        </w:rPr>
      </w:r>
    </w:p>
    <w:p>
      <w:pPr>
        <w:pStyle w:val="ListBullet"/>
        <w:spacing w:line="240" w:lineRule="auto"/>
        <w:ind w:left="720"/>
      </w:pPr>
      <w:r>
        <w:rPr>
          <w:lang w:val="en_US" w:bidi="en_US"/>
        </w:rPr>
      </w:r>
      <w:r>
        <w:rPr>
          <w:lang w:val="en_US" w:bidi="en_US"/>
        </w:rPr>
        <w:t>Luke 22:48</w:t>
      </w:r>
      <w:r>
        <w:rPr>
          <w:lang w:val="en_US" w:bidi="en_US"/>
        </w:rPr>
      </w:r>
    </w:p>
    <w:p>
      <w:pPr>
        <w:pStyle w:val="ListBullet"/>
        <w:spacing w:line="240" w:lineRule="auto"/>
        <w:ind w:left="720"/>
      </w:pPr>
      <w:r>
        <w:rPr>
          <w:lang w:val="en_US" w:bidi="en_US"/>
        </w:rPr>
      </w:r>
      <w:r>
        <w:rPr>
          <w:lang w:val="en_US" w:bidi="en_US"/>
        </w:rPr>
        <w:t>Mark 14:45</w:t>
      </w:r>
      <w:r>
        <w:rPr>
          <w:lang w:val="en_US" w:bidi="en_US"/>
        </w:rPr>
      </w:r>
    </w:p>
    <w:p>
      <w:pPr>
        <w:pStyle w:val="ListBullet"/>
        <w:spacing w:line="240" w:lineRule="auto"/>
        <w:ind w:left="720"/>
      </w:pPr>
      <w:r>
        <w:rPr>
          <w:lang w:val="en_US" w:bidi="en_US"/>
        </w:rPr>
      </w:r>
      <w:r>
        <w:rPr>
          <w:lang w:val="en_US" w:bidi="en_US"/>
        </w:rPr>
        <w:t>Matthew 26:48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H5390, H5401, G27050, G53680, G53700</w:t>
      </w:r>
      <w:r>
        <w:rPr>
          <w:lang w:val="en_US" w:bidi="en_US"/>
        </w:rPr>
      </w:r>
      <w:r>
        <w:rPr>
          <w:lang w:val="en_US" w:bidi="en_US"/>
        </w:rPr>
      </w:r>
      <w:r>
        <w:rPr>
          <w:lang w:val="en_US" w:bidi="en_US"/>
        </w:rPr>
      </w:r>
    </w:p>
    <w:p>
      <w:pPr/>
      <w:r>
        <w:rPr>
          <w:lang w:val="en_US" w:bidi="en_US"/>
        </w:rPr>
      </w:r>
    </w:p>
    <w:p>
      <w:pPr>
        <w:pStyle w:val="Heading2"/>
      </w:pPr>
      <w:r>
        <w:rPr>
          <w:lang w:val="en_US" w:bidi="en_US"/>
        </w:rPr>
        <w:t>know, knew, knowledge, known, unknown, distinguish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Used in this sense the term “know” and “knowledge” mean generally to understand something. It can also mean to be aware of a fact. The expression “to make known” means to tell information.</w:t>
      </w:r>
      <w:r>
        <w:rPr>
          <w:lang w:val="en_US" w:bidi="en_US"/>
        </w:rPr>
      </w:r>
      <w:r>
        <w:rPr>
          <w:lang w:val="en_US" w:bidi="en_US"/>
        </w:rPr>
      </w:r>
    </w:p>
    <w:p>
      <w:pPr>
        <w:pStyle w:val="ListBullet"/>
        <w:spacing w:line="240" w:lineRule="auto"/>
        <w:ind w:left="720"/>
      </w:pPr>
      <w:r>
        <w:rPr>
          <w:lang w:val="en_US" w:bidi="en_US"/>
        </w:rPr>
      </w:r>
      <w:r>
        <w:rPr>
          <w:lang w:val="en_US" w:bidi="en_US"/>
        </w:rPr>
        <w:t>The term “knowledge” refers to information that people know. It can apply to knowing physical concepts or abstract concepts.</w:t>
      </w:r>
      <w:r>
        <w:rPr>
          <w:lang w:val="en_US" w:bidi="en_US"/>
        </w:rPr>
      </w:r>
    </w:p>
    <w:p>
      <w:pPr>
        <w:pStyle w:val="ListBullet"/>
        <w:spacing w:line="240" w:lineRule="auto"/>
        <w:ind w:left="720"/>
      </w:pPr>
      <w:r>
        <w:rPr>
          <w:lang w:val="en_US" w:bidi="en_US"/>
        </w:rPr>
      </w:r>
      <w:r>
        <w:rPr>
          <w:lang w:val="en_US" w:bidi="en_US"/>
        </w:rPr>
        <w:t>To “know about” God means to understand facts about him because of what he has revealed to us.</w:t>
      </w:r>
      <w:r>
        <w:rPr>
          <w:lang w:val="en_US" w:bidi="en_US"/>
        </w:rPr>
      </w:r>
    </w:p>
    <w:p>
      <w:pPr>
        <w:pStyle w:val="ListBullet"/>
        <w:spacing w:line="240" w:lineRule="auto"/>
        <w:ind w:left="720"/>
      </w:pPr>
      <w:r>
        <w:rPr>
          <w:lang w:val="en_US" w:bidi="en_US"/>
        </w:rPr>
      </w:r>
      <w:r>
        <w:rPr>
          <w:lang w:val="en_US" w:bidi="en_US"/>
        </w:rPr>
        <w:t>To “know the Law” means to be aware of what God has commanded or to understand what God has instructed in the laws he gave to Moses.</w:t>
      </w:r>
      <w:r>
        <w:rPr>
          <w:lang w:val="en_US" w:bidi="en_US"/>
        </w:rPr>
      </w:r>
    </w:p>
    <w:p>
      <w:pPr>
        <w:pStyle w:val="ListBullet"/>
        <w:spacing w:line="240" w:lineRule="auto"/>
        <w:ind w:left="720"/>
      </w:pPr>
      <w:r>
        <w:rPr>
          <w:lang w:val="en_US" w:bidi="en_US"/>
        </w:rPr>
      </w:r>
      <w:r>
        <w:rPr>
          <w:lang w:val="en_US" w:bidi="en_US"/>
        </w:rPr>
        <w:t>Sometimes “knowledge” is used as a synonym for “wisdom,” which includes living in a way that is pleasing to God.</w:t>
      </w:r>
      <w:r>
        <w:rPr>
          <w:lang w:val="en_US" w:bidi="en_US"/>
        </w:rPr>
      </w:r>
    </w:p>
    <w:p>
      <w:pPr>
        <w:pStyle w:val="ListBullet"/>
        <w:spacing w:line="240" w:lineRule="auto"/>
        <w:ind w:left="720"/>
      </w:pPr>
      <w:r>
        <w:rPr>
          <w:lang w:val="en_US" w:bidi="en_US"/>
        </w:rPr>
      </w:r>
      <w:r>
        <w:rPr>
          <w:lang w:val="en_US" w:bidi="en_US"/>
        </w:rPr>
        <w:t>The “knowledge of God” is sometimes used as a synonym for the “fear of Yahweh.”</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ways to translate “know” could include “understand” or “be familiar with” or “be aware of” or “be acquainted with.”</w:t>
      </w:r>
      <w:r>
        <w:rPr>
          <w:lang w:val="en_US" w:bidi="en_US"/>
        </w:rPr>
      </w:r>
    </w:p>
    <w:p>
      <w:pPr>
        <w:pStyle w:val="ListBullet"/>
        <w:spacing w:line="240" w:lineRule="auto"/>
        <w:ind w:left="720"/>
      </w:pPr>
      <w:r>
        <w:rPr>
          <w:lang w:val="en_US" w:bidi="en_US"/>
        </w:rPr>
      </w:r>
      <w:r>
        <w:rPr>
          <w:lang w:val="en_US" w:bidi="en_US"/>
        </w:rPr>
        <w:t>In the context of understanding the difference between two things, the term is usually translated as “distinguish.” When used in this way, the term is often followed by the preposition “between.”</w:t>
      </w:r>
      <w:r>
        <w:rPr>
          <w:lang w:val="en_US" w:bidi="en_US"/>
        </w:rPr>
      </w:r>
    </w:p>
    <w:p>
      <w:pPr>
        <w:pStyle w:val="ListBullet"/>
        <w:spacing w:line="240" w:lineRule="auto"/>
        <w:ind w:left="720"/>
      </w:pPr>
      <w:r>
        <w:rPr>
          <w:lang w:val="en_US" w:bidi="en_US"/>
        </w:rPr>
      </w:r>
      <w:r>
        <w:rPr>
          <w:lang w:val="en_US" w:bidi="en_US"/>
        </w:rPr>
        <w:t>The term “make known” could be translated as “cause people to know” or “reveal” or “tell about” or “explain.”</w:t>
      </w:r>
      <w:r>
        <w:rPr>
          <w:lang w:val="en_US" w:bidi="en_US"/>
        </w:rPr>
      </w:r>
    </w:p>
    <w:p>
      <w:pPr>
        <w:pStyle w:val="ListBullet"/>
        <w:spacing w:line="240" w:lineRule="auto"/>
        <w:ind w:left="720"/>
      </w:pPr>
      <w:r>
        <w:rPr>
          <w:lang w:val="en_US" w:bidi="en_US"/>
        </w:rPr>
      </w:r>
      <w:r>
        <w:rPr>
          <w:lang w:val="en_US" w:bidi="en_US"/>
        </w:rPr>
        <w:t>To “know about” something could be translated as “be aware of” or “be familiar with.”</w:t>
      </w:r>
      <w:r>
        <w:rPr>
          <w:lang w:val="en_US" w:bidi="en_US"/>
        </w:rPr>
      </w:r>
    </w:p>
    <w:p>
      <w:pPr>
        <w:pStyle w:val="ListBullet"/>
        <w:spacing w:line="240" w:lineRule="auto"/>
        <w:ind w:left="720"/>
      </w:pPr>
      <w:r>
        <w:rPr>
          <w:lang w:val="en_US" w:bidi="en_US"/>
        </w:rPr>
      </w:r>
      <w:r>
        <w:rPr>
          <w:lang w:val="en_US" w:bidi="en_US"/>
        </w:rPr>
        <w:t>The expression “know how to” means to understand the process or method of getting something done. It could also be translated as “be able to” or “have the skill to.”</w:t>
      </w:r>
      <w:r>
        <w:rPr>
          <w:lang w:val="en_US" w:bidi="en_US"/>
        </w:rPr>
      </w:r>
    </w:p>
    <w:p>
      <w:pPr>
        <w:pStyle w:val="ListBullet"/>
        <w:spacing w:line="240" w:lineRule="auto"/>
        <w:ind w:left="720"/>
      </w:pPr>
      <w:r>
        <w:rPr>
          <w:lang w:val="en_US" w:bidi="en_US"/>
        </w:rPr>
      </w:r>
      <w:r>
        <w:rPr>
          <w:lang w:val="en_US" w:bidi="en_US"/>
        </w:rPr>
        <w:t>The term “knowledge” could also be translated as “what is known” or “wisdom” or “understanding,” depending on the context.</w:t>
      </w:r>
      <w:r>
        <w:rPr>
          <w:lang w:val="en_US" w:bidi="en_US"/>
        </w:rPr>
      </w:r>
    </w:p>
    <w:p>
      <w:pPr>
        <w:pStyle w:val="ListBullet"/>
        <w:spacing w:line="240" w:lineRule="auto"/>
        <w:ind w:left="720"/>
      </w:pPr>
      <w:r>
        <w:rPr>
          <w:lang w:val="en_US" w:bidi="en_US"/>
        </w:rPr>
      </w:r>
      <w:r>
        <w:rPr>
          <w:lang w:val="en_US" w:bidi="en_US"/>
        </w:rPr>
        <w:t>Some languages have two different words for “know,” one for knowing facts and one for knowing a person and having a relationship with that person. The word for knowing facts should be used when translating this sense of the word “know.”</w:t>
      </w:r>
      <w:r>
        <w:rPr>
          <w:lang w:val="en_US" w:bidi="en_US"/>
        </w:rPr>
      </w:r>
      <w:r>
        <w:rPr>
          <w:lang w:val="en_US" w:bidi="en_US"/>
        </w:rPr>
      </w:r>
    </w:p>
    <w:p>
      <w:pPr/>
      <w:r>
        <w:rPr>
          <w:lang w:val="en_US" w:bidi="en_US"/>
        </w:rPr>
      </w:r>
      <w:r>
        <w:rPr>
          <w:lang w:val="en_US" w:bidi="en_US"/>
        </w:rPr>
        <w:t xml:space="preserve">(See also: </w:t>
      </w:r>
      <w:r>
        <w:rPr>
          <w:lang w:val="en_US" w:bidi="en_US"/>
        </w:rPr>
        <w:t>know-relationship</w:t>
      </w:r>
      <w:r>
        <w:rPr>
          <w:lang w:val="en_US" w:bidi="en_US"/>
        </w:rPr>
        <w:t xml:space="preserve">, </w:t>
      </w:r>
      <w:r>
        <w:rPr>
          <w:lang w:val="en_US" w:bidi="en_US"/>
        </w:rPr>
        <w:t>law</w:t>
      </w:r>
      <w:r>
        <w:rPr>
          <w:lang w:val="en_US" w:bidi="en_US"/>
        </w:rPr>
        <w:t xml:space="preserve">, reveal, </w:t>
      </w:r>
      <w:r>
        <w:rPr>
          <w:lang w:val="en_US" w:bidi="en_US"/>
        </w:rPr>
        <w:t>understand</w:t>
      </w:r>
      <w:r>
        <w:rPr>
          <w:lang w:val="en_US" w:bidi="en_US"/>
        </w:rPr>
        <w:t xml:space="preserve">, </w:t>
      </w:r>
      <w:r>
        <w:rPr>
          <w:lang w:val="en_US" w:bidi="en_US"/>
        </w:rPr>
        <w:t>wise</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H1844, H1847, H3045, H3046, H3318, G00500, G00560, G03190, G10970, G11070, G11080, G11100, G14920, G19210, G19220, G19870, G42670</w:t>
      </w:r>
      <w:r>
        <w:rPr>
          <w:lang w:val="en_US" w:bidi="en_US"/>
        </w:rPr>
      </w:r>
      <w:r>
        <w:rPr>
          <w:lang w:val="en_US" w:bidi="en_US"/>
        </w:rPr>
      </w:r>
      <w:r>
        <w:rPr>
          <w:lang w:val="en_US" w:bidi="en_US"/>
        </w:rPr>
      </w:r>
    </w:p>
    <w:p>
      <w:pPr/>
      <w:r>
        <w:rPr>
          <w:lang w:val="en_US" w:bidi="en_US"/>
        </w:rPr>
      </w:r>
    </w:p>
    <w:p>
      <w:pPr>
        <w:pStyle w:val="Heading2"/>
      </w:pPr>
      <w:r>
        <w:rPr>
          <w:lang w:val="en_US" w:bidi="en_US"/>
        </w:rPr>
        <w:t>know, knew, knowledge, unknown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Used in this sense the term “know” and “knowledge” and “knew” mean to be in relationship with a person.</w:t>
      </w:r>
      <w:r>
        <w:rPr>
          <w:lang w:val="en_US" w:bidi="en_US"/>
        </w:rPr>
      </w:r>
      <w:r>
        <w:rPr>
          <w:lang w:val="en_US" w:bidi="en_US"/>
        </w:rPr>
      </w:r>
    </w:p>
    <w:p>
      <w:pPr>
        <w:pStyle w:val="ListBullet"/>
        <w:spacing w:line="240" w:lineRule="auto"/>
        <w:ind w:left="720"/>
      </w:pPr>
      <w:r>
        <w:rPr>
          <w:lang w:val="en_US" w:bidi="en_US"/>
        </w:rPr>
      </w:r>
      <w:r>
        <w:rPr>
          <w:lang w:val="en_US" w:bidi="en_US"/>
        </w:rPr>
        <w:t>To “know” God means to have a relationship with him. This also applies to knowing people.</w:t>
      </w:r>
      <w:r>
        <w:rPr>
          <w:lang w:val="en_US" w:bidi="en_US"/>
        </w:rPr>
      </w:r>
    </w:p>
    <w:p>
      <w:pPr>
        <w:pStyle w:val="ListBullet"/>
        <w:spacing w:line="240" w:lineRule="auto"/>
        <w:ind w:left="720"/>
      </w:pPr>
      <w:r>
        <w:rPr>
          <w:lang w:val="en_US" w:bidi="en_US"/>
        </w:rPr>
      </w:r>
      <w:r>
        <w:rPr>
          <w:lang w:val="en_US" w:bidi="en_US"/>
        </w:rPr>
        <w:t>Jesus said in Matthew 7:23 that on the day when he judges everyone, he will say to some people, “I never knew you.” By saying “I never knew you,” he means that he was never in a personal relationship with them.</w:t>
      </w:r>
      <w:r>
        <w:rPr>
          <w:lang w:val="en_US" w:bidi="en_US"/>
        </w:rPr>
      </w:r>
    </w:p>
    <w:p>
      <w:pPr>
        <w:pStyle w:val="ListBullet"/>
        <w:spacing w:line="240" w:lineRule="auto"/>
        <w:ind w:left="720"/>
      </w:pPr>
      <w:r>
        <w:rPr>
          <w:lang w:val="en_US" w:bidi="en_US"/>
        </w:rPr>
      </w:r>
      <w:r>
        <w:rPr>
          <w:lang w:val="en_US" w:bidi="en_US"/>
        </w:rPr>
        <w:t>The “knowledge of God” is sometimes used as a synonym for the “fear of Yahweh.”</w:t>
      </w:r>
      <w:r>
        <w:rPr>
          <w:lang w:val="en_US" w:bidi="en_US"/>
        </w:rPr>
      </w:r>
    </w:p>
    <w:p>
      <w:pPr>
        <w:pStyle w:val="ListBullet"/>
        <w:spacing w:line="240" w:lineRule="auto"/>
        <w:ind w:left="720"/>
      </w:pPr>
      <w:r>
        <w:rPr>
          <w:lang w:val="en_US" w:bidi="en_US"/>
        </w:rPr>
      </w:r>
      <w:r>
        <w:rPr>
          <w:lang w:val="en_US" w:bidi="en_US"/>
        </w:rPr>
        <w:t>When used of a man and a woman to “know” is often an euphemism that refers to having sexual intercourse.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ways to translate this meaning of “know” could include “be acquainted with” or “be familiar with” or “be in relationship with.”</w:t>
      </w:r>
      <w:r>
        <w:rPr>
          <w:lang w:val="en_US" w:bidi="en_US"/>
        </w:rPr>
      </w:r>
    </w:p>
    <w:p>
      <w:pPr>
        <w:pStyle w:val="ListBullet"/>
        <w:spacing w:line="240" w:lineRule="auto"/>
        <w:ind w:left="720"/>
      </w:pPr>
      <w:r>
        <w:rPr>
          <w:lang w:val="en_US" w:bidi="en_US"/>
        </w:rPr>
      </w:r>
      <w:r>
        <w:rPr>
          <w:lang w:val="en_US" w:bidi="en_US"/>
        </w:rPr>
        <w:t>Some languages have two different words for “know,” one for knowing facts and one for knowing a person and having a relationship with that person. The word for knowing a person and having a relationship with that person should be used when translating this sense of the word “know.”</w:t>
      </w:r>
      <w:r>
        <w:rPr>
          <w:lang w:val="en_US" w:bidi="en_US"/>
        </w:rPr>
      </w:r>
      <w:r>
        <w:rPr>
          <w:lang w:val="en_US" w:bidi="en_US"/>
        </w:rPr>
      </w:r>
    </w:p>
    <w:p>
      <w:pPr/>
      <w:r>
        <w:rPr>
          <w:lang w:val="en_US" w:bidi="en_US"/>
        </w:rPr>
      </w:r>
      <w:r>
        <w:rPr>
          <w:lang w:val="en_US" w:bidi="en_US"/>
        </w:rPr>
        <w:t>(See also: know-information,reveal)</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w:t>
      </w:r>
      <w:r>
        <w:rPr>
          <w:lang w:val="en_US" w:bidi="en_US"/>
        </w:rPr>
      </w:r>
      <w:r>
        <w:rPr>
          <w:lang w:val="en_US" w:bidi="en_US"/>
        </w:rPr>
      </w:r>
      <w:r>
        <w:rPr>
          <w:lang w:val="en_US" w:bidi="en_US"/>
        </w:rPr>
      </w:r>
    </w:p>
    <w:p>
      <w:pPr/>
      <w:r>
        <w:rPr>
          <w:lang w:val="en_US" w:bidi="en_US"/>
        </w:rPr>
      </w:r>
    </w:p>
    <w:p>
      <w:pPr>
        <w:pStyle w:val="Heading2"/>
      </w:pPr>
      <w:r>
        <w:rPr>
          <w:lang w:val="en_US" w:bidi="en_US"/>
        </w:rPr>
        <w:t>Korah, Korahite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Korah was the name of three men in the Old Testament.</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Korah was a descendant of Levi and so served in the tabernacle as a priest. He became jealous of Moses and Aaron and led a group of men to rebel against them.</w:t>
      </w:r>
      <w:r>
        <w:rPr>
          <w:lang w:val="en_US" w:bidi="en_US"/>
        </w:rPr>
      </w:r>
    </w:p>
    <w:p>
      <w:pPr>
        <w:pStyle w:val="ListNumber"/>
        <w:spacing w:line="240" w:lineRule="auto"/>
        <w:ind w:left="720"/>
      </w:pPr>
      <w:r>
        <w:rPr>
          <w:lang w:val="en_US" w:bidi="en_US"/>
        </w:rPr>
      </w:r>
      <w:r>
        <w:rPr>
          <w:lang w:val="en_US" w:bidi="en_US"/>
        </w:rPr>
        <w:t>One of the sons of Esau was named Korah. He became a leader in his community.</w:t>
      </w:r>
      <w:r>
        <w:rPr>
          <w:lang w:val="en_US" w:bidi="en_US"/>
        </w:rPr>
      </w:r>
    </w:p>
    <w:p>
      <w:pPr>
        <w:pStyle w:val="ListNumber"/>
        <w:spacing w:line="240" w:lineRule="auto"/>
        <w:ind w:left="720"/>
      </w:pPr>
      <w:r>
        <w:rPr>
          <w:lang w:val="en_US" w:bidi="en_US"/>
        </w:rPr>
      </w:r>
      <w:r>
        <w:rPr>
          <w:lang w:val="en_US" w:bidi="en_US"/>
        </w:rPr>
        <w:t>A third man named Korah is listed as a descendant of Judah.</w:t>
      </w:r>
      <w:r>
        <w:rPr>
          <w:lang w:val="en_US" w:bidi="en_US"/>
        </w:rPr>
      </w:r>
      <w:r>
        <w:rPr>
          <w:lang w:val="en_US" w:bidi="en_US"/>
        </w:rPr>
      </w:r>
    </w:p>
    <w:p>
      <w:pPr/>
      <w:r>
        <w:rPr>
          <w:lang w:val="en_US" w:bidi="en_US"/>
        </w:rPr>
      </w:r>
      <w:r>
        <w:rPr>
          <w:lang w:val="en_US" w:bidi="en_US"/>
        </w:rPr>
        <w:t xml:space="preserve">(See also: </w:t>
      </w:r>
      <w:r>
        <w:rPr>
          <w:lang w:val="en_US" w:bidi="en_US"/>
        </w:rPr>
        <w:t>Aaron</w:t>
      </w:r>
      <w:r>
        <w:rPr>
          <w:lang w:val="en_US" w:bidi="en_US"/>
        </w:rPr>
        <w:t xml:space="preserve">, </w:t>
      </w:r>
      <w:r>
        <w:rPr>
          <w:lang w:val="en_US" w:bidi="en_US"/>
        </w:rPr>
        <w:t>authority</w:t>
      </w:r>
      <w:r>
        <w:rPr>
          <w:lang w:val="en_US" w:bidi="en_US"/>
        </w:rPr>
        <w:t xml:space="preserve">, </w:t>
      </w:r>
      <w:r>
        <w:rPr>
          <w:lang w:val="en_US" w:bidi="en_US"/>
        </w:rPr>
        <w:t>Caleb</w:t>
      </w:r>
      <w:r>
        <w:rPr>
          <w:lang w:val="en_US" w:bidi="en_US"/>
        </w:rPr>
        <w:t xml:space="preserve">, </w:t>
      </w:r>
      <w:r>
        <w:rPr>
          <w:lang w:val="en_US" w:bidi="en_US"/>
        </w:rPr>
        <w:t>descendant</w:t>
      </w:r>
      <w:r>
        <w:rPr>
          <w:lang w:val="en_US" w:bidi="en_US"/>
        </w:rPr>
        <w:t xml:space="preserve">, </w:t>
      </w:r>
      <w:r>
        <w:rPr>
          <w:lang w:val="en_US" w:bidi="en_US"/>
        </w:rPr>
        <w:t>Esau</w:t>
      </w:r>
      <w:r>
        <w:rPr>
          <w:lang w:val="en_US" w:bidi="en_US"/>
        </w:rPr>
        <w:t xml:space="preserve">, </w:t>
      </w:r>
      <w:r>
        <w:rPr>
          <w:lang w:val="en_US" w:bidi="en_US"/>
        </w:rPr>
        <w:t>Judah</w:t>
      </w:r>
      <w:r>
        <w:rPr>
          <w:lang w:val="en_US" w:bidi="en_US"/>
        </w:rPr>
        <w:t xml:space="preserve">, </w:t>
      </w:r>
      <w:r>
        <w:rPr>
          <w:lang w:val="en_US" w:bidi="en_US"/>
        </w:rPr>
        <w:t>priest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1:34–37</w:t>
      </w:r>
      <w:r>
        <w:rPr>
          <w:lang w:val="en_US" w:bidi="en_US"/>
        </w:rPr>
      </w:r>
    </w:p>
    <w:p>
      <w:pPr>
        <w:pStyle w:val="ListBullet"/>
        <w:spacing w:line="240" w:lineRule="auto"/>
        <w:ind w:left="720"/>
      </w:pPr>
      <w:r>
        <w:rPr>
          <w:lang w:val="en_US" w:bidi="en_US"/>
        </w:rPr>
      </w:r>
      <w:r>
        <w:rPr>
          <w:lang w:val="en_US" w:bidi="en_US"/>
        </w:rPr>
        <w:t>Numbers 16:1–3</w:t>
      </w:r>
      <w:r>
        <w:rPr>
          <w:lang w:val="en_US" w:bidi="en_US"/>
        </w:rPr>
      </w:r>
    </w:p>
    <w:p>
      <w:pPr>
        <w:pStyle w:val="ListBullet"/>
        <w:spacing w:line="240" w:lineRule="auto"/>
        <w:ind w:left="720"/>
      </w:pPr>
      <w:r>
        <w:rPr>
          <w:lang w:val="en_US" w:bidi="en_US"/>
        </w:rPr>
      </w:r>
      <w:r>
        <w:rPr>
          <w:lang w:val="en_US" w:bidi="en_US"/>
        </w:rPr>
        <w:t>Numbers 16:25–27</w:t>
      </w:r>
      <w:r>
        <w:rPr>
          <w:lang w:val="en_US" w:bidi="en_US"/>
        </w:rPr>
      </w:r>
    </w:p>
    <w:p>
      <w:pPr>
        <w:pStyle w:val="ListBullet"/>
        <w:spacing w:line="240" w:lineRule="auto"/>
        <w:ind w:left="720"/>
      </w:pPr>
      <w:r>
        <w:rPr>
          <w:lang w:val="en_US" w:bidi="en_US"/>
        </w:rPr>
      </w:r>
      <w:r>
        <w:rPr>
          <w:lang w:val="en_US" w:bidi="en_US"/>
        </w:rPr>
        <w:t>Psalm 42:1–2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H7141</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