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गड्ढा</w:t>
      </w:r>
      <w:r>
        <w:rPr>
          <w:lang w:val="hi_IN" w:bidi="hi_IN"/>
        </w:rPr>
      </w:r>
    </w:p>
    <w:p>
      <w:pPr>
        <w:pStyle w:val="Heading3"/>
      </w:pPr>
      <w:r>
        <w:rPr>
          <w:lang w:val="hi_IN" w:bidi="hi_IN"/>
        </w:rPr>
        <w:t>परिभाषा:</w:t>
      </w:r>
    </w:p>
    <w:p>
      <w:pPr/>
      <w:r>
        <w:rPr>
          <w:lang w:val="hi_IN" w:bidi="hi_IN"/>
        </w:rPr>
      </w:r>
      <w:r>
        <w:rPr>
          <w:lang w:val="hi_IN" w:bidi="hi_IN"/>
        </w:rPr>
        <w:t>गड्ढा भूमि में खोदा गया गड्ढा होता है।</w:t>
      </w:r>
    </w:p>
    <w:p>
      <w:pPr>
        <w:pStyle w:val="ListBullet"/>
        <w:spacing w:line="240" w:lineRule="auto"/>
        <w:ind w:left="720"/>
      </w:pPr>
      <w:r>
        <w:rPr>
          <w:lang w:val="hi_IN" w:bidi="hi_IN"/>
        </w:rPr>
      </w:r>
      <w:r>
        <w:rPr>
          <w:lang w:val="hi_IN" w:bidi="hi_IN"/>
        </w:rPr>
        <w:t>"कुण्ड " जल संग्रह के लिए खोदा गया गड्ढा होता था|</w:t>
      </w:r>
    </w:p>
    <w:p>
      <w:pPr>
        <w:pStyle w:val="ListBullet"/>
        <w:spacing w:line="240" w:lineRule="auto"/>
        <w:ind w:left="720"/>
      </w:pPr>
      <w:r>
        <w:rPr>
          <w:lang w:val="hi_IN" w:bidi="hi_IN"/>
        </w:rPr>
      </w:r>
      <w:r>
        <w:rPr>
          <w:lang w:val="hi_IN" w:bidi="hi_IN"/>
        </w:rPr>
        <w:t>भूमि में गड्ढा खोदने के दो कारण मुख्य थे, पशुओं को फंसाना या पानी निकालना।</w:t>
      </w:r>
    </w:p>
    <w:p>
      <w:pPr>
        <w:pStyle w:val="ListBullet"/>
        <w:spacing w:line="240" w:lineRule="auto"/>
        <w:ind w:left="720"/>
      </w:pPr>
      <w:r>
        <w:rPr>
          <w:lang w:val="hi_IN" w:bidi="hi_IN"/>
        </w:rPr>
      </w:r>
      <w:r>
        <w:rPr>
          <w:lang w:val="hi_IN" w:bidi="hi_IN"/>
        </w:rPr>
        <w:t>गड्ढा बन्दी को रखने का अस्थाई स्थान भी होता है।</w:t>
      </w:r>
    </w:p>
    <w:p>
      <w:pPr>
        <w:pStyle w:val="ListBullet"/>
        <w:spacing w:line="240" w:lineRule="auto"/>
        <w:ind w:left="720"/>
      </w:pPr>
      <w:r>
        <w:rPr>
          <w:lang w:val="hi_IN" w:bidi="hi_IN"/>
        </w:rPr>
      </w:r>
      <w:r>
        <w:rPr>
          <w:lang w:val="hi_IN" w:bidi="hi_IN"/>
        </w:rPr>
        <w:t>कभी-कभी “गड्ढा” शब्द कब्र या नरक के लिए भी काम में लिया गया है। कभी-कभी इसका संदर्भ “अथाह-कुंड” से भी है।</w:t>
      </w:r>
    </w:p>
    <w:p>
      <w:pPr>
        <w:pStyle w:val="ListBullet"/>
        <w:spacing w:line="240" w:lineRule="auto"/>
        <w:ind w:left="720"/>
      </w:pPr>
      <w:r>
        <w:rPr>
          <w:lang w:val="hi_IN" w:bidi="hi_IN"/>
        </w:rPr>
      </w:r>
      <w:r>
        <w:rPr>
          <w:lang w:val="hi_IN" w:bidi="hi_IN"/>
        </w:rPr>
        <w:t>“गड्ढा” शब्द का उपयोग लाक्षणिक भाषा में भी किया गया है, जैसे, “विनाश का गर्त” जिसका अर्थ है विनाशकारी परिस्थिति में फंसना या पापी विनाशक अभ्यासों में पड़ जाना।</w:t>
      </w:r>
    </w:p>
    <w:p>
      <w:pPr/>
      <w:r>
        <w:rPr>
          <w:lang w:val="hi_IN" w:bidi="hi_IN"/>
        </w:rPr>
      </w:r>
      <w:r>
        <w:rPr>
          <w:lang w:val="hi_IN" w:bidi="hi_IN"/>
        </w:rPr>
        <w:t xml:space="preserve">(यह भी देखें: </w:t>
      </w:r>
      <w:r>
        <w:rPr>
          <w:lang w:val="hi_IN" w:bidi="hi_IN"/>
        </w:rPr>
        <w:t>अथाह कुण्ड</w:t>
      </w:r>
      <w:r>
        <w:rPr>
          <w:lang w:val="hi_IN" w:bidi="hi_IN"/>
        </w:rPr>
        <w:t xml:space="preserve">, </w:t>
      </w:r>
      <w:r>
        <w:rPr>
          <w:lang w:val="hi_IN" w:bidi="hi_IN"/>
        </w:rPr>
        <w:t>नरक</w:t>
      </w:r>
      <w:r>
        <w:rPr>
          <w:lang w:val="hi_IN" w:bidi="hi_IN"/>
        </w:rPr>
        <w:t>, बन्दीगृह)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37:21–22</w:t>
      </w:r>
    </w:p>
    <w:p>
      <w:pPr>
        <w:pStyle w:val="ListBullet"/>
        <w:spacing w:line="240" w:lineRule="auto"/>
        <w:ind w:left="720"/>
      </w:pPr>
      <w:r>
        <w:rPr>
          <w:lang w:val="hi_IN" w:bidi="hi_IN"/>
        </w:rPr>
      </w:r>
      <w:r>
        <w:rPr>
          <w:lang w:val="hi_IN" w:bidi="hi_IN"/>
        </w:rPr>
        <w:t>अय्यूब 33:18</w:t>
      </w:r>
    </w:p>
    <w:p>
      <w:pPr>
        <w:pStyle w:val="ListBullet"/>
        <w:spacing w:line="240" w:lineRule="auto"/>
        <w:ind w:left="720"/>
      </w:pPr>
      <w:r>
        <w:rPr>
          <w:lang w:val="hi_IN" w:bidi="hi_IN"/>
        </w:rPr>
      </w:r>
      <w:r>
        <w:rPr>
          <w:lang w:val="hi_IN" w:bidi="hi_IN"/>
        </w:rPr>
        <w:t>लूका 6:39</w:t>
      </w:r>
    </w:p>
    <w:p>
      <w:pPr>
        <w:pStyle w:val="ListBullet"/>
        <w:spacing w:line="240" w:lineRule="auto"/>
        <w:ind w:left="720"/>
      </w:pPr>
      <w:r>
        <w:rPr>
          <w:lang w:val="hi_IN" w:bidi="hi_IN"/>
        </w:rPr>
      </w:r>
      <w:r>
        <w:rPr>
          <w:lang w:val="hi_IN" w:bidi="hi_IN"/>
        </w:rPr>
        <w:t>नीतिवचन 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H0875, H0953, H1356, H1475, H2352, H4087, H4113, H4379, H6354, H7585, H7745, H7816, H7825, H7845, H7882, G00120, G09990, G54210</w:t>
      </w:r>
      <w:r>
        <w:rPr>
          <w:lang w:val="hi_IN" w:bidi="hi_IN"/>
        </w:rPr>
      </w:r>
      <w:r>
        <w:rPr>
          <w:lang w:val="hi_IN" w:bidi="hi_IN"/>
        </w:rPr>
      </w:r>
    </w:p>
    <w:p>
      <w:pPr/>
      <w:r>
        <w:rPr>
          <w:lang w:val="hi_IN" w:bidi="hi_IN"/>
        </w:rPr>
      </w:r>
    </w:p>
    <w:p>
      <w:pPr>
        <w:pStyle w:val="Heading2"/>
      </w:pPr>
      <w:r>
        <w:rPr>
          <w:lang w:val="hi_IN" w:bidi="hi_IN"/>
        </w:rPr>
        <w:t>गत</w:t>
      </w:r>
      <w:r>
        <w:rPr>
          <w:lang w:val="hi_IN" w:bidi="hi_IN"/>
        </w:rPr>
      </w:r>
    </w:p>
    <w:p>
      <w:pPr>
        <w:pStyle w:val="Heading3"/>
      </w:pPr>
      <w:r>
        <w:rPr>
          <w:lang w:val="hi_IN" w:bidi="hi_IN"/>
        </w:rPr>
        <w:t>तथ्य:</w:t>
      </w:r>
    </w:p>
    <w:p>
      <w:pPr/>
      <w:r>
        <w:rPr>
          <w:lang w:val="hi_IN" w:bidi="hi_IN"/>
        </w:rPr>
      </w:r>
      <w:r>
        <w:rPr>
          <w:lang w:val="hi_IN" w:bidi="hi_IN"/>
        </w:rPr>
        <w:t>गत पलिश्तियों के पांच प्रमुख नगरों में से एक था। उसकी भौगोलिक स्थिति एक्रोन के उत्तर में और अश्दोद एवं अश्कलोन के पूर्व में थी।</w:t>
      </w:r>
    </w:p>
    <w:p>
      <w:pPr>
        <w:pStyle w:val="ListBullet"/>
        <w:spacing w:line="240" w:lineRule="auto"/>
        <w:ind w:left="720"/>
      </w:pPr>
      <w:r>
        <w:rPr>
          <w:lang w:val="hi_IN" w:bidi="hi_IN"/>
        </w:rPr>
      </w:r>
      <w:r>
        <w:rPr>
          <w:lang w:val="hi_IN" w:bidi="hi_IN"/>
        </w:rPr>
        <w:t>पलिश्ती योद्धा गोलियत गत नगर का निवासी था।</w:t>
      </w:r>
    </w:p>
    <w:p>
      <w:pPr>
        <w:pStyle w:val="ListBullet"/>
        <w:spacing w:line="240" w:lineRule="auto"/>
        <w:ind w:left="720"/>
      </w:pPr>
      <w:r>
        <w:rPr>
          <w:lang w:val="hi_IN" w:bidi="hi_IN"/>
        </w:rPr>
      </w:r>
      <w:r>
        <w:rPr>
          <w:lang w:val="hi_IN" w:bidi="hi_IN"/>
        </w:rPr>
        <w:t>शमूएल के युग में पलिश्तियों ने इस्राएल से वाचा का सन्दूक ले लिया था और उसे अश्दोद में अपने मन्दिर में रख दिया था। उसके बाद वे उसे गत नगर ले गए और बाद में एक्रोन। परन्तु परमेश्वर ने वहां के निवासियों को रोगग्रस्त किया तो उन्होंने वाचा का सन्दूक पुनः इस्राएल भेज दिया था।</w:t>
      </w:r>
    </w:p>
    <w:p>
      <w:pPr>
        <w:pStyle w:val="ListBullet"/>
        <w:spacing w:line="240" w:lineRule="auto"/>
        <w:ind w:left="720"/>
      </w:pPr>
      <w:r>
        <w:rPr>
          <w:lang w:val="hi_IN" w:bidi="hi_IN"/>
        </w:rPr>
      </w:r>
      <w:r>
        <w:rPr>
          <w:lang w:val="hi_IN" w:bidi="hi_IN"/>
        </w:rPr>
        <w:t>राजा शाऊल से बचकर भागते समय दाऊद गत चला गया था और कुछ समय वहां रहा, उसके साथ उसकी दो पत्नियां और उसके स्वामीभक्त छः सौ पुरुष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अश्दोद</w:t>
      </w:r>
      <w:r>
        <w:rPr>
          <w:lang w:val="hi_IN" w:bidi="hi_IN"/>
        </w:rPr>
        <w:t xml:space="preserve">, </w:t>
      </w:r>
      <w:r>
        <w:rPr>
          <w:lang w:val="hi_IN" w:bidi="hi_IN"/>
        </w:rPr>
        <w:t>अश्कलोन</w:t>
      </w:r>
      <w:r>
        <w:rPr>
          <w:lang w:val="hi_IN" w:bidi="hi_IN"/>
        </w:rPr>
        <w:t xml:space="preserve">, </w:t>
      </w:r>
      <w:r>
        <w:rPr>
          <w:lang w:val="hi_IN" w:bidi="hi_IN"/>
        </w:rPr>
        <w:t>एक्रोन</w:t>
      </w:r>
      <w:r>
        <w:rPr>
          <w:lang w:val="hi_IN" w:bidi="hi_IN"/>
        </w:rPr>
        <w:t xml:space="preserve">, </w:t>
      </w:r>
      <w:r>
        <w:rPr>
          <w:lang w:val="hi_IN" w:bidi="hi_IN"/>
        </w:rPr>
        <w:t>गाज़ा</w:t>
      </w:r>
      <w:r>
        <w:rPr>
          <w:lang w:val="hi_IN" w:bidi="hi_IN"/>
        </w:rPr>
        <w:t xml:space="preserve">, </w:t>
      </w:r>
      <w:r>
        <w:rPr>
          <w:lang w:val="hi_IN" w:bidi="hi_IN"/>
        </w:rPr>
        <w:t>गोलियत</w:t>
      </w:r>
      <w:r>
        <w:rPr>
          <w:lang w:val="hi_IN" w:bidi="hi_IN"/>
        </w:rPr>
        <w:t xml:space="preserve">, </w:t>
      </w:r>
      <w:r>
        <w:rPr>
          <w:lang w:val="hi_IN" w:bidi="hi_IN"/>
        </w:rPr>
        <w:t>पलिश्ती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02:39–40</w:t>
      </w:r>
    </w:p>
    <w:p>
      <w:pPr>
        <w:pStyle w:val="ListBullet"/>
        <w:spacing w:line="240" w:lineRule="auto"/>
        <w:ind w:left="720"/>
      </w:pPr>
      <w:r>
        <w:rPr>
          <w:lang w:val="hi_IN" w:bidi="hi_IN"/>
        </w:rPr>
      </w:r>
      <w:r>
        <w:rPr>
          <w:lang w:val="hi_IN" w:bidi="hi_IN"/>
        </w:rPr>
        <w:t>1 शमूएल 05:8–9</w:t>
      </w:r>
    </w:p>
    <w:p>
      <w:pPr>
        <w:pStyle w:val="ListBullet"/>
        <w:spacing w:line="240" w:lineRule="auto"/>
        <w:ind w:left="720"/>
      </w:pPr>
      <w:r>
        <w:rPr>
          <w:lang w:val="hi_IN" w:bidi="hi_IN"/>
        </w:rPr>
      </w:r>
      <w:r>
        <w:rPr>
          <w:lang w:val="hi_IN" w:bidi="hi_IN"/>
        </w:rPr>
        <w:t>2 इतिहास 26:6–8</w:t>
      </w:r>
    </w:p>
    <w:p>
      <w:pPr>
        <w:pStyle w:val="ListBullet"/>
        <w:spacing w:line="240" w:lineRule="auto"/>
        <w:ind w:left="720"/>
      </w:pPr>
      <w:r>
        <w:rPr>
          <w:lang w:val="hi_IN" w:bidi="hi_IN"/>
        </w:rPr>
      </w:r>
      <w:r>
        <w:rPr>
          <w:lang w:val="hi_IN" w:bidi="hi_IN"/>
        </w:rPr>
        <w:t>यहोशू 11:21–22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H1661, H1663</w:t>
      </w:r>
      <w:r>
        <w:rPr>
          <w:lang w:val="hi_IN" w:bidi="hi_IN"/>
        </w:rPr>
      </w:r>
      <w:r>
        <w:rPr>
          <w:lang w:val="hi_IN" w:bidi="hi_IN"/>
        </w:rPr>
      </w:r>
    </w:p>
    <w:p>
      <w:pPr/>
      <w:r>
        <w:rPr>
          <w:lang w:val="hi_IN" w:bidi="hi_IN"/>
        </w:rPr>
      </w:r>
    </w:p>
    <w:p>
      <w:pPr>
        <w:pStyle w:val="Heading2"/>
      </w:pPr>
      <w:r>
        <w:rPr>
          <w:lang w:val="hi_IN" w:bidi="hi_IN"/>
        </w:rPr>
        <w:t>गतसमनी</w:t>
      </w:r>
      <w:r>
        <w:rPr>
          <w:lang w:val="hi_IN" w:bidi="hi_IN"/>
        </w:rPr>
      </w:r>
    </w:p>
    <w:p>
      <w:pPr>
        <w:pStyle w:val="Heading3"/>
      </w:pPr>
      <w:r>
        <w:rPr>
          <w:lang w:val="hi_IN" w:bidi="hi_IN"/>
        </w:rPr>
        <w:t>तथ्य:</w:t>
      </w:r>
    </w:p>
    <w:p>
      <w:pPr/>
      <w:r>
        <w:rPr>
          <w:lang w:val="hi_IN" w:bidi="hi_IN"/>
        </w:rPr>
      </w:r>
      <w:r>
        <w:rPr>
          <w:lang w:val="hi_IN" w:bidi="hi_IN"/>
        </w:rPr>
        <w:t>गतसमनी किद्रोन घाटी के पार, यरूशलेम के पूर्व में जैतून पर्वत के निकट जैतून के वृक्षों की एक वाटिका थी।</w:t>
      </w:r>
    </w:p>
    <w:p>
      <w:pPr>
        <w:pStyle w:val="ListBullet"/>
        <w:spacing w:line="240" w:lineRule="auto"/>
        <w:ind w:left="720"/>
      </w:pPr>
      <w:r>
        <w:rPr>
          <w:lang w:val="hi_IN" w:bidi="hi_IN"/>
        </w:rPr>
      </w:r>
      <w:r>
        <w:rPr>
          <w:lang w:val="hi_IN" w:bidi="hi_IN"/>
        </w:rPr>
        <w:t>गतसमनी का बाग एक ऐसा स्थान था जहाँ यीशु और उसके चेले भीड़ से दूर अकेले रहने और विश्राम करने जाते थे।</w:t>
      </w:r>
    </w:p>
    <w:p>
      <w:pPr>
        <w:pStyle w:val="ListBullet"/>
        <w:spacing w:line="240" w:lineRule="auto"/>
        <w:ind w:left="720"/>
      </w:pPr>
      <w:r>
        <w:rPr>
          <w:lang w:val="hi_IN" w:bidi="hi_IN"/>
        </w:rPr>
      </w:r>
      <w:r>
        <w:rPr>
          <w:lang w:val="hi_IN" w:bidi="hi_IN"/>
        </w:rPr>
        <w:t>गतसमनी में ही यहूदी अगुवों द्वारा गिरफ्तार किए जाने से पहले यीशु ने गहरे दुख में प्रार्थना 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यहूदा इस्करियोति</w:t>
      </w:r>
      <w:r>
        <w:rPr>
          <w:lang w:val="hi_IN" w:bidi="hi_IN"/>
        </w:rPr>
        <w:t xml:space="preserve">, </w:t>
      </w:r>
      <w:r>
        <w:rPr>
          <w:lang w:val="hi_IN" w:bidi="hi_IN"/>
        </w:rPr>
        <w:t>किद्रोन घाटी</w:t>
      </w:r>
      <w:r>
        <w:rPr>
          <w:lang w:val="hi_IN" w:bidi="hi_IN"/>
        </w:rPr>
        <w:t xml:space="preserve">, </w:t>
      </w:r>
      <w:r>
        <w:rPr>
          <w:lang w:val="hi_IN" w:bidi="hi_IN"/>
        </w:rPr>
        <w:t>जैतून पर्वत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मरकुस 14:32</w:t>
      </w:r>
    </w:p>
    <w:p>
      <w:pPr>
        <w:pStyle w:val="ListBullet"/>
        <w:spacing w:line="240" w:lineRule="auto"/>
        <w:ind w:left="720"/>
      </w:pPr>
      <w:r>
        <w:rPr>
          <w:lang w:val="hi_IN" w:bidi="hi_IN"/>
        </w:rPr>
      </w:r>
      <w:r>
        <w:rPr>
          <w:lang w:val="hi_IN" w:bidi="hi_IN"/>
        </w:rPr>
        <w:t>मत्ती 26:36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G10680</w:t>
      </w:r>
      <w:r>
        <w:rPr>
          <w:lang w:val="hi_IN" w:bidi="hi_IN"/>
        </w:rPr>
      </w:r>
      <w:r>
        <w:rPr>
          <w:lang w:val="hi_IN" w:bidi="hi_IN"/>
        </w:rPr>
      </w:r>
    </w:p>
    <w:p>
      <w:pPr/>
      <w:r>
        <w:rPr>
          <w:lang w:val="hi_IN" w:bidi="hi_IN"/>
        </w:rPr>
      </w:r>
    </w:p>
    <w:p>
      <w:pPr>
        <w:pStyle w:val="Heading2"/>
      </w:pPr>
      <w:r>
        <w:rPr>
          <w:lang w:val="hi_IN" w:bidi="hi_IN"/>
        </w:rPr>
        <w:t>गदहा</w:t>
      </w:r>
      <w:r>
        <w:rPr>
          <w:lang w:val="hi_IN" w:bidi="hi_IN"/>
        </w:rPr>
      </w:r>
    </w:p>
    <w:p>
      <w:pPr>
        <w:pStyle w:val="Heading3"/>
      </w:pPr>
      <w:r>
        <w:rPr>
          <w:lang w:val="hi_IN" w:bidi="hi_IN"/>
        </w:rPr>
        <w:t>परिभाषा:</w:t>
      </w:r>
    </w:p>
    <w:p>
      <w:pPr/>
      <w:r>
        <w:rPr>
          <w:lang w:val="hi_IN" w:bidi="hi_IN"/>
        </w:rPr>
      </w:r>
      <w:r>
        <w:rPr>
          <w:lang w:val="hi_IN" w:bidi="hi_IN"/>
        </w:rPr>
        <w:t>गदहा एक घोड़े जैसा चौपाया है जिसका कद घोड़े से कम होता है और कान अधिक लंबे होते हैं।</w:t>
      </w:r>
    </w:p>
    <w:p>
      <w:pPr>
        <w:pStyle w:val="ListBullet"/>
        <w:spacing w:line="240" w:lineRule="auto"/>
        <w:ind w:left="720"/>
      </w:pPr>
      <w:r>
        <w:rPr>
          <w:lang w:val="hi_IN" w:bidi="hi_IN"/>
        </w:rPr>
      </w:r>
      <w:r>
        <w:rPr>
          <w:lang w:val="hi_IN" w:bidi="hi_IN"/>
        </w:rPr>
        <w:t>खच्चर घोड़ी और गदहे का बच्चा होता है वह नपुंसक होता है।</w:t>
      </w:r>
    </w:p>
    <w:p>
      <w:pPr>
        <w:pStyle w:val="ListBullet"/>
        <w:spacing w:line="240" w:lineRule="auto"/>
        <w:ind w:left="720"/>
      </w:pPr>
      <w:r>
        <w:rPr>
          <w:lang w:val="hi_IN" w:bidi="hi_IN"/>
        </w:rPr>
      </w:r>
      <w:r>
        <w:rPr>
          <w:lang w:val="hi_IN" w:bidi="hi_IN"/>
        </w:rPr>
        <w:t>खच्चर शक्तिशाली पशु है इसलिए उसे अधिक काम का माना जाता है।</w:t>
      </w:r>
    </w:p>
    <w:p>
      <w:pPr>
        <w:pStyle w:val="ListBullet"/>
        <w:spacing w:line="240" w:lineRule="auto"/>
        <w:ind w:left="720"/>
      </w:pPr>
      <w:r>
        <w:rPr>
          <w:lang w:val="hi_IN" w:bidi="hi_IN"/>
        </w:rPr>
      </w:r>
      <w:r>
        <w:rPr>
          <w:lang w:val="hi_IN" w:bidi="hi_IN"/>
        </w:rPr>
        <w:t>खच्चर और गदहा, दोनों बोझ उठाने तथा मनुष्य की सवारी में काम में आते है।</w:t>
      </w:r>
    </w:p>
    <w:p>
      <w:pPr>
        <w:pStyle w:val="ListBullet"/>
        <w:spacing w:line="240" w:lineRule="auto"/>
        <w:ind w:left="720"/>
      </w:pPr>
      <w:r>
        <w:rPr>
          <w:lang w:val="hi_IN" w:bidi="hi_IN"/>
        </w:rPr>
      </w:r>
      <w:r>
        <w:rPr>
          <w:lang w:val="hi_IN" w:bidi="hi_IN"/>
        </w:rPr>
        <w:t>बाइबल के युग में राजा शान्ति के समय गदहे की सवारी करते थे, न कि घोड़े की क्योंकि घोड़ा युद्ध में काम आता था।</w:t>
      </w:r>
    </w:p>
    <w:p>
      <w:pPr>
        <w:pStyle w:val="ListBullet"/>
        <w:spacing w:line="240" w:lineRule="auto"/>
        <w:ind w:left="720"/>
      </w:pPr>
      <w:r>
        <w:rPr>
          <w:lang w:val="hi_IN" w:bidi="hi_IN"/>
        </w:rPr>
      </w:r>
      <w:r>
        <w:rPr>
          <w:lang w:val="hi_IN" w:bidi="hi_IN"/>
        </w:rPr>
        <w:t>यीशु अपने क्रूसीकरण से एक सप्ताह पूर्व युवा गदहे पर बैठकर यरूशलेम में आया था।</w:t>
      </w:r>
    </w:p>
    <w:p>
      <w:pPr/>
      <w:r>
        <w:rPr>
          <w:lang w:val="hi_IN" w:bidi="hi_IN"/>
        </w:rPr>
      </w:r>
      <w:r>
        <w:rPr>
          <w:lang w:val="hi_IN" w:bidi="hi_IN"/>
        </w:rPr>
        <w:t>(यह भी देखें: अपरिचित शब्दों का अनुवाद कैसे करे)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1:32–34</w:t>
      </w:r>
    </w:p>
    <w:p>
      <w:pPr>
        <w:pStyle w:val="ListBullet"/>
        <w:spacing w:line="240" w:lineRule="auto"/>
        <w:ind w:left="720"/>
      </w:pPr>
      <w:r>
        <w:rPr>
          <w:lang w:val="hi_IN" w:bidi="hi_IN"/>
        </w:rPr>
      </w:r>
      <w:r>
        <w:rPr>
          <w:lang w:val="hi_IN" w:bidi="hi_IN"/>
        </w:rPr>
        <w:t>1 शमूएल 9:4</w:t>
      </w:r>
    </w:p>
    <w:p>
      <w:pPr>
        <w:pStyle w:val="ListBullet"/>
        <w:spacing w:line="240" w:lineRule="auto"/>
        <w:ind w:left="720"/>
      </w:pPr>
      <w:r>
        <w:rPr>
          <w:lang w:val="hi_IN" w:bidi="hi_IN"/>
        </w:rPr>
      </w:r>
      <w:r>
        <w:rPr>
          <w:lang w:val="hi_IN" w:bidi="hi_IN"/>
        </w:rPr>
        <w:t>2 राजा 4:21–22</w:t>
      </w:r>
    </w:p>
    <w:p>
      <w:pPr>
        <w:pStyle w:val="ListBullet"/>
        <w:spacing w:line="240" w:lineRule="auto"/>
        <w:ind w:left="720"/>
      </w:pPr>
      <w:r>
        <w:rPr>
          <w:lang w:val="hi_IN" w:bidi="hi_IN"/>
        </w:rPr>
      </w:r>
      <w:r>
        <w:rPr>
          <w:lang w:val="hi_IN" w:bidi="hi_IN"/>
        </w:rPr>
        <w:t>व्यवस्थाविवरण 5:12–14</w:t>
      </w:r>
    </w:p>
    <w:p>
      <w:pPr>
        <w:pStyle w:val="ListBullet"/>
        <w:spacing w:line="240" w:lineRule="auto"/>
        <w:ind w:left="720"/>
      </w:pPr>
      <w:r>
        <w:rPr>
          <w:lang w:val="hi_IN" w:bidi="hi_IN"/>
        </w:rPr>
      </w:r>
      <w:r>
        <w:rPr>
          <w:lang w:val="hi_IN" w:bidi="hi_IN"/>
        </w:rPr>
        <w:t>लूका 13:15</w:t>
      </w:r>
    </w:p>
    <w:p>
      <w:pPr>
        <w:pStyle w:val="ListBullet"/>
        <w:spacing w:line="240" w:lineRule="auto"/>
        <w:ind w:left="720"/>
      </w:pPr>
      <w:r>
        <w:rPr>
          <w:lang w:val="hi_IN" w:bidi="hi_IN"/>
        </w:rPr>
      </w:r>
      <w:r>
        <w:rPr>
          <w:lang w:val="hi_IN" w:bidi="hi_IN"/>
        </w:rPr>
        <w:t>मत्ती. 21:2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H860, H2543, H3222, H5895, H6167, H6501, H6505, H6506, G3678, G3688, G5268</w:t>
      </w:r>
      <w:r>
        <w:rPr>
          <w:lang w:val="hi_IN" w:bidi="hi_IN"/>
        </w:rPr>
      </w:r>
      <w:r>
        <w:rPr>
          <w:lang w:val="hi_IN" w:bidi="hi_IN"/>
        </w:rPr>
      </w:r>
    </w:p>
    <w:p>
      <w:pPr/>
      <w:r>
        <w:rPr>
          <w:lang w:val="hi_IN" w:bidi="hi_IN"/>
        </w:rPr>
      </w:r>
    </w:p>
    <w:p>
      <w:pPr>
        <w:pStyle w:val="Heading2"/>
      </w:pPr>
      <w:r>
        <w:rPr>
          <w:lang w:val="hi_IN" w:bidi="hi_IN"/>
        </w:rPr>
        <w:t>गन्धक</w:t>
      </w:r>
      <w:r>
        <w:rPr>
          <w:lang w:val="hi_IN" w:bidi="hi_IN"/>
        </w:rPr>
      </w:r>
    </w:p>
    <w:p>
      <w:pPr>
        <w:pStyle w:val="Heading3"/>
      </w:pPr>
      <w:r>
        <w:rPr>
          <w:lang w:val="hi_IN" w:bidi="hi_IN"/>
        </w:rPr>
        <w:t>परिभाषा:</w:t>
      </w:r>
    </w:p>
    <w:p>
      <w:pPr/>
      <w:r>
        <w:rPr>
          <w:lang w:val="hi_IN" w:bidi="hi_IN"/>
        </w:rPr>
      </w:r>
      <w:r>
        <w:rPr>
          <w:lang w:val="hi_IN" w:bidi="hi_IN"/>
        </w:rPr>
        <w:t>“गन्धक” एक पीले रंग का पदार्थ होता है जो आग में डालने के बाद जलने वाला तरल पदार्थ हो जाता है।</w:t>
      </w:r>
    </w:p>
    <w:p>
      <w:pPr>
        <w:pStyle w:val="ListBullet"/>
        <w:spacing w:line="240" w:lineRule="auto"/>
        <w:ind w:left="720"/>
      </w:pPr>
      <w:r>
        <w:rPr>
          <w:lang w:val="hi_IN" w:bidi="hi_IN"/>
        </w:rPr>
      </w:r>
      <w:r>
        <w:rPr>
          <w:lang w:val="hi_IN" w:bidi="hi_IN"/>
        </w:rPr>
        <w:t>गन्धक की गंध तीव्र होती है जो सड़े हुए अंडे की गंध की तरह है।</w:t>
      </w:r>
    </w:p>
    <w:p>
      <w:pPr>
        <w:pStyle w:val="ListBullet"/>
        <w:spacing w:line="240" w:lineRule="auto"/>
        <w:ind w:left="720"/>
      </w:pPr>
      <w:r>
        <w:rPr>
          <w:lang w:val="hi_IN" w:bidi="hi_IN"/>
        </w:rPr>
      </w:r>
      <w:r>
        <w:rPr>
          <w:lang w:val="hi_IN" w:bidi="hi_IN"/>
        </w:rPr>
        <w:t>बाइबल में जलता हुआ गंधक अभक्त एवं विद्रोही मनुष्यों के लिए दण्ड का प्रतीक है।</w:t>
      </w:r>
    </w:p>
    <w:p>
      <w:pPr>
        <w:pStyle w:val="ListBullet"/>
        <w:spacing w:line="240" w:lineRule="auto"/>
        <w:ind w:left="720"/>
      </w:pPr>
      <w:r>
        <w:rPr>
          <w:lang w:val="hi_IN" w:bidi="hi_IN"/>
        </w:rPr>
      </w:r>
      <w:r>
        <w:rPr>
          <w:lang w:val="hi_IN" w:bidi="hi_IN"/>
        </w:rPr>
        <w:t>लूत के समय मैं परमेश्वर ने सदोम और अमोरा के दुष्ट नगरों पर आग और गन्धक बरसाया था।</w:t>
      </w:r>
    </w:p>
    <w:p>
      <w:pPr>
        <w:pStyle w:val="ListBullet"/>
        <w:spacing w:line="240" w:lineRule="auto"/>
        <w:ind w:left="720"/>
      </w:pPr>
      <w:r>
        <w:rPr>
          <w:lang w:val="hi_IN" w:bidi="hi_IN"/>
        </w:rPr>
      </w:r>
      <w:r>
        <w:rPr>
          <w:lang w:val="hi_IN" w:bidi="hi_IN"/>
        </w:rPr>
        <w:t>कुछ अंग्रेजी बाइबल अनुवादों में गन्धक को “ज्वलनशील पत्थर” कहा गया है जिसका शाब्दिक अर्थ है "जलता हुआ पत्थर।"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संभावित अनुवाद हो सकता है, “पीला पत्थर जो आग पकड़ता है” या “जलनेवाला पीला पत्थर”।</w:t>
      </w:r>
    </w:p>
    <w:p>
      <w:pPr/>
      <w:r>
        <w:rPr>
          <w:lang w:val="hi_IN" w:bidi="hi_IN"/>
        </w:rPr>
      </w:r>
      <w:r>
        <w:rPr>
          <w:lang w:val="hi_IN" w:bidi="hi_IN"/>
        </w:rPr>
        <w:t xml:space="preserve">(यह भी देखें: </w:t>
      </w:r>
      <w:r>
        <w:rPr>
          <w:lang w:val="hi_IN" w:bidi="hi_IN"/>
        </w:rPr>
        <w:t>आमोरा</w:t>
      </w:r>
      <w:r>
        <w:rPr>
          <w:lang w:val="hi_IN" w:bidi="hi_IN"/>
        </w:rPr>
        <w:t xml:space="preserve">, </w:t>
      </w:r>
      <w:r>
        <w:rPr>
          <w:lang w:val="hi_IN" w:bidi="hi_IN"/>
        </w:rPr>
        <w:t>न्याय करना</w:t>
      </w:r>
      <w:r>
        <w:rPr>
          <w:lang w:val="hi_IN" w:bidi="hi_IN"/>
        </w:rPr>
        <w:t xml:space="preserve">, </w:t>
      </w:r>
      <w:r>
        <w:rPr>
          <w:lang w:val="hi_IN" w:bidi="hi_IN"/>
        </w:rPr>
        <w:t>लूत</w:t>
      </w:r>
      <w:r>
        <w:rPr>
          <w:lang w:val="hi_IN" w:bidi="hi_IN"/>
        </w:rPr>
        <w:t xml:space="preserve">, </w:t>
      </w:r>
      <w:r>
        <w:rPr>
          <w:lang w:val="hi_IN" w:bidi="hi_IN"/>
        </w:rPr>
        <w:t>बलवा करना</w:t>
      </w:r>
      <w:r>
        <w:rPr>
          <w:lang w:val="hi_IN" w:bidi="hi_IN"/>
        </w:rPr>
        <w:t xml:space="preserve">, </w:t>
      </w:r>
      <w:r>
        <w:rPr>
          <w:lang w:val="hi_IN" w:bidi="hi_IN"/>
        </w:rPr>
        <w:t>सदोम</w:t>
      </w:r>
      <w:r>
        <w:rPr>
          <w:lang w:val="hi_IN" w:bidi="hi_IN"/>
        </w:rPr>
        <w:t>, अभक्त)</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19:24</w:t>
      </w:r>
    </w:p>
    <w:p>
      <w:pPr>
        <w:pStyle w:val="ListBullet"/>
        <w:spacing w:line="240" w:lineRule="auto"/>
        <w:ind w:left="720"/>
      </w:pPr>
      <w:r>
        <w:rPr>
          <w:lang w:val="hi_IN" w:bidi="hi_IN"/>
        </w:rPr>
      </w:r>
      <w:r>
        <w:rPr>
          <w:lang w:val="hi_IN" w:bidi="hi_IN"/>
        </w:rPr>
        <w:t>यशायाह 34:9</w:t>
      </w:r>
    </w:p>
    <w:p>
      <w:pPr>
        <w:pStyle w:val="ListBullet"/>
        <w:spacing w:line="240" w:lineRule="auto"/>
        <w:ind w:left="720"/>
      </w:pPr>
      <w:r>
        <w:rPr>
          <w:lang w:val="hi_IN" w:bidi="hi_IN"/>
        </w:rPr>
      </w:r>
      <w:r>
        <w:rPr>
          <w:lang w:val="hi_IN" w:bidi="hi_IN"/>
        </w:rPr>
        <w:t>लूका 17:29</w:t>
      </w:r>
    </w:p>
    <w:p>
      <w:pPr>
        <w:pStyle w:val="ListBullet"/>
        <w:spacing w:line="240" w:lineRule="auto"/>
        <w:ind w:left="720"/>
      </w:pPr>
      <w:r>
        <w:rPr>
          <w:lang w:val="hi_IN" w:bidi="hi_IN"/>
        </w:rPr>
      </w:r>
      <w:r>
        <w:rPr>
          <w:lang w:val="hi_IN" w:bidi="hi_IN"/>
        </w:rPr>
        <w:t>प्रकाशितवाक्य 20:10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H1614, G23030</w:t>
      </w:r>
      <w:r>
        <w:rPr>
          <w:lang w:val="hi_IN" w:bidi="hi_IN"/>
        </w:rPr>
      </w:r>
      <w:r>
        <w:rPr>
          <w:lang w:val="hi_IN" w:bidi="hi_IN"/>
        </w:rPr>
      </w:r>
    </w:p>
    <w:p>
      <w:pPr/>
      <w:r>
        <w:rPr>
          <w:lang w:val="hi_IN" w:bidi="hi_IN"/>
        </w:rPr>
      </w:r>
    </w:p>
    <w:p>
      <w:pPr>
        <w:pStyle w:val="Heading2"/>
      </w:pPr>
      <w:r>
        <w:rPr>
          <w:lang w:val="hi_IN" w:bidi="hi_IN"/>
        </w:rPr>
        <w:t>गन्धरस</w:t>
      </w:r>
      <w:r>
        <w:rPr>
          <w:lang w:val="hi_IN" w:bidi="hi_IN"/>
        </w:rPr>
      </w:r>
    </w:p>
    <w:p>
      <w:pPr>
        <w:pStyle w:val="Heading3"/>
      </w:pPr>
      <w:r>
        <w:rPr>
          <w:lang w:val="hi_IN" w:bidi="hi_IN"/>
        </w:rPr>
        <w:t>परिभाषा:</w:t>
      </w:r>
    </w:p>
    <w:p>
      <w:pPr/>
      <w:r>
        <w:rPr>
          <w:lang w:val="hi_IN" w:bidi="hi_IN"/>
        </w:rPr>
      </w:r>
      <w:r>
        <w:rPr>
          <w:lang w:val="hi_IN" w:bidi="hi_IN"/>
        </w:rPr>
        <w:t>“गन्धरस” एक तेल या मसाला होता था जो मूर के पेड़ से निकाले हुआ गोंद से तैयार किया जाता था, यह वृक्ष अफ्रीका और एशिया में उगता है और लोबान की प्रजाति का है।</w:t>
      </w:r>
    </w:p>
    <w:p>
      <w:pPr/>
      <w:r>
        <w:rPr>
          <w:lang w:val="hi_IN" w:bidi="hi_IN"/>
        </w:rPr>
      </w:r>
      <w:r>
        <w:rPr>
          <w:lang w:val="hi_IN" w:bidi="hi_IN"/>
        </w:rPr>
        <w:t>गन्धरस धूप, इत्र, और औषधी बनाने तथा कब्र में रखने के लिए शवों का अभ्यंजन करने के भी काम में लिया जाता था।</w:t>
      </w:r>
    </w:p>
    <w:p>
      <w:pPr>
        <w:pStyle w:val="ListBullet"/>
        <w:spacing w:line="240" w:lineRule="auto"/>
        <w:ind w:left="720"/>
      </w:pPr>
      <w:r>
        <w:rPr>
          <w:lang w:val="hi_IN" w:bidi="hi_IN"/>
        </w:rPr>
      </w:r>
      <w:r>
        <w:rPr>
          <w:lang w:val="hi_IN" w:bidi="hi_IN"/>
        </w:rPr>
        <w:t>गन्धरस यीशु के जन्म पर ज्योतिषियों द्वारा चढ़ाई गई भेंटों में से एक था।</w:t>
      </w:r>
    </w:p>
    <w:p>
      <w:pPr>
        <w:pStyle w:val="ListBullet"/>
        <w:spacing w:line="240" w:lineRule="auto"/>
        <w:ind w:left="720"/>
      </w:pPr>
      <w:r>
        <w:rPr>
          <w:lang w:val="hi_IN" w:bidi="hi_IN"/>
        </w:rPr>
      </w:r>
      <w:r>
        <w:rPr>
          <w:lang w:val="hi_IN" w:bidi="hi_IN"/>
        </w:rPr>
        <w:t>यीशु जब क्रूस पर लटका हुआ था तब गन्धरस मिश्रित मदिरा उसे दी गई थी कि उसकी पीड़ा कम जो जाए।</w:t>
      </w:r>
    </w:p>
    <w:p>
      <w:pPr/>
      <w:r>
        <w:rPr>
          <w:lang w:val="hi_IN" w:bidi="hi_IN"/>
        </w:rPr>
      </w:r>
      <w:r>
        <w:rPr>
          <w:lang w:val="hi_IN" w:bidi="hi_IN"/>
        </w:rPr>
        <w:t xml:space="preserve">(यह भी देखें: </w:t>
      </w:r>
      <w:r>
        <w:rPr>
          <w:lang w:val="hi_IN" w:bidi="hi_IN"/>
        </w:rPr>
        <w:t>लोबान</w:t>
      </w:r>
      <w:r>
        <w:rPr>
          <w:lang w:val="hi_IN" w:bidi="hi_IN"/>
        </w:rPr>
        <w:t xml:space="preserve">, </w:t>
      </w:r>
      <w:r>
        <w:rPr>
          <w:lang w:val="hi_IN" w:bidi="hi_IN"/>
        </w:rPr>
        <w:t>ज्योतिषियों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30:22–25</w:t>
      </w:r>
    </w:p>
    <w:p>
      <w:pPr>
        <w:pStyle w:val="ListBullet"/>
        <w:spacing w:line="240" w:lineRule="auto"/>
        <w:ind w:left="720"/>
      </w:pPr>
      <w:r>
        <w:rPr>
          <w:lang w:val="hi_IN" w:bidi="hi_IN"/>
        </w:rPr>
      </w:r>
      <w:r>
        <w:rPr>
          <w:lang w:val="hi_IN" w:bidi="hi_IN"/>
        </w:rPr>
        <w:t>उत्पत्ति 37:25–26</w:t>
      </w:r>
    </w:p>
    <w:p>
      <w:pPr>
        <w:pStyle w:val="ListBullet"/>
        <w:spacing w:line="240" w:lineRule="auto"/>
        <w:ind w:left="720"/>
      </w:pPr>
      <w:r>
        <w:rPr>
          <w:lang w:val="hi_IN" w:bidi="hi_IN"/>
        </w:rPr>
      </w:r>
      <w:r>
        <w:rPr>
          <w:lang w:val="hi_IN" w:bidi="hi_IN"/>
        </w:rPr>
        <w:t>यूहन्ना 11:1–2</w:t>
      </w:r>
    </w:p>
    <w:p>
      <w:pPr>
        <w:pStyle w:val="ListBullet"/>
        <w:spacing w:line="240" w:lineRule="auto"/>
        <w:ind w:left="720"/>
      </w:pPr>
      <w:r>
        <w:rPr>
          <w:lang w:val="hi_IN" w:bidi="hi_IN"/>
        </w:rPr>
      </w:r>
      <w:r>
        <w:rPr>
          <w:lang w:val="hi_IN" w:bidi="hi_IN"/>
        </w:rPr>
        <w:t>मरकुस 15:23</w:t>
      </w:r>
    </w:p>
    <w:p>
      <w:pPr>
        <w:pStyle w:val="ListBullet"/>
        <w:spacing w:line="240" w:lineRule="auto"/>
        <w:ind w:left="720"/>
      </w:pPr>
      <w:r>
        <w:rPr>
          <w:lang w:val="hi_IN" w:bidi="hi_IN"/>
        </w:rPr>
      </w:r>
      <w:r>
        <w:rPr>
          <w:lang w:val="hi_IN" w:bidi="hi_IN"/>
        </w:rPr>
        <w:t>मत्ती 2:11–12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H3910, H4753, G34640, G46660, G46690</w:t>
      </w:r>
      <w:r>
        <w:rPr>
          <w:lang w:val="hi_IN" w:bidi="hi_IN"/>
        </w:rPr>
      </w:r>
      <w:r>
        <w:rPr>
          <w:lang w:val="hi_IN" w:bidi="hi_IN"/>
        </w:rPr>
      </w:r>
    </w:p>
    <w:p>
      <w:pPr/>
      <w:r>
        <w:rPr>
          <w:lang w:val="hi_IN" w:bidi="hi_IN"/>
        </w:rPr>
      </w:r>
    </w:p>
    <w:p>
      <w:pPr>
        <w:pStyle w:val="Heading2"/>
      </w:pPr>
      <w:r>
        <w:rPr>
          <w:lang w:val="hi_IN" w:bidi="hi_IN"/>
        </w:rPr>
        <w:t>गरार</w:t>
      </w:r>
      <w:r>
        <w:rPr>
          <w:lang w:val="hi_IN" w:bidi="hi_IN"/>
        </w:rPr>
      </w:r>
    </w:p>
    <w:p>
      <w:pPr>
        <w:pStyle w:val="Heading3"/>
      </w:pPr>
      <w:r>
        <w:rPr>
          <w:lang w:val="hi_IN" w:bidi="hi_IN"/>
        </w:rPr>
        <w:t>तथ्य:</w:t>
      </w:r>
    </w:p>
    <w:p>
      <w:pPr/>
      <w:r>
        <w:rPr>
          <w:lang w:val="hi_IN" w:bidi="hi_IN"/>
        </w:rPr>
      </w:r>
      <w:r>
        <w:rPr>
          <w:lang w:val="hi_IN" w:bidi="hi_IN"/>
        </w:rPr>
        <w:t>​गरार कनान में एक नगर और प्रदेश था, हेब्रोन के दक्षिण पूर्व में और बेर्शेबा के उत्तर पश्चिम में।</w:t>
      </w:r>
    </w:p>
    <w:p>
      <w:pPr>
        <w:pStyle w:val="ListBullet"/>
        <w:spacing w:line="240" w:lineRule="auto"/>
        <w:ind w:left="720"/>
      </w:pPr>
      <w:r>
        <w:rPr>
          <w:lang w:val="hi_IN" w:bidi="hi_IN"/>
        </w:rPr>
      </w:r>
      <w:r>
        <w:rPr>
          <w:lang w:val="hi_IN" w:bidi="hi_IN"/>
        </w:rPr>
        <w:t>राजा अबीमेलेक गरार में अब्राहम और सारा के आप्रवास के समय गरार का राजा था।</w:t>
      </w:r>
    </w:p>
    <w:p>
      <w:pPr>
        <w:pStyle w:val="ListBullet"/>
        <w:spacing w:line="240" w:lineRule="auto"/>
        <w:ind w:left="720"/>
      </w:pPr>
      <w:r>
        <w:rPr>
          <w:lang w:val="hi_IN" w:bidi="hi_IN"/>
        </w:rPr>
      </w:r>
      <w:r>
        <w:rPr>
          <w:lang w:val="hi_IN" w:bidi="hi_IN"/>
        </w:rPr>
        <w:t>जब इस्राएली कनान में रह रहे थे तब गरार पर पलिश्तियों का अधिकार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एअबी मेलेक</w:t>
      </w:r>
      <w:r>
        <w:rPr>
          <w:lang w:val="hi_IN" w:bidi="hi_IN"/>
        </w:rPr>
        <w:t xml:space="preserve">, </w:t>
      </w:r>
      <w:r>
        <w:rPr>
          <w:lang w:val="hi_IN" w:bidi="hi_IN"/>
        </w:rPr>
        <w:t>बेर्शेबा</w:t>
      </w:r>
      <w:r>
        <w:rPr>
          <w:lang w:val="hi_IN" w:bidi="hi_IN"/>
        </w:rPr>
        <w:t xml:space="preserve">, </w:t>
      </w:r>
      <w:r>
        <w:rPr>
          <w:lang w:val="hi_IN" w:bidi="hi_IN"/>
        </w:rPr>
        <w:t>हेब्रोन</w:t>
      </w:r>
      <w:r>
        <w:rPr>
          <w:lang w:val="hi_IN" w:bidi="hi_IN"/>
        </w:rPr>
        <w:t xml:space="preserve">, </w:t>
      </w:r>
      <w:r>
        <w:rPr>
          <w:lang w:val="hi_IN" w:bidi="hi_IN"/>
        </w:rPr>
        <w:t>पलिश्ती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14:12–13</w:t>
      </w:r>
    </w:p>
    <w:p>
      <w:pPr>
        <w:pStyle w:val="ListBullet"/>
        <w:spacing w:line="240" w:lineRule="auto"/>
        <w:ind w:left="720"/>
      </w:pPr>
      <w:r>
        <w:rPr>
          <w:lang w:val="hi_IN" w:bidi="hi_IN"/>
        </w:rPr>
      </w:r>
      <w:r>
        <w:rPr>
          <w:lang w:val="hi_IN" w:bidi="hi_IN"/>
        </w:rPr>
        <w:t>उत्पत्ति 20:1–3</w:t>
      </w:r>
    </w:p>
    <w:p>
      <w:pPr>
        <w:pStyle w:val="ListBullet"/>
        <w:spacing w:line="240" w:lineRule="auto"/>
        <w:ind w:left="720"/>
      </w:pPr>
      <w:r>
        <w:rPr>
          <w:lang w:val="hi_IN" w:bidi="hi_IN"/>
        </w:rPr>
      </w:r>
      <w:r>
        <w:rPr>
          <w:lang w:val="hi_IN" w:bidi="hi_IN"/>
        </w:rPr>
        <w:t>उत्पत्ति 26:1</w:t>
      </w:r>
    </w:p>
    <w:p>
      <w:pPr>
        <w:pStyle w:val="ListBullet"/>
        <w:spacing w:line="240" w:lineRule="auto"/>
        <w:ind w:left="720"/>
      </w:pPr>
      <w:r>
        <w:rPr>
          <w:lang w:val="hi_IN" w:bidi="hi_IN"/>
        </w:rPr>
      </w:r>
      <w:r>
        <w:rPr>
          <w:lang w:val="hi_IN" w:bidi="hi_IN"/>
        </w:rPr>
        <w:t>उत्पत्ति 26:6–8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H1642</w:t>
      </w:r>
      <w:r>
        <w:rPr>
          <w:lang w:val="hi_IN" w:bidi="hi_IN"/>
        </w:rPr>
      </w:r>
      <w:r>
        <w:rPr>
          <w:lang w:val="hi_IN" w:bidi="hi_IN"/>
        </w:rPr>
      </w:r>
    </w:p>
    <w:p>
      <w:pPr/>
      <w:r>
        <w:rPr>
          <w:lang w:val="hi_IN" w:bidi="hi_IN"/>
        </w:rPr>
      </w:r>
    </w:p>
    <w:p>
      <w:pPr>
        <w:pStyle w:val="Heading2"/>
      </w:pPr>
      <w:r>
        <w:rPr>
          <w:lang w:val="hi_IN" w:bidi="hi_IN"/>
        </w:rPr>
        <w:t>गर्भ</w:t>
      </w:r>
      <w:r>
        <w:rPr>
          <w:lang w:val="hi_IN" w:bidi="hi_IN"/>
        </w:rPr>
      </w:r>
    </w:p>
    <w:p>
      <w:pPr>
        <w:pStyle w:val="Heading3"/>
      </w:pPr>
      <w:r>
        <w:rPr>
          <w:lang w:val="hi_IN" w:bidi="hi_IN"/>
        </w:rPr>
        <w:t>परिभाषा:</w:t>
      </w:r>
    </w:p>
    <w:p>
      <w:pPr/>
      <w:r>
        <w:rPr>
          <w:lang w:val="hi_IN" w:bidi="hi_IN"/>
        </w:rPr>
      </w:r>
      <w:r>
        <w:rPr>
          <w:lang w:val="hi_IN" w:bidi="hi_IN"/>
        </w:rPr>
        <w:t>“गर्भ” अर्थात स्त्री के शरीर में भ्रूण विकास का अंग।</w:t>
      </w:r>
    </w:p>
    <w:p>
      <w:pPr>
        <w:pStyle w:val="ListBullet"/>
        <w:spacing w:line="240" w:lineRule="auto"/>
        <w:ind w:left="720"/>
      </w:pPr>
      <w:r>
        <w:rPr>
          <w:lang w:val="hi_IN" w:bidi="hi_IN"/>
        </w:rPr>
      </w:r>
      <w:r>
        <w:rPr>
          <w:lang w:val="hi_IN" w:bidi="hi_IN"/>
        </w:rPr>
        <w:t>यह एक पुराना शब्द है जिसका उपयोग शिष्टता एवं सीधी भाषा के लिए किया गया है। (देखें: व्यंजना).</w:t>
      </w:r>
    </w:p>
    <w:p>
      <w:pPr>
        <w:pStyle w:val="ListBullet"/>
        <w:spacing w:line="240" w:lineRule="auto"/>
        <w:ind w:left="720"/>
      </w:pPr>
      <w:r>
        <w:rPr>
          <w:lang w:val="hi_IN" w:bidi="hi_IN"/>
        </w:rPr>
      </w:r>
      <w:r>
        <w:rPr>
          <w:lang w:val="hi_IN" w:bidi="hi_IN"/>
        </w:rPr>
        <w:t>“गर्भ” का आधुनिक शब्द है “गर्भाशय”।</w:t>
      </w:r>
    </w:p>
    <w:p>
      <w:pPr>
        <w:pStyle w:val="ListBullet"/>
        <w:spacing w:line="240" w:lineRule="auto"/>
        <w:ind w:left="720"/>
      </w:pPr>
      <w:r>
        <w:rPr>
          <w:lang w:val="hi_IN" w:bidi="hi_IN"/>
        </w:rPr>
      </w:r>
      <w:r>
        <w:rPr>
          <w:lang w:val="hi_IN" w:bidi="hi_IN"/>
        </w:rPr>
        <w:t>कुछ भाषाओं में गर्भ या गर्भाशय के स्थान में “पेट” शब्द काम में लिया जाता है।</w:t>
      </w:r>
    </w:p>
    <w:p>
      <w:pPr>
        <w:pStyle w:val="ListBullet"/>
        <w:spacing w:line="240" w:lineRule="auto"/>
        <w:ind w:left="720"/>
      </w:pPr>
      <w:r>
        <w:rPr>
          <w:lang w:val="hi_IN" w:bidi="hi_IN"/>
        </w:rPr>
      </w:r>
      <w:r>
        <w:rPr>
          <w:lang w:val="hi_IN" w:bidi="hi_IN"/>
        </w:rPr>
        <w:t>लक्षित भाषा में प्रचलित एवं स्वाभाविक तथा स्वीकार्य शब्द का उपयोग करे।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25:23</w:t>
      </w:r>
    </w:p>
    <w:p>
      <w:pPr>
        <w:pStyle w:val="ListBullet"/>
        <w:spacing w:line="240" w:lineRule="auto"/>
        <w:ind w:left="720"/>
      </w:pPr>
      <w:r>
        <w:rPr>
          <w:lang w:val="hi_IN" w:bidi="hi_IN"/>
        </w:rPr>
      </w:r>
      <w:r>
        <w:rPr>
          <w:lang w:val="hi_IN" w:bidi="hi_IN"/>
        </w:rPr>
        <w:t>उत्पत्ति 25:24–26</w:t>
      </w:r>
    </w:p>
    <w:p>
      <w:pPr>
        <w:pStyle w:val="ListBullet"/>
        <w:spacing w:line="240" w:lineRule="auto"/>
        <w:ind w:left="720"/>
      </w:pPr>
      <w:r>
        <w:rPr>
          <w:lang w:val="hi_IN" w:bidi="hi_IN"/>
        </w:rPr>
      </w:r>
      <w:r>
        <w:rPr>
          <w:lang w:val="hi_IN" w:bidi="hi_IN"/>
        </w:rPr>
        <w:t>उत्पत्ति 38:27–28</w:t>
      </w:r>
    </w:p>
    <w:p>
      <w:pPr>
        <w:pStyle w:val="ListBullet"/>
        <w:spacing w:line="240" w:lineRule="auto"/>
        <w:ind w:left="720"/>
      </w:pPr>
      <w:r>
        <w:rPr>
          <w:lang w:val="hi_IN" w:bidi="hi_IN"/>
        </w:rPr>
      </w:r>
      <w:r>
        <w:rPr>
          <w:lang w:val="hi_IN" w:bidi="hi_IN"/>
        </w:rPr>
        <w:t>उत्पत्ति 49:25</w:t>
      </w:r>
    </w:p>
    <w:p>
      <w:pPr>
        <w:pStyle w:val="ListBullet"/>
        <w:spacing w:line="240" w:lineRule="auto"/>
        <w:ind w:left="720"/>
      </w:pPr>
      <w:r>
        <w:rPr>
          <w:lang w:val="hi_IN" w:bidi="hi_IN"/>
        </w:rPr>
      </w:r>
      <w:r>
        <w:rPr>
          <w:lang w:val="hi_IN" w:bidi="hi_IN"/>
        </w:rPr>
        <w:t>लूका 2:21</w:t>
      </w:r>
    </w:p>
    <w:p>
      <w:pPr>
        <w:pStyle w:val="ListBullet"/>
        <w:spacing w:line="240" w:lineRule="auto"/>
        <w:ind w:left="720"/>
      </w:pPr>
      <w:r>
        <w:rPr>
          <w:lang w:val="hi_IN" w:bidi="hi_IN"/>
        </w:rPr>
      </w:r>
      <w:r>
        <w:rPr>
          <w:lang w:val="hi_IN" w:bidi="hi_IN"/>
        </w:rPr>
        <w:t>लूका 11:27</w:t>
      </w:r>
    </w:p>
    <w:p>
      <w:pPr>
        <w:pStyle w:val="ListBullet"/>
        <w:spacing w:line="240" w:lineRule="auto"/>
        <w:ind w:left="720"/>
      </w:pPr>
      <w:r>
        <w:rPr>
          <w:lang w:val="hi_IN" w:bidi="hi_IN"/>
        </w:rPr>
      </w:r>
      <w:r>
        <w:rPr>
          <w:lang w:val="hi_IN" w:bidi="hi_IN"/>
        </w:rPr>
        <w:t>लूका 23:29</w:t>
      </w:r>
    </w:p>
    <w:p>
      <w:pPr>
        <w:pStyle w:val="ListBullet"/>
        <w:spacing w:line="240" w:lineRule="auto"/>
        <w:ind w:left="720"/>
      </w:pPr>
      <w:r>
        <w:rPr>
          <w:lang w:val="hi_IN" w:bidi="hi_IN"/>
        </w:rPr>
      </w:r>
      <w:r>
        <w:rPr>
          <w:lang w:val="hi_IN" w:bidi="hi_IN"/>
        </w:rPr>
        <w:t>मत्ती 19:12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 H0990, H4578, H7356, H7358, G10640, G28360, G33880</w:t>
      </w:r>
      <w:r>
        <w:rPr>
          <w:lang w:val="hi_IN" w:bidi="hi_IN"/>
        </w:rPr>
      </w:r>
      <w:r>
        <w:rPr>
          <w:lang w:val="hi_IN" w:bidi="hi_IN"/>
        </w:rPr>
      </w:r>
    </w:p>
    <w:p>
      <w:pPr/>
      <w:r>
        <w:rPr>
          <w:lang w:val="hi_IN" w:bidi="hi_IN"/>
        </w:rPr>
      </w:r>
    </w:p>
    <w:p>
      <w:pPr>
        <w:pStyle w:val="Heading2"/>
      </w:pPr>
      <w:r>
        <w:rPr>
          <w:lang w:val="hi_IN" w:bidi="hi_IN"/>
        </w:rPr>
        <w:t>गर्भवती होना</w:t>
      </w:r>
      <w:r>
        <w:rPr>
          <w:lang w:val="hi_IN" w:bidi="hi_IN"/>
        </w:rPr>
      </w:r>
    </w:p>
    <w:p>
      <w:pPr>
        <w:pStyle w:val="Heading3"/>
      </w:pPr>
      <w:r>
        <w:rPr>
          <w:lang w:val="hi_IN" w:bidi="hi_IN"/>
        </w:rPr>
        <w:t>परिभाषा:</w:t>
      </w:r>
    </w:p>
    <w:p>
      <w:pPr/>
      <w:r>
        <w:rPr>
          <w:lang w:val="hi_IN" w:bidi="hi_IN"/>
        </w:rPr>
      </w:r>
      <w:r>
        <w:rPr>
          <w:lang w:val="hi_IN" w:bidi="hi_IN"/>
        </w:rPr>
        <w:t>“गर्भधारण” या “गर्भवती होना” का अर्थ है “सन्तान को गर्भ में धारण करना” यह शब्द पशुओं के लिए भी काम में लिया जा सकता है।</w:t>
      </w:r>
    </w:p>
    <w:p>
      <w:pPr>
        <w:pStyle w:val="ListBullet"/>
        <w:spacing w:line="240" w:lineRule="auto"/>
        <w:ind w:left="720"/>
      </w:pPr>
      <w:r>
        <w:rPr>
          <w:lang w:val="hi_IN" w:bidi="hi_IN"/>
        </w:rPr>
      </w:r>
      <w:r>
        <w:rPr>
          <w:lang w:val="hi_IN" w:bidi="hi_IN"/>
        </w:rPr>
        <w:t>“गर्भवती होना” का अनुवाद “गर्भ धारण करना” या इसके तुल्य कोई अन्य स्वीकार्य शब्द हो तो उसका उपयोग करें।</w:t>
      </w:r>
    </w:p>
    <w:p>
      <w:pPr>
        <w:pStyle w:val="ListBullet"/>
        <w:spacing w:line="240" w:lineRule="auto"/>
        <w:ind w:left="720"/>
      </w:pPr>
      <w:r>
        <w:rPr>
          <w:lang w:val="hi_IN" w:bidi="hi_IN"/>
        </w:rPr>
      </w:r>
      <w:r>
        <w:rPr>
          <w:lang w:val="hi_IN" w:bidi="hi_IN"/>
        </w:rPr>
        <w:t>इससे संबन्धित शब्द “गर्भवती होना” का अनुवाद “गर्भधारण का आरंभ” या “गर्भधारण का पल”।</w:t>
      </w:r>
    </w:p>
    <w:p>
      <w:pPr>
        <w:pStyle w:val="ListBullet"/>
        <w:spacing w:line="240" w:lineRule="auto"/>
        <w:ind w:left="720"/>
      </w:pPr>
      <w:r>
        <w:rPr>
          <w:lang w:val="hi_IN" w:bidi="hi_IN"/>
        </w:rPr>
      </w:r>
      <w:r>
        <w:rPr>
          <w:lang w:val="hi_IN" w:bidi="hi_IN"/>
        </w:rPr>
        <w:t>इसका संदर्भ किसी बात की रचना या विचार करना जैसे धारणा, योजना या कार्य से भी हो सकता है। इसके अनुवाद रूप हो सकते हैं, “विचारना” या “योजना बनाना” या “रचना करना” जो प्रकरण के अनुरूप हो।</w:t>
      </w:r>
    </w:p>
    <w:p>
      <w:pPr>
        <w:pStyle w:val="ListBullet"/>
        <w:spacing w:line="240" w:lineRule="auto"/>
        <w:ind w:left="720"/>
      </w:pPr>
      <w:r>
        <w:rPr>
          <w:lang w:val="hi_IN" w:bidi="hi_IN"/>
        </w:rPr>
      </w:r>
      <w:r>
        <w:rPr>
          <w:lang w:val="hi_IN" w:bidi="hi_IN"/>
        </w:rPr>
        <w:t>कभी-कभी यह शब्द प्रतीकात्मक रूप में काम में लिया जाता है जैसे "अभिलाषा गर्भवती होकर पाप को जनती है" अर्थात “जब पाप का पहला विचार आता है” या “पाप का आरंभिक पल” या “जब पाप का आरंभ होता है”।</w:t>
      </w:r>
    </w:p>
    <w:p>
      <w:pPr/>
      <w:r>
        <w:rPr>
          <w:lang w:val="hi_IN" w:bidi="hi_IN"/>
        </w:rPr>
      </w:r>
      <w:r>
        <w:rPr>
          <w:lang w:val="hi_IN" w:bidi="hi_IN"/>
        </w:rPr>
        <w:t xml:space="preserve">(यह भी देखें: </w:t>
      </w:r>
      <w:r>
        <w:rPr>
          <w:lang w:val="hi_IN" w:bidi="hi_IN"/>
        </w:rPr>
        <w:t>उत्‍पन्‍न करना</w:t>
      </w:r>
      <w:r>
        <w:rPr>
          <w:lang w:val="hi_IN" w:bidi="hi_IN"/>
        </w:rPr>
        <w:t xml:space="preserve">, </w:t>
      </w:r>
      <w:r>
        <w:rPr>
          <w:lang w:val="hi_IN" w:bidi="hi_IN"/>
        </w:rPr>
        <w:t>गर्भ</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21:1–4</w:t>
      </w:r>
    </w:p>
    <w:p>
      <w:pPr>
        <w:pStyle w:val="ListBullet"/>
        <w:spacing w:line="240" w:lineRule="auto"/>
        <w:ind w:left="720"/>
      </w:pPr>
      <w:r>
        <w:rPr>
          <w:lang w:val="hi_IN" w:bidi="hi_IN"/>
        </w:rPr>
      </w:r>
      <w:r>
        <w:rPr>
          <w:lang w:val="hi_IN" w:bidi="hi_IN"/>
        </w:rPr>
        <w:t>होशे 02:4–5</w:t>
      </w:r>
    </w:p>
    <w:p>
      <w:pPr>
        <w:pStyle w:val="ListBullet"/>
        <w:spacing w:line="240" w:lineRule="auto"/>
        <w:ind w:left="720"/>
      </w:pPr>
      <w:r>
        <w:rPr>
          <w:lang w:val="hi_IN" w:bidi="hi_IN"/>
        </w:rPr>
      </w:r>
      <w:r>
        <w:rPr>
          <w:lang w:val="hi_IN" w:bidi="hi_IN"/>
        </w:rPr>
        <w:t>अय्यूब 15:34–35</w:t>
      </w:r>
    </w:p>
    <w:p>
      <w:pPr>
        <w:pStyle w:val="ListBullet"/>
        <w:spacing w:line="240" w:lineRule="auto"/>
        <w:ind w:left="720"/>
      </w:pPr>
      <w:r>
        <w:rPr>
          <w:lang w:val="hi_IN" w:bidi="hi_IN"/>
        </w:rPr>
      </w:r>
      <w:r>
        <w:rPr>
          <w:lang w:val="hi_IN" w:bidi="hi_IN"/>
        </w:rPr>
        <w:t>लूका 01:24–25</w:t>
      </w:r>
    </w:p>
    <w:p>
      <w:pPr>
        <w:pStyle w:val="ListBullet"/>
        <w:spacing w:line="240" w:lineRule="auto"/>
        <w:ind w:left="720"/>
      </w:pPr>
      <w:r>
        <w:rPr>
          <w:lang w:val="hi_IN" w:bidi="hi_IN"/>
        </w:rPr>
      </w:r>
      <w:r>
        <w:rPr>
          <w:lang w:val="hi_IN" w:bidi="hi_IN"/>
        </w:rPr>
        <w:t>लूका 02:21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H2029, H2030, H2032, H2232, H2254, H2803, H3179, G10800, G17220, G28450, G48150</w:t>
      </w:r>
      <w:r>
        <w:rPr>
          <w:lang w:val="hi_IN" w:bidi="hi_IN"/>
        </w:rPr>
      </w:r>
      <w:r>
        <w:rPr>
          <w:lang w:val="hi_IN" w:bidi="hi_IN"/>
        </w:rPr>
      </w:r>
    </w:p>
    <w:p>
      <w:pPr/>
      <w:r>
        <w:rPr>
          <w:lang w:val="hi_IN" w:bidi="hi_IN"/>
        </w:rPr>
      </w:r>
    </w:p>
    <w:p>
      <w:pPr>
        <w:pStyle w:val="Heading2"/>
      </w:pPr>
      <w:r>
        <w:rPr>
          <w:lang w:val="hi_IN" w:bidi="hi_IN"/>
        </w:rPr>
        <w:t>गर्व-सकारात्मक भावना</w:t>
      </w:r>
      <w:r>
        <w:rPr>
          <w:lang w:val="hi_IN" w:bidi="hi_IN"/>
        </w:rPr>
      </w:r>
    </w:p>
    <w:p>
      <w:pPr>
        <w:pStyle w:val="Heading3"/>
      </w:pPr>
      <w:r>
        <w:rPr>
          <w:lang w:val="hi_IN" w:bidi="hi_IN"/>
        </w:rPr>
        <w:t>परिभाषा:</w:t>
      </w:r>
    </w:p>
    <w:p>
      <w:pPr/>
      <w:r>
        <w:rPr>
          <w:lang w:val="hi_IN" w:bidi="hi_IN"/>
        </w:rPr>
      </w:r>
      <w:r>
        <w:rPr>
          <w:lang w:val="hi_IN" w:bidi="hi_IN"/>
        </w:rPr>
        <w:t>इस अर्थ में “गर्व” शब्द का अर्थ किसी व्यक्ति या चीज़ के प्रति अत्यधिक संतुष्टि या प्रसन्नता की भावना से है। शब्द “घमंड” का जब इस अर्थ में प्रयोग किया जाता है, तो इसका अर्थ होता है किसी चीज़ या व्यक्ति की बहुत प्रशंसा करना और उसके बारे में ऐसी बातें कहना जो प्रशंसनीय हों।</w:t>
      </w:r>
    </w:p>
    <w:p>
      <w:pPr>
        <w:pStyle w:val="ListBullet"/>
        <w:spacing w:line="240" w:lineRule="auto"/>
        <w:ind w:left="720"/>
      </w:pPr>
      <w:r>
        <w:rPr>
          <w:lang w:val="hi_IN" w:bidi="hi_IN"/>
        </w:rPr>
      </w:r>
      <w:r>
        <w:rPr>
          <w:lang w:val="hi_IN" w:bidi="hi_IN"/>
        </w:rPr>
        <w:t>शब्द “गर्व” का प्रयोग जब सकारात्मक अर्थ में किया जाता है, तो इसका अर्थ होता है किसी चीज़ से बहुत प्रसन्न होना या किसी की उपलब्धि या उसके सराहनीय गुणों या योग्यताओं से बहुत प्रसन्नता या संतुष्टि की भावना होना।</w:t>
      </w:r>
    </w:p>
    <w:p>
      <w:pPr>
        <w:pStyle w:val="ListBullet"/>
        <w:spacing w:line="240" w:lineRule="auto"/>
        <w:ind w:left="720"/>
      </w:pPr>
      <w:r>
        <w:rPr>
          <w:lang w:val="hi_IN" w:bidi="hi_IN"/>
        </w:rPr>
      </w:r>
      <w:r>
        <w:rPr>
          <w:lang w:val="hi_IN" w:bidi="hi_IN"/>
        </w:rPr>
        <w:t>अभिव्यक्ति "अपने काम पर गर्व करें" का मतलब है अपने काम को अच्छी तरह से करने में आनंद पाना।</w:t>
      </w:r>
    </w:p>
    <w:p>
      <w:pPr>
        <w:pStyle w:val="ListBullet"/>
        <w:spacing w:line="240" w:lineRule="auto"/>
        <w:ind w:left="720"/>
      </w:pPr>
      <w:r>
        <w:rPr>
          <w:lang w:val="hi_IN" w:bidi="hi_IN"/>
        </w:rPr>
      </w:r>
      <w:r>
        <w:rPr>
          <w:lang w:val="hi_IN" w:bidi="hi_IN"/>
        </w:rPr>
        <w:t>कोई व्यक्ति जो उसने किया है उस पर गर्व कर सकता है बिना इसके बारे में घमंड किए। कुछ भाषाओं में "गर्व" के सकारात्मक अर्थ और "गर्व" के नकारात्मक अर्थ के लिए अलग-अलग शब्द होते हैं।</w:t>
      </w:r>
    </w:p>
    <w:p>
      <w:pPr>
        <w:pStyle w:val="ListBullet"/>
        <w:spacing w:line="240" w:lineRule="auto"/>
        <w:ind w:left="720"/>
      </w:pPr>
      <w:r>
        <w:rPr>
          <w:lang w:val="hi_IN" w:bidi="hi_IN"/>
        </w:rPr>
      </w:r>
      <w:r>
        <w:rPr>
          <w:lang w:val="hi_IN" w:bidi="hi_IN"/>
        </w:rPr>
        <w:t>एक विनम्र व्यक्ति अपने बारे में डींग नहीं मारता या अपने आप पर गर्व नहीं करता, बल्कि परमेश्वर के बारे में और जो परमेश्वर ने किया है और कर रहा है उसके बारे में डींग मारता है।</w:t>
      </w:r>
    </w:p>
    <w:p>
      <w:pPr>
        <w:pStyle w:val="ListBullet"/>
        <w:spacing w:line="240" w:lineRule="auto"/>
        <w:ind w:left="720"/>
      </w:pPr>
      <w:r>
        <w:rPr>
          <w:lang w:val="hi_IN" w:bidi="hi_IN"/>
        </w:rPr>
      </w:r>
      <w:r>
        <w:rPr>
          <w:lang w:val="hi_IN" w:bidi="hi_IN"/>
        </w:rPr>
        <w:t>परमेश्‍वर ने इस्राएलियों से आग्रह किया कि वे अपनी दौलत, अपनी ताकत, अपने उपजाऊ खेतों या अपने नियमों के बारे में घमंड न करें, बल्कि इस बात पर “घमंड” या गर्व करें कि वे उसे जानते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“गर्व” का सकारात्मक अर्थ “खुशी” या “संतुष्टि” या “आनंद” के रूप में अनुवादित किया जा सकता है।</w:t>
      </w:r>
    </w:p>
    <w:p>
      <w:pPr>
        <w:pStyle w:val="ListBullet"/>
        <w:spacing w:line="240" w:lineRule="auto"/>
        <w:ind w:left="720"/>
      </w:pPr>
      <w:r>
        <w:rPr>
          <w:lang w:val="hi_IN" w:bidi="hi_IN"/>
        </w:rPr>
      </w:r>
      <w:r>
        <w:rPr>
          <w:lang w:val="hi_IN" w:bidi="hi_IN"/>
        </w:rPr>
        <w:t>“गर्व करना” का अनुवाद “खुश होना” या “संतुष्ट होना” या “(उपलब्धियों के बारे में) हर्षित होना” के रूप में भी किया जा सकता है।</w:t>
      </w:r>
    </w:p>
    <w:p>
      <w:pPr>
        <w:pStyle w:val="ListBullet"/>
        <w:spacing w:line="240" w:lineRule="auto"/>
        <w:ind w:left="720"/>
      </w:pPr>
      <w:r>
        <w:rPr>
          <w:lang w:val="hi_IN" w:bidi="hi_IN"/>
        </w:rPr>
      </w:r>
      <w:r>
        <w:rPr>
          <w:lang w:val="hi_IN" w:bidi="hi_IN"/>
        </w:rPr>
        <w:t>वाक्यांश “अपने काम पर गर्व करें” का अनुवाद “अपना काम अच्छी तरह से करने में संतुष्टि पाएं” के रूप में किया जा सकता है।</w:t>
      </w:r>
    </w:p>
    <w:p>
      <w:pPr>
        <w:pStyle w:val="ListBullet"/>
        <w:spacing w:line="240" w:lineRule="auto"/>
        <w:ind w:left="720"/>
      </w:pPr>
      <w:r>
        <w:rPr>
          <w:lang w:val="hi_IN" w:bidi="hi_IN"/>
        </w:rPr>
      </w:r>
      <w:r>
        <w:rPr>
          <w:lang w:val="hi_IN" w:bidi="hi_IN"/>
        </w:rPr>
        <w:t>अभिव्यक्ति “यहोवा पर गर्व करो” का अनुवाद “यहोवा ने जो अद्भुत काम किए हैं, उनके कारण प्रसन्न हो जाओ” या “यहोवा कितना अद्भुत है, इस बात पर खुश हो जाओ” के तौर पर भी किया जा सकता है।</w:t>
      </w:r>
    </w:p>
    <w:p>
      <w:pPr>
        <w:pStyle w:val="ListBullet"/>
        <w:spacing w:line="240" w:lineRule="auto"/>
        <w:ind w:left="720"/>
      </w:pPr>
      <w:r>
        <w:rPr>
          <w:lang w:val="hi_IN" w:bidi="hi_IN"/>
        </w:rPr>
      </w:r>
      <w:r>
        <w:rPr>
          <w:lang w:val="hi_IN" w:bidi="hi_IN"/>
        </w:rPr>
        <w:t>“घमंड करना” का सकारात्मक अर्थ “महिमा करना” या “आनन्दित होना” के रूप में अनुवादित किया जा सकता है।</w:t>
      </w:r>
    </w:p>
    <w:p>
      <w:pPr/>
      <w:r>
        <w:rPr>
          <w:lang w:val="hi_IN" w:bidi="hi_IN"/>
        </w:rPr>
      </w:r>
      <w:r>
        <w:rPr>
          <w:lang w:val="hi_IN" w:bidi="hi_IN"/>
        </w:rPr>
        <w:t>(यह भी देखें:</w:t>
      </w:r>
      <w:r>
        <w:rPr>
          <w:lang w:val="hi_IN" w:bidi="hi_IN"/>
        </w:rPr>
        <w:t>विनम्र</w:t>
      </w:r>
      <w:r>
        <w:rPr>
          <w:lang w:val="hi_IN" w:bidi="hi_IN"/>
        </w:rPr>
        <w:t xml:space="preserve">, </w:t>
      </w:r>
      <w:r>
        <w:rPr>
          <w:lang w:val="hi_IN" w:bidi="hi_IN"/>
        </w:rPr>
        <w:t>आनंद</w:t>
      </w:r>
      <w:r>
        <w:rPr>
          <w:lang w:val="hi_IN" w:bidi="hi_IN"/>
        </w:rPr>
        <w:t xml:space="preserve">, </w:t>
      </w:r>
      <w:r>
        <w:rPr>
          <w:lang w:val="hi_IN" w:bidi="hi_IN"/>
        </w:rPr>
        <w:t>गर्व नकारात्मक अर्थ</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4:2</w:t>
      </w:r>
      <w:r>
        <w:rPr>
          <w:lang w:val="hi_IN" w:bidi="hi_IN"/>
        </w:rPr>
        <w:t xml:space="preserve"> वे बहुत </w:t>
      </w:r>
      <w:r>
        <w:rPr>
          <w:b/>
          <w:lang w:val="hi_IN" w:bidi="hi_IN"/>
        </w:rPr>
        <w:t>गर्वित</w:t>
      </w:r>
      <w:r>
        <w:rPr>
          <w:lang w:val="hi_IN" w:bidi="hi_IN"/>
        </w:rPr>
        <w:t xml:space="preserve"> थे, और उन्होंने परमेश्वर की बातों की परवाह नहीं की।</w:t>
      </w:r>
    </w:p>
    <w:p>
      <w:pPr>
        <w:pStyle w:val="ListBullet"/>
        <w:spacing w:line="240" w:lineRule="auto"/>
        <w:ind w:left="720"/>
      </w:pPr>
      <w:r>
        <w:rPr>
          <w:lang w:val="hi_IN" w:bidi="hi_IN"/>
        </w:rPr>
      </w:r>
      <w:r>
        <w:rPr>
          <w:b/>
          <w:lang w:val="hi_IN" w:bidi="hi_IN"/>
        </w:rPr>
        <w:t>34:10</w:t>
      </w:r>
      <w:r>
        <w:rPr>
          <w:lang w:val="hi_IN" w:bidi="hi_IN"/>
        </w:rPr>
        <w:t xml:space="preserve"> तब यीशु ने कहा, “मैं तुमसे सच कहता हूँ, परमेश्वर ने चुंगी लेनेवाले की प्रार्थना सुनी और उसे धर्मी ठहराया। परन्तु उसने धर्मगुरु की प्रार्थना को पसन्द नहीं किया। परमेश्वर हर उस व्यक्ति को नम्र करेगा जो </w:t>
      </w:r>
      <w:r>
        <w:rPr>
          <w:b/>
          <w:lang w:val="hi_IN" w:bidi="hi_IN"/>
        </w:rPr>
        <w:t>घमंडी</w:t>
      </w:r>
      <w:r>
        <w:rPr>
          <w:lang w:val="hi_IN" w:bidi="hi_IN"/>
        </w:rPr>
        <w:t xml:space="preserve"> है, और जो स्वयं को नम्र करता है, उसे ऊँचा करेगा।”</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w:t>
      </w:r>
      <w:r>
        <w:rPr>
          <w:lang w:val="hi_IN" w:bidi="hi_IN"/>
        </w:rPr>
      </w:r>
      <w:r>
        <w:rPr>
          <w:lang w:val="hi_IN" w:bidi="hi_IN"/>
        </w:rPr>
      </w:r>
    </w:p>
    <w:p>
      <w:pPr/>
      <w:r>
        <w:rPr>
          <w:lang w:val="hi_IN" w:bidi="hi_IN"/>
        </w:rPr>
      </w:r>
    </w:p>
    <w:p>
      <w:pPr>
        <w:pStyle w:val="Heading2"/>
      </w:pPr>
      <w:r>
        <w:rPr>
          <w:lang w:val="hi_IN" w:bidi="hi_IN"/>
        </w:rPr>
        <w:t>गलातिया</w:t>
      </w:r>
      <w:r>
        <w:rPr>
          <w:lang w:val="hi_IN" w:bidi="hi_IN"/>
        </w:rPr>
      </w:r>
    </w:p>
    <w:p>
      <w:pPr>
        <w:pStyle w:val="Heading3"/>
      </w:pPr>
      <w:r>
        <w:rPr>
          <w:lang w:val="hi_IN" w:bidi="hi_IN"/>
        </w:rPr>
        <w:t>तथ्य:</w:t>
      </w:r>
    </w:p>
    <w:p>
      <w:pPr/>
      <w:r>
        <w:rPr>
          <w:lang w:val="hi_IN" w:bidi="hi_IN"/>
        </w:rPr>
      </w:r>
      <w:r>
        <w:rPr>
          <w:lang w:val="hi_IN" w:bidi="hi_IN"/>
        </w:rPr>
        <w:t>नए नियम के समय में, गलातिया एक बड़ा रोमी प्रांत था जो आज के तुर्किस्तान के मध्य भाग में स्थित है।</w:t>
      </w:r>
    </w:p>
    <w:p>
      <w:pPr>
        <w:pStyle w:val="ListBullet"/>
        <w:spacing w:line="240" w:lineRule="auto"/>
        <w:ind w:left="720"/>
      </w:pPr>
      <w:r>
        <w:rPr>
          <w:lang w:val="hi_IN" w:bidi="hi_IN"/>
        </w:rPr>
      </w:r>
      <w:r>
        <w:rPr>
          <w:lang w:val="hi_IN" w:bidi="hi_IN"/>
        </w:rPr>
        <w:t>गलातिया के एक भाग सीमा,उत्तर में काला सागर के तट पर थी। उसकी सीमाओं पर एशिया, बिथुनिया, कप्पदोकिया, किलकिया और पंफूलिया थे।</w:t>
      </w:r>
    </w:p>
    <w:p>
      <w:pPr>
        <w:pStyle w:val="ListBullet"/>
        <w:spacing w:line="240" w:lineRule="auto"/>
        <w:ind w:left="720"/>
      </w:pPr>
      <w:r>
        <w:rPr>
          <w:lang w:val="hi_IN" w:bidi="hi_IN"/>
        </w:rPr>
      </w:r>
      <w:r>
        <w:rPr>
          <w:lang w:val="hi_IN" w:bidi="hi_IN"/>
        </w:rPr>
        <w:t>प्रेरित पौलुस ने गलातिया प्रदेश के विश्वासियों को पत्र लिखा था। यह पत्र नये नियम में “गलातियों के नाम पौलुस की पत्री” के नाम से है।</w:t>
      </w:r>
    </w:p>
    <w:p>
      <w:pPr>
        <w:pStyle w:val="ListBullet"/>
        <w:spacing w:line="240" w:lineRule="auto"/>
        <w:ind w:left="720"/>
      </w:pPr>
      <w:r>
        <w:rPr>
          <w:lang w:val="hi_IN" w:bidi="hi_IN"/>
        </w:rPr>
      </w:r>
      <w:r>
        <w:rPr>
          <w:lang w:val="hi_IN" w:bidi="hi_IN"/>
        </w:rPr>
        <w:t>गलातिया के विश्वासियों को यह पत्र लिखने में पौलुस का एक उद्देश्य था कि वे कर्मों द्वारा नहीं अनुग्रह द्वारा उद्धार पर बल दें।</w:t>
      </w:r>
    </w:p>
    <w:p>
      <w:pPr>
        <w:pStyle w:val="ListBullet"/>
        <w:spacing w:line="240" w:lineRule="auto"/>
        <w:ind w:left="720"/>
      </w:pPr>
      <w:r>
        <w:rPr>
          <w:lang w:val="hi_IN" w:bidi="hi_IN"/>
        </w:rPr>
      </w:r>
      <w:r>
        <w:rPr>
          <w:lang w:val="hi_IN" w:bidi="hi_IN"/>
        </w:rPr>
        <w:t>गलातिया प्रदेश में जो अन्य जाति से आनेवाले विश्वासी थे उन्हें यहूदी मत से आनेवाले विश्वासी शिक्षा दे रहे थे कि विश्वासियों को यहूदी नियमों में से कुछ का पालन करना अनिवार्य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आसिया</w:t>
      </w:r>
      <w:r>
        <w:rPr>
          <w:lang w:val="hi_IN" w:bidi="hi_IN"/>
        </w:rPr>
        <w:t xml:space="preserve">, विश्वास, </w:t>
      </w:r>
      <w:r>
        <w:rPr>
          <w:lang w:val="hi_IN" w:bidi="hi_IN"/>
        </w:rPr>
        <w:t>किलिकिया</w:t>
      </w:r>
      <w:r>
        <w:rPr>
          <w:lang w:val="hi_IN" w:bidi="hi_IN"/>
        </w:rPr>
        <w:t xml:space="preserve">, </w:t>
      </w:r>
      <w:r>
        <w:rPr>
          <w:lang w:val="hi_IN" w:bidi="hi_IN"/>
        </w:rPr>
        <w:t>सुसमाचार</w:t>
      </w:r>
      <w:r>
        <w:rPr>
          <w:lang w:val="hi_IN" w:bidi="hi_IN"/>
        </w:rPr>
        <w:t xml:space="preserve">, </w:t>
      </w:r>
      <w:r>
        <w:rPr>
          <w:lang w:val="hi_IN" w:bidi="hi_IN"/>
        </w:rPr>
        <w:t>पौलुस</w:t>
      </w:r>
      <w:r>
        <w:rPr>
          <w:lang w:val="hi_IN" w:bidi="hi_IN"/>
        </w:rPr>
        <w:t>, कर्म)</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16:1–2</w:t>
      </w:r>
    </w:p>
    <w:p>
      <w:pPr>
        <w:pStyle w:val="ListBullet"/>
        <w:spacing w:line="240" w:lineRule="auto"/>
        <w:ind w:left="720"/>
      </w:pPr>
      <w:r>
        <w:rPr>
          <w:lang w:val="hi_IN" w:bidi="hi_IN"/>
        </w:rPr>
      </w:r>
      <w:r>
        <w:rPr>
          <w:lang w:val="hi_IN" w:bidi="hi_IN"/>
        </w:rPr>
        <w:t>1 पतरस 1:1–2</w:t>
      </w:r>
    </w:p>
    <w:p>
      <w:pPr>
        <w:pStyle w:val="ListBullet"/>
        <w:spacing w:line="240" w:lineRule="auto"/>
        <w:ind w:left="720"/>
      </w:pPr>
      <w:r>
        <w:rPr>
          <w:lang w:val="hi_IN" w:bidi="hi_IN"/>
        </w:rPr>
      </w:r>
      <w:r>
        <w:rPr>
          <w:lang w:val="hi_IN" w:bidi="hi_IN"/>
        </w:rPr>
        <w:t>2 तीमुथियुस 4:9–10</w:t>
      </w:r>
    </w:p>
    <w:p>
      <w:pPr>
        <w:pStyle w:val="ListBullet"/>
        <w:spacing w:line="240" w:lineRule="auto"/>
        <w:ind w:left="720"/>
      </w:pPr>
      <w:r>
        <w:rPr>
          <w:lang w:val="hi_IN" w:bidi="hi_IN"/>
        </w:rPr>
      </w:r>
      <w:r>
        <w:rPr>
          <w:lang w:val="hi_IN" w:bidi="hi_IN"/>
        </w:rPr>
        <w:t>प्रे.का. 16:6–8</w:t>
      </w:r>
    </w:p>
    <w:p>
      <w:pPr>
        <w:pStyle w:val="ListBullet"/>
        <w:spacing w:line="240" w:lineRule="auto"/>
        <w:ind w:left="720"/>
      </w:pPr>
      <w:r>
        <w:rPr>
          <w:lang w:val="hi_IN" w:bidi="hi_IN"/>
        </w:rPr>
      </w:r>
      <w:r>
        <w:rPr>
          <w:lang w:val="hi_IN" w:bidi="hi_IN"/>
        </w:rPr>
        <w:t>गलातियों 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G1053, G1054</w:t>
      </w:r>
      <w:r>
        <w:rPr>
          <w:lang w:val="hi_IN" w:bidi="hi_IN"/>
        </w:rPr>
      </w:r>
      <w:r>
        <w:rPr>
          <w:lang w:val="hi_IN" w:bidi="hi_IN"/>
        </w:rPr>
      </w:r>
    </w:p>
    <w:p>
      <w:pPr/>
      <w:r>
        <w:rPr>
          <w:lang w:val="hi_IN" w:bidi="hi_IN"/>
        </w:rPr>
      </w:r>
    </w:p>
    <w:p>
      <w:pPr>
        <w:pStyle w:val="Heading2"/>
      </w:pPr>
      <w:r>
        <w:rPr>
          <w:lang w:val="hi_IN" w:bidi="hi_IN"/>
        </w:rPr>
        <w:t>गलील</w:t>
      </w:r>
      <w:r>
        <w:rPr>
          <w:lang w:val="hi_IN" w:bidi="hi_IN"/>
        </w:rPr>
      </w:r>
    </w:p>
    <w:p>
      <w:pPr>
        <w:pStyle w:val="Heading3"/>
      </w:pPr>
      <w:r>
        <w:rPr>
          <w:lang w:val="hi_IN" w:bidi="hi_IN"/>
        </w:rPr>
        <w:t>तथ्य:</w:t>
      </w:r>
    </w:p>
    <w:p>
      <w:pPr/>
      <w:r>
        <w:rPr>
          <w:lang w:val="hi_IN" w:bidi="hi_IN"/>
        </w:rPr>
      </w:r>
      <w:r>
        <w:rPr>
          <w:lang w:val="hi_IN" w:bidi="hi_IN"/>
        </w:rPr>
        <w:t>गलील इस्राएल की उत्तरी चरम सीमा पर था, सामरिया के ठीक उत्तर में। गलील का रहनेवाला मनुष्य गलीली कहलाता था।</w:t>
      </w:r>
    </w:p>
    <w:p>
      <w:pPr>
        <w:pStyle w:val="ListBullet"/>
        <w:spacing w:line="240" w:lineRule="auto"/>
        <w:ind w:left="720"/>
      </w:pPr>
      <w:r>
        <w:rPr>
          <w:lang w:val="hi_IN" w:bidi="hi_IN"/>
        </w:rPr>
      </w:r>
      <w:r>
        <w:rPr>
          <w:lang w:val="hi_IN" w:bidi="hi_IN"/>
        </w:rPr>
        <w:t>नये नियम के युग में गलील, सामरिया और यहूदा इस्राएल के तीन प्रमुख क्षेत्र थे।</w:t>
      </w:r>
    </w:p>
    <w:p>
      <w:pPr>
        <w:pStyle w:val="ListBullet"/>
        <w:spacing w:line="240" w:lineRule="auto"/>
        <w:ind w:left="720"/>
      </w:pPr>
      <w:r>
        <w:rPr>
          <w:lang w:val="hi_IN" w:bidi="hi_IN"/>
        </w:rPr>
      </w:r>
      <w:r>
        <w:rPr>
          <w:lang w:val="hi_IN" w:bidi="hi_IN"/>
        </w:rPr>
        <w:t>गलील के पूर्व में एक विशाल झील, गलील सागर थी।</w:t>
      </w:r>
    </w:p>
    <w:p>
      <w:pPr>
        <w:pStyle w:val="ListBullet"/>
        <w:spacing w:line="240" w:lineRule="auto"/>
        <w:ind w:left="720"/>
      </w:pPr>
      <w:r>
        <w:rPr>
          <w:lang w:val="hi_IN" w:bidi="hi_IN"/>
        </w:rPr>
      </w:r>
      <w:r>
        <w:rPr>
          <w:lang w:val="hi_IN" w:bidi="hi_IN"/>
        </w:rPr>
        <w:t>यीशु गलील के नासरत नगर में पला बड़ा हुआ था और वहीं रहता था</w:t>
      </w:r>
    </w:p>
    <w:p>
      <w:pPr/>
      <w:r>
        <w:rPr>
          <w:lang w:val="hi_IN" w:bidi="hi_IN"/>
        </w:rPr>
      </w:r>
      <w:r>
        <w:rPr>
          <w:lang w:val="hi_IN" w:bidi="hi_IN"/>
        </w:rPr>
        <w:t>यीशु के अधिकांश आश्चर्यकर्म और शिक्षाएं गलील क्षेत्र में ही हुई थी।</w:t>
      </w:r>
    </w:p>
    <w:p>
      <w:pPr/>
      <w:r>
        <w:rPr>
          <w:lang w:val="hi_IN" w:bidi="hi_IN"/>
        </w:rPr>
      </w:r>
      <w:r>
        <w:rPr>
          <w:lang w:val="hi_IN" w:bidi="hi_IN"/>
        </w:rPr>
        <w:t xml:space="preserve">(यह भी देखें: </w:t>
      </w:r>
      <w:r>
        <w:rPr>
          <w:lang w:val="hi_IN" w:bidi="hi_IN"/>
        </w:rPr>
        <w:t>नासरत</w:t>
      </w:r>
      <w:r>
        <w:rPr>
          <w:lang w:val="hi_IN" w:bidi="hi_IN"/>
        </w:rPr>
        <w:t xml:space="preserve">, </w:t>
      </w:r>
      <w:r>
        <w:rPr>
          <w:lang w:val="hi_IN" w:bidi="hi_IN"/>
        </w:rPr>
        <w:t>सामरिया</w:t>
      </w:r>
      <w:r>
        <w:rPr>
          <w:lang w:val="hi_IN" w:bidi="hi_IN"/>
        </w:rPr>
        <w:t xml:space="preserve">, </w:t>
      </w:r>
      <w:r>
        <w:rPr>
          <w:lang w:val="hi_IN" w:bidi="hi_IN"/>
        </w:rPr>
        <w:t>गलील सागर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9:32</w:t>
      </w:r>
    </w:p>
    <w:p>
      <w:pPr>
        <w:pStyle w:val="ListBullet"/>
        <w:spacing w:line="240" w:lineRule="auto"/>
        <w:ind w:left="720"/>
      </w:pPr>
      <w:r>
        <w:rPr>
          <w:lang w:val="hi_IN" w:bidi="hi_IN"/>
        </w:rPr>
      </w:r>
      <w:r>
        <w:rPr>
          <w:lang w:val="hi_IN" w:bidi="hi_IN"/>
        </w:rPr>
        <w:t>प्रे.का. 13:31</w:t>
      </w:r>
    </w:p>
    <w:p>
      <w:pPr>
        <w:pStyle w:val="ListBullet"/>
        <w:spacing w:line="240" w:lineRule="auto"/>
        <w:ind w:left="720"/>
      </w:pPr>
      <w:r>
        <w:rPr>
          <w:lang w:val="hi_IN" w:bidi="hi_IN"/>
        </w:rPr>
      </w:r>
      <w:r>
        <w:rPr>
          <w:lang w:val="hi_IN" w:bidi="hi_IN"/>
        </w:rPr>
        <w:t>यूहन्ना 2:1–2</w:t>
      </w:r>
    </w:p>
    <w:p>
      <w:pPr>
        <w:pStyle w:val="ListBullet"/>
        <w:spacing w:line="240" w:lineRule="auto"/>
        <w:ind w:left="720"/>
      </w:pPr>
      <w:r>
        <w:rPr>
          <w:lang w:val="hi_IN" w:bidi="hi_IN"/>
        </w:rPr>
      </w:r>
      <w:r>
        <w:rPr>
          <w:lang w:val="hi_IN" w:bidi="hi_IN"/>
        </w:rPr>
        <w:t>यूहन्ना 4:3</w:t>
      </w:r>
    </w:p>
    <w:p>
      <w:pPr>
        <w:pStyle w:val="ListBullet"/>
        <w:spacing w:line="240" w:lineRule="auto"/>
        <w:ind w:left="720"/>
      </w:pPr>
      <w:r>
        <w:rPr>
          <w:lang w:val="hi_IN" w:bidi="hi_IN"/>
        </w:rPr>
      </w:r>
      <w:r>
        <w:rPr>
          <w:lang w:val="hi_IN" w:bidi="hi_IN"/>
        </w:rPr>
        <w:t>लूका 13:3</w:t>
      </w:r>
    </w:p>
    <w:p>
      <w:pPr>
        <w:pStyle w:val="ListBullet"/>
        <w:spacing w:line="240" w:lineRule="auto"/>
        <w:ind w:left="720"/>
      </w:pPr>
      <w:r>
        <w:rPr>
          <w:lang w:val="hi_IN" w:bidi="hi_IN"/>
        </w:rPr>
      </w:r>
      <w:r>
        <w:rPr>
          <w:lang w:val="hi_IN" w:bidi="hi_IN"/>
        </w:rPr>
        <w:t>मरकुस 3:7</w:t>
      </w:r>
    </w:p>
    <w:p>
      <w:pPr>
        <w:pStyle w:val="ListBullet"/>
        <w:spacing w:line="240" w:lineRule="auto"/>
        <w:ind w:left="720"/>
      </w:pPr>
      <w:r>
        <w:rPr>
          <w:lang w:val="hi_IN" w:bidi="hi_IN"/>
        </w:rPr>
      </w:r>
      <w:r>
        <w:rPr>
          <w:lang w:val="hi_IN" w:bidi="hi_IN"/>
        </w:rPr>
        <w:t>मत्ती 2:22–23</w:t>
      </w:r>
    </w:p>
    <w:p>
      <w:pPr>
        <w:pStyle w:val="ListBullet"/>
        <w:spacing w:line="240" w:lineRule="auto"/>
        <w:ind w:left="720"/>
      </w:pPr>
      <w:r>
        <w:rPr>
          <w:lang w:val="hi_IN" w:bidi="hi_IN"/>
        </w:rPr>
      </w:r>
      <w:r>
        <w:rPr>
          <w:lang w:val="hi_IN" w:bidi="hi_IN"/>
        </w:rPr>
        <w:t>मत्ती 3:13–15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21:10</w:t>
      </w:r>
      <w:r>
        <w:rPr>
          <w:lang w:val="hi_IN" w:bidi="hi_IN"/>
        </w:rPr>
        <w:t xml:space="preserve"> यशायाह भविष्यद्वक्ता ने कहा कि मसीह </w:t>
      </w:r>
      <w:r>
        <w:rPr>
          <w:b/>
          <w:lang w:val="hi_IN" w:bidi="hi_IN"/>
        </w:rPr>
        <w:t>गलील</w:t>
      </w:r>
      <w:r>
        <w:rPr>
          <w:lang w:val="hi_IN" w:bidi="hi_IN"/>
        </w:rPr>
        <w:t xml:space="preserve"> में रहेगा, वह खेदित मन के लोगों को शान्ति देगा और बंदियों के लिए स्वतंत्रता का और कैदियों को छुटकारा देगा।</w:t>
      </w:r>
    </w:p>
    <w:p>
      <w:pPr>
        <w:pStyle w:val="ListBullet"/>
        <w:spacing w:line="240" w:lineRule="auto"/>
        <w:ind w:left="720"/>
      </w:pPr>
      <w:r>
        <w:rPr>
          <w:lang w:val="hi_IN" w:bidi="hi_IN"/>
        </w:rPr>
      </w:r>
      <w:r>
        <w:rPr>
          <w:b/>
          <w:lang w:val="hi_IN" w:bidi="hi_IN"/>
        </w:rPr>
        <w:t>26:1</w:t>
      </w:r>
      <w:r>
        <w:rPr>
          <w:lang w:val="hi_IN" w:bidi="hi_IN"/>
        </w:rPr>
        <w:t xml:space="preserve"> शैतान की परीक्षा पर जय पाने के बाद, यीशु पवित्र आत्मा से भरा हुआ अपने अधिवास, </w:t>
      </w:r>
      <w:r>
        <w:rPr>
          <w:b/>
          <w:lang w:val="hi_IN" w:bidi="hi_IN"/>
        </w:rPr>
        <w:t>गलील</w:t>
      </w:r>
      <w:r>
        <w:rPr>
          <w:lang w:val="hi_IN" w:bidi="hi_IN"/>
        </w:rPr>
        <w:t xml:space="preserve"> क्षेत्र लौट आया|</w:t>
      </w:r>
    </w:p>
    <w:p>
      <w:pPr>
        <w:pStyle w:val="ListBullet"/>
        <w:spacing w:line="240" w:lineRule="auto"/>
        <w:ind w:left="720"/>
      </w:pPr>
      <w:r>
        <w:rPr>
          <w:lang w:val="hi_IN" w:bidi="hi_IN"/>
        </w:rPr>
      </w:r>
      <w:r>
        <w:rPr>
          <w:b/>
          <w:lang w:val="hi_IN" w:bidi="hi_IN"/>
        </w:rPr>
        <w:t>39:6</w:t>
      </w:r>
      <w:r>
        <w:rPr>
          <w:lang w:val="hi_IN" w:bidi="hi_IN"/>
        </w:rPr>
        <w:t xml:space="preserve"> अंत में लोगों ने जो वहाँ खड़े थे, पतरस के पास आकर उससे कहा, “हम जानते है कि तू भी यीशु के साथ था क्योंकि तुम दोनों </w:t>
      </w:r>
      <w:r>
        <w:rPr>
          <w:b/>
          <w:lang w:val="hi_IN" w:bidi="hi_IN"/>
        </w:rPr>
        <w:t>गलील</w:t>
      </w:r>
      <w:r>
        <w:rPr>
          <w:lang w:val="hi_IN" w:bidi="hi_IN"/>
        </w:rPr>
        <w:t xml:space="preserve"> से हो।”</w:t>
      </w:r>
    </w:p>
    <w:p>
      <w:pPr>
        <w:pStyle w:val="ListBullet"/>
        <w:spacing w:line="240" w:lineRule="auto"/>
        <w:ind w:left="720"/>
      </w:pPr>
      <w:r>
        <w:rPr>
          <w:lang w:val="hi_IN" w:bidi="hi_IN"/>
        </w:rPr>
      </w:r>
      <w:r>
        <w:rPr>
          <w:b/>
          <w:lang w:val="hi_IN" w:bidi="hi_IN"/>
        </w:rPr>
        <w:t>41:6</w:t>
      </w:r>
      <w:r>
        <w:rPr>
          <w:lang w:val="hi_IN" w:bidi="hi_IN"/>
        </w:rPr>
        <w:t xml:space="preserve"> तब स्वर्गदूत ने उन स्त्रियों से कहा , “जाओ और शीघ्र जाकर उसके चेलों से कहो कि यीशु मृतकों में से जी उठा है और वह तुमसे पहले </w:t>
      </w:r>
      <w:r>
        <w:rPr>
          <w:b/>
          <w:lang w:val="hi_IN" w:bidi="hi_IN"/>
        </w:rPr>
        <w:t>गलील</w:t>
      </w:r>
      <w:r>
        <w:rPr>
          <w:lang w:val="hi_IN" w:bidi="hi_IN"/>
        </w:rPr>
        <w:t xml:space="preserve"> को जाता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H1551, G10560, G10570</w:t>
      </w:r>
      <w:r>
        <w:rPr>
          <w:lang w:val="hi_IN" w:bidi="hi_IN"/>
        </w:rPr>
      </w:r>
      <w:r>
        <w:rPr>
          <w:lang w:val="hi_IN" w:bidi="hi_IN"/>
        </w:rPr>
      </w:r>
    </w:p>
    <w:p>
      <w:pPr/>
      <w:r>
        <w:rPr>
          <w:lang w:val="hi_IN" w:bidi="hi_IN"/>
        </w:rPr>
      </w:r>
    </w:p>
    <w:p>
      <w:pPr>
        <w:pStyle w:val="Heading2"/>
      </w:pPr>
      <w:r>
        <w:rPr>
          <w:lang w:val="hi_IN" w:bidi="hi_IN"/>
        </w:rPr>
        <w:t>गलील सागर</w:t>
      </w:r>
      <w:r>
        <w:rPr>
          <w:lang w:val="hi_IN" w:bidi="hi_IN"/>
        </w:rPr>
      </w:r>
    </w:p>
    <w:p>
      <w:pPr>
        <w:pStyle w:val="Heading3"/>
      </w:pPr>
      <w:r>
        <w:rPr>
          <w:lang w:val="hi_IN" w:bidi="hi_IN"/>
        </w:rPr>
        <w:t>तथ्य:</w:t>
      </w:r>
    </w:p>
    <w:p>
      <w:pPr/>
      <w:r>
        <w:rPr>
          <w:lang w:val="hi_IN" w:bidi="hi_IN"/>
        </w:rPr>
      </w:r>
      <w:r>
        <w:rPr>
          <w:lang w:val="hi_IN" w:bidi="hi_IN"/>
        </w:rPr>
        <w:t>"गलील सागर" पूर्वी इस्राएल में एक झील का नाम है। पुराने नियम में इस झील को “किन्नेरेत की झील” कहते थे</w:t>
      </w:r>
    </w:p>
    <w:p>
      <w:pPr>
        <w:pStyle w:val="ListBullet"/>
        <w:spacing w:line="240" w:lineRule="auto"/>
        <w:ind w:left="720"/>
      </w:pPr>
      <w:r>
        <w:rPr>
          <w:lang w:val="hi_IN" w:bidi="hi_IN"/>
        </w:rPr>
      </w:r>
      <w:r>
        <w:rPr>
          <w:lang w:val="hi_IN" w:bidi="hi_IN"/>
        </w:rPr>
        <w:t>इस झील का जल प्रवाह दक्षिण की ओर यरदन नदी में होकर मृतसागर में जाता था।</w:t>
      </w:r>
    </w:p>
    <w:p>
      <w:pPr>
        <w:pStyle w:val="ListBullet"/>
        <w:spacing w:line="240" w:lineRule="auto"/>
        <w:ind w:left="720"/>
      </w:pPr>
      <w:r>
        <w:rPr>
          <w:lang w:val="hi_IN" w:bidi="hi_IN"/>
        </w:rPr>
      </w:r>
      <w:r>
        <w:rPr>
          <w:lang w:val="hi_IN" w:bidi="hi_IN"/>
        </w:rPr>
        <w:t>कफरनहूम, बेतसैदा, गन्नेसरत और तिबरियास कुछ नगर हैं जो नये नियम के युग में गलील सागर के परिवेश में स्थित थे।</w:t>
      </w:r>
    </w:p>
    <w:p>
      <w:pPr>
        <w:pStyle w:val="ListBullet"/>
        <w:spacing w:line="240" w:lineRule="auto"/>
        <w:ind w:left="720"/>
      </w:pPr>
      <w:r>
        <w:rPr>
          <w:lang w:val="hi_IN" w:bidi="hi_IN"/>
        </w:rPr>
      </w:r>
      <w:r>
        <w:rPr>
          <w:lang w:val="hi_IN" w:bidi="hi_IN"/>
        </w:rPr>
        <w:t>यीशु के जीवन की अनेक घटनाएं गलील सागर पर या उसके निकट घटी थीं।</w:t>
      </w:r>
    </w:p>
    <w:p>
      <w:pPr>
        <w:pStyle w:val="ListBullet"/>
        <w:spacing w:line="240" w:lineRule="auto"/>
        <w:ind w:left="720"/>
      </w:pPr>
      <w:r>
        <w:rPr>
          <w:lang w:val="hi_IN" w:bidi="hi_IN"/>
        </w:rPr>
      </w:r>
      <w:r>
        <w:rPr>
          <w:lang w:val="hi_IN" w:bidi="hi_IN"/>
        </w:rPr>
        <w:t>गलील सागर को "तिबरियास सागर और गन्नेसरत की झील भी कहते हैं।"</w:t>
      </w:r>
    </w:p>
    <w:p>
      <w:pPr>
        <w:pStyle w:val="ListBullet"/>
        <w:spacing w:line="240" w:lineRule="auto"/>
        <w:ind w:left="720"/>
      </w:pPr>
      <w:r>
        <w:rPr>
          <w:lang w:val="hi_IN" w:bidi="hi_IN"/>
        </w:rPr>
      </w:r>
      <w:r>
        <w:rPr>
          <w:lang w:val="hi_IN" w:bidi="hi_IN"/>
        </w:rPr>
        <w:t>इस शब्द का अनुवाद इस प्रकार भी किया जा सकता है, "गलील क्षेत्र की झील" या "गलील झील" या "तिबरियास (गन्नेसरत) के निकट झील"</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कफरनहूम</w:t>
      </w:r>
      <w:r>
        <w:rPr>
          <w:lang w:val="hi_IN" w:bidi="hi_IN"/>
        </w:rPr>
        <w:t xml:space="preserve">, </w:t>
      </w:r>
      <w:r>
        <w:rPr>
          <w:lang w:val="hi_IN" w:bidi="hi_IN"/>
        </w:rPr>
        <w:t>गलील</w:t>
      </w:r>
      <w:r>
        <w:rPr>
          <w:lang w:val="hi_IN" w:bidi="hi_IN"/>
        </w:rPr>
        <w:t xml:space="preserve">, </w:t>
      </w:r>
      <w:r>
        <w:rPr>
          <w:lang w:val="hi_IN" w:bidi="hi_IN"/>
        </w:rPr>
        <w:t>यरदन नदी</w:t>
      </w:r>
      <w:r>
        <w:rPr>
          <w:lang w:val="hi_IN" w:bidi="hi_IN"/>
        </w:rPr>
        <w:t xml:space="preserve">, </w:t>
      </w:r>
      <w:r>
        <w:rPr>
          <w:lang w:val="hi_IN" w:bidi="hi_IN"/>
        </w:rPr>
        <w:t>खारे ताल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6:1–3</w:t>
      </w:r>
    </w:p>
    <w:p>
      <w:pPr>
        <w:pStyle w:val="ListBullet"/>
        <w:spacing w:line="240" w:lineRule="auto"/>
        <w:ind w:left="720"/>
      </w:pPr>
      <w:r>
        <w:rPr>
          <w:lang w:val="hi_IN" w:bidi="hi_IN"/>
        </w:rPr>
      </w:r>
      <w:r>
        <w:rPr>
          <w:lang w:val="hi_IN" w:bidi="hi_IN"/>
        </w:rPr>
        <w:t>लूका 5:1</w:t>
      </w:r>
    </w:p>
    <w:p>
      <w:pPr>
        <w:pStyle w:val="ListBullet"/>
        <w:spacing w:line="240" w:lineRule="auto"/>
        <w:ind w:left="720"/>
      </w:pPr>
      <w:r>
        <w:rPr>
          <w:lang w:val="hi_IN" w:bidi="hi_IN"/>
        </w:rPr>
      </w:r>
      <w:r>
        <w:rPr>
          <w:lang w:val="hi_IN" w:bidi="hi_IN"/>
        </w:rPr>
        <w:t>मरकुस 1:16–18</w:t>
      </w:r>
    </w:p>
    <w:p>
      <w:pPr>
        <w:pStyle w:val="ListBullet"/>
        <w:spacing w:line="240" w:lineRule="auto"/>
        <w:ind w:left="720"/>
      </w:pPr>
      <w:r>
        <w:rPr>
          <w:lang w:val="hi_IN" w:bidi="hi_IN"/>
        </w:rPr>
      </w:r>
      <w:r>
        <w:rPr>
          <w:lang w:val="hi_IN" w:bidi="hi_IN"/>
        </w:rPr>
        <w:t>मत्ती 4:12–13</w:t>
      </w:r>
    </w:p>
    <w:p>
      <w:pPr>
        <w:pStyle w:val="ListBullet"/>
        <w:spacing w:line="240" w:lineRule="auto"/>
        <w:ind w:left="720"/>
      </w:pPr>
      <w:r>
        <w:rPr>
          <w:lang w:val="hi_IN" w:bidi="hi_IN"/>
        </w:rPr>
      </w:r>
      <w:r>
        <w:rPr>
          <w:lang w:val="hi_IN" w:bidi="hi_IN"/>
        </w:rPr>
        <w:t>मत्ती 4:18–20</w:t>
      </w:r>
    </w:p>
    <w:p>
      <w:pPr>
        <w:pStyle w:val="ListBullet"/>
        <w:spacing w:line="240" w:lineRule="auto"/>
        <w:ind w:left="720"/>
      </w:pPr>
      <w:r>
        <w:rPr>
          <w:lang w:val="hi_IN" w:bidi="hi_IN"/>
        </w:rPr>
      </w:r>
      <w:r>
        <w:rPr>
          <w:lang w:val="hi_IN" w:bidi="hi_IN"/>
        </w:rPr>
        <w:t>मत्ती 8:18–20</w:t>
      </w:r>
    </w:p>
    <w:p>
      <w:pPr>
        <w:pStyle w:val="ListBullet"/>
        <w:spacing w:line="240" w:lineRule="auto"/>
        <w:ind w:left="720"/>
      </w:pPr>
      <w:r>
        <w:rPr>
          <w:lang w:val="hi_IN" w:bidi="hi_IN"/>
        </w:rPr>
      </w:r>
      <w:r>
        <w:rPr>
          <w:lang w:val="hi_IN" w:bidi="hi_IN"/>
        </w:rPr>
        <w:t>मत्ती 13:1–2</w:t>
      </w:r>
    </w:p>
    <w:p>
      <w:pPr>
        <w:pStyle w:val="ListBullet"/>
        <w:spacing w:line="240" w:lineRule="auto"/>
        <w:ind w:left="720"/>
      </w:pPr>
      <w:r>
        <w:rPr>
          <w:lang w:val="hi_IN" w:bidi="hi_IN"/>
        </w:rPr>
      </w:r>
      <w:r>
        <w:rPr>
          <w:lang w:val="hi_IN" w:bidi="hi_IN"/>
        </w:rPr>
        <w:t>मत्ती 15:29–31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H3220, H3672, G10560, G10820, G22810, G30410, G50850</w:t>
      </w:r>
      <w:r>
        <w:rPr>
          <w:lang w:val="hi_IN" w:bidi="hi_IN"/>
        </w:rPr>
      </w:r>
      <w:r>
        <w:rPr>
          <w:lang w:val="hi_IN" w:bidi="hi_IN"/>
        </w:rPr>
      </w:r>
    </w:p>
    <w:p>
      <w:pPr/>
      <w:r>
        <w:rPr>
          <w:lang w:val="hi_IN" w:bidi="hi_IN"/>
        </w:rPr>
      </w:r>
    </w:p>
    <w:p>
      <w:pPr>
        <w:pStyle w:val="Heading2"/>
      </w:pPr>
      <w:r>
        <w:rPr>
          <w:lang w:val="hi_IN" w:bidi="hi_IN"/>
        </w:rPr>
        <w:t>गवाही</w:t>
      </w:r>
      <w:r>
        <w:rPr>
          <w:lang w:val="hi_IN" w:bidi="hi_IN"/>
        </w:rPr>
      </w:r>
    </w:p>
    <w:p>
      <w:pPr>
        <w:pStyle w:val="Heading3"/>
      </w:pPr>
      <w:r>
        <w:rPr>
          <w:lang w:val="hi_IN" w:bidi="hi_IN"/>
        </w:rPr>
        <w:t>परिभाषा:</w:t>
      </w:r>
    </w:p>
    <w:p>
      <w:pPr/>
      <w:r>
        <w:rPr>
          <w:lang w:val="hi_IN" w:bidi="hi_IN"/>
        </w:rPr>
      </w:r>
      <w:r>
        <w:rPr>
          <w:lang w:val="hi_IN" w:bidi="hi_IN"/>
        </w:rPr>
        <w:t>जब कोई व्यक्ति "गवाही" देता है तो वह उसके बारे में एक बयान देता है जिसे वह जानता है, और यह दावा करते हुए कि बयान सच है। “गवाही” का अर्थ “गवाही देने” से है।</w:t>
      </w:r>
    </w:p>
    <w:p>
      <w:pPr>
        <w:pStyle w:val="ListBullet"/>
        <w:spacing w:line="240" w:lineRule="auto"/>
        <w:ind w:left="720"/>
      </w:pPr>
      <w:r>
        <w:rPr>
          <w:lang w:val="hi_IN" w:bidi="hi_IN"/>
        </w:rPr>
      </w:r>
      <w:r>
        <w:rPr>
          <w:lang w:val="hi_IN" w:bidi="hi_IN"/>
        </w:rPr>
        <w:t>मनुष्य प्रायः उस बात की गवाही देता है, जिसका उसे व्यक्तिगत अनुभव है।</w:t>
      </w:r>
    </w:p>
    <w:p>
      <w:pPr>
        <w:pStyle w:val="ListBullet"/>
        <w:spacing w:line="240" w:lineRule="auto"/>
        <w:ind w:left="720"/>
      </w:pPr>
      <w:r>
        <w:rPr>
          <w:lang w:val="hi_IN" w:bidi="hi_IN"/>
        </w:rPr>
      </w:r>
      <w:r>
        <w:rPr>
          <w:lang w:val="hi_IN" w:bidi="hi_IN"/>
        </w:rPr>
        <w:t>“झूठी गवाही” देने वाला मनुष्य किसी घटना के बारे में सच नहीं कहता है।</w:t>
      </w:r>
    </w:p>
    <w:p>
      <w:pPr>
        <w:pStyle w:val="ListBullet"/>
        <w:spacing w:line="240" w:lineRule="auto"/>
        <w:ind w:left="720"/>
      </w:pPr>
      <w:r>
        <w:rPr>
          <w:lang w:val="hi_IN" w:bidi="hi_IN"/>
        </w:rPr>
      </w:r>
      <w:r>
        <w:rPr>
          <w:lang w:val="hi_IN" w:bidi="hi_IN"/>
        </w:rPr>
        <w:t>कभी-कभी “गवाही” किसी भविष्यद्वक्ता की भविष्यद्वाणी के संदर्भ में भी होती है।</w:t>
      </w:r>
    </w:p>
    <w:p>
      <w:pPr>
        <w:pStyle w:val="ListBullet"/>
        <w:spacing w:line="240" w:lineRule="auto"/>
        <w:ind w:left="720"/>
      </w:pPr>
      <w:r>
        <w:rPr>
          <w:lang w:val="hi_IN" w:bidi="hi_IN"/>
        </w:rPr>
      </w:r>
      <w:r>
        <w:rPr>
          <w:lang w:val="hi_IN" w:bidi="hi_IN"/>
        </w:rPr>
        <w:t>नये नियम में यह शब्द प्रायः यीशु के अनुयायियों के संदर्भ में है कि उन्होंने यीशु के जीवन, मृत्यु और पुनरूत्थान की गवाही दी।</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“साक्षी देना” या “गवाही देना” का अनुवाद “सत्यों को कहना” या “जो देखा और सुना उसे बताना” या “व्यक्तिगत अनुभव से कहना” या “प्रमाण देना” या “जो हुआ उसका वर्णन करना”।</w:t>
      </w:r>
    </w:p>
    <w:p>
      <w:pPr>
        <w:pStyle w:val="ListBullet"/>
        <w:spacing w:line="240" w:lineRule="auto"/>
        <w:ind w:left="720"/>
      </w:pPr>
      <w:r>
        <w:rPr>
          <w:lang w:val="hi_IN" w:bidi="hi_IN"/>
        </w:rPr>
      </w:r>
      <w:r>
        <w:rPr>
          <w:lang w:val="hi_IN" w:bidi="hi_IN"/>
        </w:rPr>
        <w:t>“गवाही” के अनुवाद रूप हो सकते हैं, “जो हुआ उसका ब्योरा सुनाना” या “सत्य का कथन सुनाना” या “प्रमाण देना” या “जो कहा गया” या “भविष्यद्वाणी”।</w:t>
      </w:r>
    </w:p>
    <w:p>
      <w:pPr>
        <w:pStyle w:val="ListBullet"/>
        <w:spacing w:line="240" w:lineRule="auto"/>
        <w:ind w:left="720"/>
      </w:pPr>
      <w:r>
        <w:rPr>
          <w:lang w:val="hi_IN" w:bidi="hi_IN"/>
        </w:rPr>
      </w:r>
      <w:r>
        <w:rPr>
          <w:lang w:val="hi_IN" w:bidi="hi_IN"/>
        </w:rPr>
        <w:t>“उनके लिए गवाही ठहरे” का अनुवाद “उन्हें दिखाए कि सच क्या है” या “उन पर सिद्ध करे कि सच क्या है”।</w:t>
      </w:r>
    </w:p>
    <w:p>
      <w:pPr>
        <w:pStyle w:val="ListBullet"/>
        <w:spacing w:line="240" w:lineRule="auto"/>
        <w:ind w:left="720"/>
      </w:pPr>
      <w:r>
        <w:rPr>
          <w:lang w:val="hi_IN" w:bidi="hi_IN"/>
        </w:rPr>
      </w:r>
      <w:r>
        <w:rPr>
          <w:lang w:val="hi_IN" w:bidi="hi_IN"/>
        </w:rPr>
        <w:t>“उनके विरूद्ध गवाही ठहरे” का अनुवाद “जिससे उन पर उनके पाप प्रकट हों” या “उनका पाखण्ड प्रकट हो” या “जो सिद्ध करे कि वे गलत हैं”।</w:t>
      </w:r>
    </w:p>
    <w:p>
      <w:pPr>
        <w:pStyle w:val="ListBullet"/>
        <w:spacing w:line="240" w:lineRule="auto"/>
        <w:ind w:left="720"/>
      </w:pPr>
      <w:r>
        <w:rPr>
          <w:lang w:val="hi_IN" w:bidi="hi_IN"/>
        </w:rPr>
      </w:r>
      <w:r>
        <w:rPr>
          <w:lang w:val="hi_IN" w:bidi="hi_IN"/>
        </w:rPr>
        <w:t>“झूठी गवाही देना” इसका अनुवाद हो सकता है, “किसी के बारे में झूठी बातें कहना” या “ऐसी बातें कहना जो सच नहीं हैं”।</w:t>
      </w:r>
    </w:p>
    <w:p>
      <w:pPr>
        <w:pStyle w:val="ListBullet"/>
        <w:spacing w:line="240" w:lineRule="auto"/>
        <w:ind w:left="720"/>
      </w:pPr>
      <w:r>
        <w:rPr>
          <w:lang w:val="hi_IN" w:bidi="hi_IN"/>
        </w:rPr>
      </w:r>
      <w:r>
        <w:rPr>
          <w:lang w:val="hi_IN" w:bidi="hi_IN"/>
        </w:rPr>
        <w:t>"साक्ष्य" या "प्रत्यक्ष गवाह" का अनुवाद ऐसे शब्द या उक्ति द्वारा हो सकता है जिनका अर्थ हो, "जिस मनुष्य ने देखा" या "जिन्होंने (उन बातों को) देखा और सूना"</w:t>
      </w:r>
    </w:p>
    <w:p>
      <w:pPr>
        <w:pStyle w:val="ListBullet"/>
        <w:spacing w:line="240" w:lineRule="auto"/>
        <w:ind w:left="720"/>
      </w:pPr>
      <w:r>
        <w:rPr>
          <w:lang w:val="hi_IN" w:bidi="hi_IN"/>
        </w:rPr>
      </w:r>
      <w:r>
        <w:rPr>
          <w:lang w:val="hi_IN" w:bidi="hi_IN"/>
        </w:rPr>
        <w:t>कोई बात जो "गवाह" हो तो इसका अनुवाद हो सकता है, "विश्वास" या "प्रतिज्ञा का चिन्ह" या "कोई बात जो किसी बात की सत्यता को प्रकट करती है"</w:t>
      </w:r>
    </w:p>
    <w:p>
      <w:pPr>
        <w:pStyle w:val="ListBullet"/>
        <w:spacing w:line="240" w:lineRule="auto"/>
        <w:ind w:left="720"/>
      </w:pPr>
      <w:r>
        <w:rPr>
          <w:lang w:val="hi_IN" w:bidi="hi_IN"/>
        </w:rPr>
      </w:r>
      <w:r>
        <w:rPr>
          <w:lang w:val="hi_IN" w:bidi="hi_IN"/>
        </w:rPr>
        <w:t>"तुम मेरे गवाह होगे", इस वाक्यांश का अनुवाद हो सकता है, "तुम मेरे बारे में मनुष्यों को बताओगे" या "तुम अम्नुशों में मेरी शिक्षाओं का प्रचार करोगे" या "तुम मनुष्यों में मेरे द्वारा किए गए कामों और मेरे द्वारा दी गई शिक्षाओं का प्रसारण करो"</w:t>
      </w:r>
    </w:p>
    <w:p>
      <w:pPr>
        <w:pStyle w:val="ListBullet"/>
        <w:spacing w:line="240" w:lineRule="auto"/>
        <w:ind w:left="720"/>
      </w:pPr>
      <w:r>
        <w:rPr>
          <w:lang w:val="hi_IN" w:bidi="hi_IN"/>
        </w:rPr>
      </w:r>
      <w:r>
        <w:rPr>
          <w:lang w:val="hi_IN" w:bidi="hi_IN"/>
        </w:rPr>
        <w:t>"की गवाही होना" इसका अनुवाद हो सकता है, "जो देखा वह सुनाना" या "गवाही देना" या "जो हुआ उसका वर्णन करना"</w:t>
      </w:r>
    </w:p>
    <w:p>
      <w:pPr>
        <w:pStyle w:val="ListBullet"/>
        <w:spacing w:line="240" w:lineRule="auto"/>
        <w:ind w:left="720"/>
      </w:pPr>
      <w:r>
        <w:rPr>
          <w:lang w:val="hi_IN" w:bidi="hi_IN"/>
        </w:rPr>
      </w:r>
      <w:r>
        <w:rPr>
          <w:lang w:val="hi_IN" w:bidi="hi_IN"/>
        </w:rPr>
        <w:t>किसी बात का "गवाह होना" , इसका अनुवाद हो सकता है, "किसी घटना को देखना" या "किसी घटना का अनुभव करना"</w:t>
      </w:r>
    </w:p>
    <w:p>
      <w:pPr/>
      <w:r>
        <w:rPr>
          <w:lang w:val="hi_IN" w:bidi="hi_IN"/>
        </w:rPr>
      </w:r>
      <w:r>
        <w:rPr>
          <w:lang w:val="hi_IN" w:bidi="hi_IN"/>
        </w:rPr>
        <w:t xml:space="preserve">(यह भी देखें: </w:t>
      </w:r>
      <w:r>
        <w:rPr>
          <w:lang w:val="hi_IN" w:bidi="hi_IN"/>
        </w:rPr>
        <w:t>वाचा का संदूक</w:t>
      </w:r>
      <w:r>
        <w:rPr>
          <w:lang w:val="hi_IN" w:bidi="hi_IN"/>
        </w:rPr>
        <w:t xml:space="preserve">, </w:t>
      </w:r>
      <w:r>
        <w:rPr>
          <w:lang w:val="hi_IN" w:bidi="hi_IN"/>
        </w:rPr>
        <w:t>अपराध बोध</w:t>
      </w:r>
      <w:r>
        <w:rPr>
          <w:lang w:val="hi_IN" w:bidi="hi_IN"/>
        </w:rPr>
        <w:t xml:space="preserve">, </w:t>
      </w:r>
      <w:r>
        <w:rPr>
          <w:lang w:val="hi_IN" w:bidi="hi_IN"/>
        </w:rPr>
        <w:t>न्याय करना</w:t>
      </w:r>
      <w:r>
        <w:rPr>
          <w:lang w:val="hi_IN" w:bidi="hi_IN"/>
        </w:rPr>
        <w:t xml:space="preserve">, </w:t>
      </w:r>
      <w:r>
        <w:rPr>
          <w:lang w:val="hi_IN" w:bidi="hi_IN"/>
        </w:rPr>
        <w:t>भविष्यद्वक्ता</w:t>
      </w:r>
      <w:r>
        <w:rPr>
          <w:lang w:val="hi_IN" w:bidi="hi_IN"/>
        </w:rPr>
        <w:t>, गवाह)</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व्यवस्थाविवरण 31:28</w:t>
      </w:r>
    </w:p>
    <w:p>
      <w:pPr>
        <w:pStyle w:val="ListBullet"/>
        <w:spacing w:line="240" w:lineRule="auto"/>
        <w:ind w:left="720"/>
      </w:pPr>
      <w:r>
        <w:rPr>
          <w:lang w:val="hi_IN" w:bidi="hi_IN"/>
        </w:rPr>
      </w:r>
      <w:r>
        <w:rPr>
          <w:lang w:val="hi_IN" w:bidi="hi_IN"/>
        </w:rPr>
        <w:t>मिका 6:3</w:t>
      </w:r>
    </w:p>
    <w:p>
      <w:pPr>
        <w:pStyle w:val="ListBullet"/>
        <w:spacing w:line="240" w:lineRule="auto"/>
        <w:ind w:left="720"/>
      </w:pPr>
      <w:r>
        <w:rPr>
          <w:lang w:val="hi_IN" w:bidi="hi_IN"/>
        </w:rPr>
      </w:r>
      <w:r>
        <w:rPr>
          <w:lang w:val="hi_IN" w:bidi="hi_IN"/>
        </w:rPr>
        <w:t>मत्ती 26:60</w:t>
      </w:r>
    </w:p>
    <w:p>
      <w:pPr>
        <w:pStyle w:val="ListBullet"/>
        <w:spacing w:line="240" w:lineRule="auto"/>
        <w:ind w:left="720"/>
      </w:pPr>
      <w:r>
        <w:rPr>
          <w:lang w:val="hi_IN" w:bidi="hi_IN"/>
        </w:rPr>
      </w:r>
      <w:r>
        <w:rPr>
          <w:lang w:val="hi_IN" w:bidi="hi_IN"/>
        </w:rPr>
        <w:t>मरकुस 1:44</w:t>
      </w:r>
    </w:p>
    <w:p>
      <w:pPr>
        <w:pStyle w:val="ListBullet"/>
        <w:spacing w:line="240" w:lineRule="auto"/>
        <w:ind w:left="720"/>
      </w:pPr>
      <w:r>
        <w:rPr>
          <w:lang w:val="hi_IN" w:bidi="hi_IN"/>
        </w:rPr>
      </w:r>
      <w:r>
        <w:rPr>
          <w:lang w:val="hi_IN" w:bidi="hi_IN"/>
        </w:rPr>
        <w:t>यूहन्ना 1:7</w:t>
      </w:r>
    </w:p>
    <w:p>
      <w:pPr>
        <w:pStyle w:val="ListBullet"/>
        <w:spacing w:line="240" w:lineRule="auto"/>
        <w:ind w:left="720"/>
      </w:pPr>
      <w:r>
        <w:rPr>
          <w:lang w:val="hi_IN" w:bidi="hi_IN"/>
        </w:rPr>
      </w:r>
      <w:r>
        <w:rPr>
          <w:lang w:val="hi_IN" w:bidi="hi_IN"/>
        </w:rPr>
        <w:t>यूहन्ना 3:33</w:t>
      </w:r>
    </w:p>
    <w:p>
      <w:pPr>
        <w:pStyle w:val="ListBullet"/>
        <w:spacing w:line="240" w:lineRule="auto"/>
        <w:ind w:left="720"/>
      </w:pPr>
      <w:r>
        <w:rPr>
          <w:lang w:val="hi_IN" w:bidi="hi_IN"/>
        </w:rPr>
      </w:r>
      <w:r>
        <w:rPr>
          <w:lang w:val="hi_IN" w:bidi="hi_IN"/>
        </w:rPr>
        <w:t>प्रे.का. 4:32–33</w:t>
      </w:r>
    </w:p>
    <w:p>
      <w:pPr>
        <w:pStyle w:val="ListBullet"/>
        <w:spacing w:line="240" w:lineRule="auto"/>
        <w:ind w:left="720"/>
      </w:pPr>
      <w:r>
        <w:rPr>
          <w:lang w:val="hi_IN" w:bidi="hi_IN"/>
        </w:rPr>
      </w:r>
      <w:r>
        <w:rPr>
          <w:lang w:val="hi_IN" w:bidi="hi_IN"/>
        </w:rPr>
        <w:t>प्रे.का. 7:44</w:t>
      </w:r>
    </w:p>
    <w:p>
      <w:pPr>
        <w:pStyle w:val="ListBullet"/>
        <w:spacing w:line="240" w:lineRule="auto"/>
        <w:ind w:left="720"/>
      </w:pPr>
      <w:r>
        <w:rPr>
          <w:lang w:val="hi_IN" w:bidi="hi_IN"/>
        </w:rPr>
      </w:r>
      <w:r>
        <w:rPr>
          <w:lang w:val="hi_IN" w:bidi="hi_IN"/>
        </w:rPr>
        <w:t>प्रे.का. 13:31</w:t>
      </w:r>
    </w:p>
    <w:p>
      <w:pPr>
        <w:pStyle w:val="ListBullet"/>
        <w:spacing w:line="240" w:lineRule="auto"/>
        <w:ind w:left="720"/>
      </w:pPr>
      <w:r>
        <w:rPr>
          <w:lang w:val="hi_IN" w:bidi="hi_IN"/>
        </w:rPr>
      </w:r>
      <w:r>
        <w:rPr>
          <w:lang w:val="hi_IN" w:bidi="hi_IN"/>
        </w:rPr>
        <w:t>रोमियों 1:9</w:t>
      </w:r>
    </w:p>
    <w:p>
      <w:pPr>
        <w:pStyle w:val="ListBullet"/>
        <w:spacing w:line="240" w:lineRule="auto"/>
        <w:ind w:left="720"/>
      </w:pPr>
      <w:r>
        <w:rPr>
          <w:lang w:val="hi_IN" w:bidi="hi_IN"/>
        </w:rPr>
      </w:r>
      <w:r>
        <w:rPr>
          <w:lang w:val="hi_IN" w:bidi="hi_IN"/>
        </w:rPr>
        <w:t>1 थिस्लुनिकियों 2:10–12</w:t>
      </w:r>
    </w:p>
    <w:p>
      <w:pPr>
        <w:pStyle w:val="ListBullet"/>
        <w:spacing w:line="240" w:lineRule="auto"/>
        <w:ind w:left="720"/>
      </w:pPr>
      <w:r>
        <w:rPr>
          <w:lang w:val="hi_IN" w:bidi="hi_IN"/>
        </w:rPr>
      </w:r>
      <w:r>
        <w:rPr>
          <w:lang w:val="hi_IN" w:bidi="hi_IN"/>
        </w:rPr>
        <w:t>1 तीमुथियुस 5:19–20</w:t>
      </w:r>
    </w:p>
    <w:p>
      <w:pPr>
        <w:pStyle w:val="ListBullet"/>
        <w:spacing w:line="240" w:lineRule="auto"/>
        <w:ind w:left="720"/>
      </w:pPr>
      <w:r>
        <w:rPr>
          <w:lang w:val="hi_IN" w:bidi="hi_IN"/>
        </w:rPr>
      </w:r>
      <w:r>
        <w:rPr>
          <w:lang w:val="hi_IN" w:bidi="hi_IN"/>
        </w:rPr>
        <w:t>2तीमुथियुस 1:8</w:t>
      </w:r>
    </w:p>
    <w:p>
      <w:pPr>
        <w:pStyle w:val="ListBullet"/>
        <w:spacing w:line="240" w:lineRule="auto"/>
        <w:ind w:left="720"/>
      </w:pPr>
      <w:r>
        <w:rPr>
          <w:lang w:val="hi_IN" w:bidi="hi_IN"/>
        </w:rPr>
      </w:r>
      <w:r>
        <w:rPr>
          <w:lang w:val="hi_IN" w:bidi="hi_IN"/>
        </w:rPr>
        <w:t>2 पतरस 1:16–18</w:t>
      </w:r>
    </w:p>
    <w:p>
      <w:pPr>
        <w:pStyle w:val="ListBullet"/>
        <w:spacing w:line="240" w:lineRule="auto"/>
        <w:ind w:left="720"/>
      </w:pPr>
      <w:r>
        <w:rPr>
          <w:lang w:val="hi_IN" w:bidi="hi_IN"/>
        </w:rPr>
      </w:r>
      <w:r>
        <w:rPr>
          <w:lang w:val="hi_IN" w:bidi="hi_IN"/>
        </w:rPr>
        <w:t>1 यूहन्ना 5:6–8</w:t>
      </w:r>
    </w:p>
    <w:p>
      <w:pPr>
        <w:pStyle w:val="ListBullet"/>
        <w:spacing w:line="240" w:lineRule="auto"/>
        <w:ind w:left="720"/>
      </w:pPr>
      <w:r>
        <w:rPr>
          <w:lang w:val="hi_IN" w:bidi="hi_IN"/>
        </w:rPr>
      </w:r>
      <w:r>
        <w:rPr>
          <w:lang w:val="hi_IN" w:bidi="hi_IN"/>
        </w:rPr>
        <w:t>3 यूहन्ना 1:12</w:t>
      </w:r>
    </w:p>
    <w:p>
      <w:pPr>
        <w:pStyle w:val="ListBullet"/>
        <w:spacing w:line="240" w:lineRule="auto"/>
        <w:ind w:left="720"/>
      </w:pPr>
      <w:r>
        <w:rPr>
          <w:lang w:val="hi_IN" w:bidi="hi_IN"/>
        </w:rPr>
      </w:r>
      <w:r>
        <w:rPr>
          <w:lang w:val="hi_IN" w:bidi="hi_IN"/>
        </w:rPr>
        <w:t>प्रका. 12:11</w:t>
      </w:r>
    </w:p>
    <w:p>
      <w:pPr>
        <w:pStyle w:val="Heading3"/>
      </w:pPr>
      <w:r>
        <w:rPr>
          <w:lang w:val="hi_IN" w:bidi="hi_IN"/>
        </w:rPr>
        <w:t>बाईबल की कहानोयों के उदाहरण</w:t>
      </w:r>
    </w:p>
    <w:p>
      <w:pPr>
        <w:pStyle w:val="ListBullet"/>
        <w:spacing w:line="240" w:lineRule="auto"/>
        <w:ind w:left="720"/>
      </w:pPr>
      <w:r>
        <w:rPr>
          <w:lang w:val="hi_IN" w:bidi="hi_IN"/>
        </w:rPr>
      </w:r>
      <w:r>
        <w:rPr>
          <w:b/>
          <w:lang w:val="hi_IN" w:bidi="hi_IN"/>
        </w:rPr>
        <w:t>39:2</w:t>
      </w:r>
      <w:r>
        <w:rPr>
          <w:lang w:val="hi_IN" w:bidi="hi_IN"/>
        </w:rPr>
        <w:t xml:space="preserve"> उसके आवास में यहूदी अगुओं ने यीशु पर अभियोग चलाया| वे अनेक </w:t>
      </w:r>
      <w:r>
        <w:rPr>
          <w:b/>
          <w:lang w:val="hi_IN" w:bidi="hi_IN"/>
        </w:rPr>
        <w:t>झूठे गवाह</w:t>
      </w:r>
      <w:r>
        <w:rPr>
          <w:lang w:val="hi_IN" w:bidi="hi_IN"/>
        </w:rPr>
        <w:t xml:space="preserve"> ले जिन्होंने उसके बारे में झूठ कहा|</w:t>
      </w:r>
    </w:p>
    <w:p>
      <w:pPr>
        <w:pStyle w:val="ListBullet"/>
        <w:spacing w:line="240" w:lineRule="auto"/>
        <w:ind w:left="720"/>
      </w:pPr>
      <w:r>
        <w:rPr>
          <w:lang w:val="hi_IN" w:bidi="hi_IN"/>
        </w:rPr>
      </w:r>
      <w:r>
        <w:rPr>
          <w:b/>
          <w:lang w:val="hi_IN" w:bidi="hi_IN"/>
        </w:rPr>
        <w:t>39:4</w:t>
      </w:r>
      <w:r>
        <w:rPr>
          <w:lang w:val="hi_IN" w:bidi="hi_IN"/>
        </w:rPr>
        <w:t xml:space="preserve"> महायाजक ने क्रोध में आकर अपने वस्त्र फाड़े और चिल्लाकर कहा, "हमें अब और </w:t>
      </w:r>
      <w:r>
        <w:rPr>
          <w:b/>
          <w:lang w:val="hi_IN" w:bidi="hi_IN"/>
        </w:rPr>
        <w:t>गवाहों</w:t>
      </w:r>
      <w:r>
        <w:rPr>
          <w:lang w:val="hi_IN" w:bidi="hi_IN"/>
        </w:rPr>
        <w:t xml:space="preserve"> की आवश्यकता नहीं है| तुमने स्वयं सुन लिया है, यह कहता है कि यह परमेश्वर का पुत्र है| तुम्हारा निर्णय क्या है?"</w:t>
      </w:r>
    </w:p>
    <w:p>
      <w:pPr>
        <w:pStyle w:val="ListBullet"/>
        <w:spacing w:line="240" w:lineRule="auto"/>
        <w:ind w:left="720"/>
      </w:pPr>
      <w:r>
        <w:rPr>
          <w:lang w:val="hi_IN" w:bidi="hi_IN"/>
        </w:rPr>
      </w:r>
      <w:r>
        <w:rPr>
          <w:b/>
          <w:lang w:val="hi_IN" w:bidi="hi_IN"/>
        </w:rPr>
        <w:t>42:8</w:t>
      </w:r>
      <w:r>
        <w:rPr>
          <w:lang w:val="hi_IN" w:bidi="hi_IN"/>
        </w:rPr>
        <w:t xml:space="preserve"> “पवित्रशास्त्र में यह भी लिखा है कि मेरे चेले प्रचार करेंगे कि हर एक मनुष्य को मन फिराना हैकी उनके पापों की उनको क्षमा मिल जाए| ऐसा प्रचार वे यरूशलेम से आरम्भ करके सर्वत्र सब जातियों में पहुंचेंगे| तुम इन बातों के </w:t>
      </w:r>
      <w:r>
        <w:rPr>
          <w:b/>
          <w:lang w:val="hi_IN" w:bidi="hi_IN"/>
        </w:rPr>
        <w:t>गवाह</w:t>
      </w:r>
      <w:r>
        <w:rPr>
          <w:lang w:val="hi_IN" w:bidi="hi_IN"/>
        </w:rPr>
        <w:t xml:space="preserve"> हो|"</w:t>
      </w:r>
    </w:p>
    <w:p>
      <w:pPr>
        <w:pStyle w:val="ListBullet"/>
        <w:spacing w:line="240" w:lineRule="auto"/>
        <w:ind w:left="720"/>
      </w:pPr>
      <w:r>
        <w:rPr>
          <w:lang w:val="hi_IN" w:bidi="hi_IN"/>
        </w:rPr>
      </w:r>
      <w:r>
        <w:rPr>
          <w:b/>
          <w:lang w:val="hi_IN" w:bidi="hi_IN"/>
        </w:rPr>
        <w:t>43:7</w:t>
      </w:r>
      <w:r>
        <w:rPr>
          <w:lang w:val="hi_IN" w:bidi="hi_IN"/>
        </w:rPr>
        <w:t xml:space="preserve"> “परमेश्वर ने यीशु को फिर से जीवित कर दिया| इस सत्य के हम </w:t>
      </w:r>
      <w:r>
        <w:rPr>
          <w:b/>
          <w:lang w:val="hi_IN" w:bidi="hi_IN"/>
        </w:rPr>
        <w:t>गवाह</w:t>
      </w:r>
      <w:r>
        <w:rPr>
          <w:lang w:val="hi_IN" w:bidi="hi_IN"/>
        </w:rPr>
        <w:t xml:space="preserve">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H5707, H5713, H5715, H5749, H6030, H8584, G267, G1263, G1957, G2649, G3140, G3141, G3142, G3143, G3144, G4303, G4828, G4901, G5575, G5576, G5577, G6020</w:t>
      </w:r>
      <w:r>
        <w:rPr>
          <w:lang w:val="hi_IN" w:bidi="hi_IN"/>
        </w:rPr>
      </w:r>
      <w:r>
        <w:rPr>
          <w:lang w:val="hi_IN" w:bidi="hi_IN"/>
        </w:rPr>
      </w:r>
    </w:p>
    <w:p>
      <w:pPr/>
      <w:r>
        <w:rPr>
          <w:lang w:val="hi_IN" w:bidi="hi_IN"/>
        </w:rPr>
      </w:r>
    </w:p>
    <w:p>
      <w:pPr>
        <w:pStyle w:val="Heading2"/>
      </w:pPr>
      <w:r>
        <w:rPr>
          <w:lang w:val="hi_IN" w:bidi="hi_IN"/>
        </w:rPr>
        <w:t>गवाही देना_साक्षी होना</w:t>
      </w:r>
      <w:r>
        <w:rPr>
          <w:lang w:val="hi_IN" w:bidi="hi_IN"/>
        </w:rPr>
      </w:r>
    </w:p>
    <w:p>
      <w:pPr>
        <w:pStyle w:val="Heading3"/>
      </w:pPr>
      <w:r>
        <w:rPr>
          <w:lang w:val="hi_IN" w:bidi="hi_IN"/>
        </w:rPr>
        <w:t>तथ्य:</w:t>
      </w:r>
    </w:p>
    <w:p>
      <w:pPr/>
      <w:r>
        <w:rPr>
          <w:lang w:val="hi_IN" w:bidi="hi_IN"/>
        </w:rPr>
      </w:r>
      <w:r>
        <w:rPr>
          <w:lang w:val="hi_IN" w:bidi="hi_IN"/>
        </w:rPr>
        <w:t>इस अर्थ में उपयोग, वाक्यांश “गवाही देना” का अर्थ है किसी चीज़ के बारे में साक्षी देना या किसी चीज़ के बारे में बयान देना।</w:t>
      </w:r>
    </w:p>
    <w:p>
      <w:pPr>
        <w:pStyle w:val="ListBullet"/>
        <w:spacing w:line="240" w:lineRule="auto"/>
        <w:ind w:left="720"/>
      </w:pPr>
      <w:r>
        <w:rPr>
          <w:lang w:val="hi_IN" w:bidi="hi_IN"/>
        </w:rPr>
      </w:r>
      <w:r>
        <w:rPr>
          <w:lang w:val="hi_IN" w:bidi="hi_IN"/>
        </w:rPr>
        <w:t>अभिव्यक्ति “गवाही देना” का अर्थ है “साक्षी होना” या “जो देखा या अनुभव किया है उसका बयान करना है।”</w:t>
      </w:r>
    </w:p>
    <w:p>
      <w:pPr>
        <w:pStyle w:val="ListBullet"/>
        <w:spacing w:line="240" w:lineRule="auto"/>
        <w:ind w:left="720"/>
      </w:pPr>
      <w:r>
        <w:rPr>
          <w:lang w:val="hi_IN" w:bidi="hi_IN"/>
        </w:rPr>
      </w:r>
      <w:r>
        <w:rPr>
          <w:lang w:val="hi_IN" w:bidi="hi_IN"/>
        </w:rPr>
        <w:t>अभिव्यक्ति “झूठी गवाही देना” का अर्थ है “झूठी साक्षी देना” या “जो देखा या अनुभव किया है, उसका झूठा बयान देना।”</w:t>
      </w:r>
    </w:p>
    <w:p>
      <w:pPr>
        <w:pStyle w:val="ListBullet"/>
        <w:spacing w:line="240" w:lineRule="auto"/>
        <w:ind w:left="720"/>
      </w:pPr>
      <w:r>
        <w:rPr>
          <w:lang w:val="hi_IN" w:bidi="hi_IN"/>
        </w:rPr>
      </w:r>
      <w:r>
        <w:rPr>
          <w:lang w:val="hi_IN" w:bidi="hi_IN"/>
        </w:rPr>
        <w:t>संदर्भ के आधार पर, वाक्यांश “गवाही देना” का अनुवाद “साक्षी होना” या “बयान देना” के रूप में किया जा सकता है।</w:t>
      </w:r>
    </w:p>
    <w:p>
      <w:pPr/>
      <w:r>
        <w:rPr>
          <w:lang w:val="hi_IN" w:bidi="hi_IN"/>
        </w:rPr>
      </w:r>
      <w:r>
        <w:rPr>
          <w:lang w:val="hi_IN" w:bidi="hi_IN"/>
        </w:rPr>
        <w:t xml:space="preserve">(यह भी देखें: </w:t>
      </w:r>
      <w:r>
        <w:rPr>
          <w:lang w:val="hi_IN" w:bidi="hi_IN"/>
        </w:rPr>
        <w:t>बयान</w:t>
      </w:r>
      <w:r>
        <w:rPr>
          <w:lang w:val="hi_IN" w:bidi="hi_IN"/>
        </w:rPr>
        <w:t xml:space="preserve">, </w:t>
      </w:r>
      <w:r>
        <w:rPr>
          <w:lang w:val="hi_IN" w:bidi="hi_IN"/>
        </w:rPr>
        <w:t>गवाही</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का:</w:t>
      </w:r>
      <w:r>
        <w:rPr>
          <w:lang w:val="hi_IN" w:bidi="hi_IN"/>
        </w:rPr>
      </w:r>
      <w:r>
        <w:rPr>
          <w:lang w:val="hi_IN" w:bidi="hi_IN"/>
        </w:rPr>
      </w:r>
    </w:p>
    <w:p>
      <w:pPr/>
      <w:r>
        <w:rPr>
          <w:lang w:val="hi_IN" w:bidi="hi_IN"/>
        </w:rPr>
      </w:r>
    </w:p>
    <w:p>
      <w:pPr>
        <w:pStyle w:val="Heading2"/>
      </w:pPr>
      <w:r>
        <w:rPr>
          <w:lang w:val="hi_IN" w:bidi="hi_IN"/>
        </w:rPr>
        <w:t>गशूर</w:t>
      </w:r>
      <w:r>
        <w:rPr>
          <w:lang w:val="hi_IN" w:bidi="hi_IN"/>
        </w:rPr>
      </w:r>
    </w:p>
    <w:p>
      <w:pPr>
        <w:pStyle w:val="Heading3"/>
      </w:pPr>
      <w:r>
        <w:rPr>
          <w:lang w:val="hi_IN" w:bidi="hi_IN"/>
        </w:rPr>
        <w:t>परिभाषा:</w:t>
      </w:r>
    </w:p>
    <w:p>
      <w:pPr/>
      <w:r>
        <w:rPr>
          <w:lang w:val="hi_IN" w:bidi="hi_IN"/>
        </w:rPr>
      </w:r>
      <w:r>
        <w:rPr>
          <w:lang w:val="hi_IN" w:bidi="hi_IN"/>
        </w:rPr>
        <w:t>राजा दाऊद के युग में गशूर गलील सागर के पूर्व में एक छोटा सा राज्य था, जो इस्राएल और अराम राज्यों के मध्य था।</w:t>
      </w:r>
    </w:p>
    <w:p>
      <w:pPr>
        <w:pStyle w:val="ListBullet"/>
        <w:spacing w:line="240" w:lineRule="auto"/>
        <w:ind w:left="720"/>
      </w:pPr>
      <w:r>
        <w:rPr>
          <w:lang w:val="hi_IN" w:bidi="hi_IN"/>
        </w:rPr>
      </w:r>
      <w:r>
        <w:rPr>
          <w:lang w:val="hi_IN" w:bidi="hi_IN"/>
        </w:rPr>
        <w:t>राजा दाऊद ने गशूर के राजा की पुत्री माका से विवाह किया था जिससे अबशालोम उत्पन्न हुआ था।</w:t>
      </w:r>
    </w:p>
    <w:p>
      <w:pPr>
        <w:pStyle w:val="ListBullet"/>
        <w:spacing w:line="240" w:lineRule="auto"/>
        <w:ind w:left="720"/>
      </w:pPr>
      <w:r>
        <w:rPr>
          <w:lang w:val="hi_IN" w:bidi="hi_IN"/>
        </w:rPr>
      </w:r>
      <w:r>
        <w:rPr>
          <w:lang w:val="hi_IN" w:bidi="hi_IN"/>
        </w:rPr>
        <w:t>अपने आधे भाई अम्नोन की हत्या करने के बाद अबशालोम यरूशलेम से उत्तर पूर्व में गशूर की ओर भाग गया था जो 140 मील दूर था। वहाँ वह तीन वर्ष तक रहा।</w:t>
      </w:r>
    </w:p>
    <w:p>
      <w:pPr/>
      <w:r>
        <w:rPr>
          <w:lang w:val="hi_IN" w:bidi="hi_IN"/>
        </w:rPr>
      </w:r>
      <w:r>
        <w:rPr>
          <w:lang w:val="hi_IN" w:bidi="hi_IN"/>
        </w:rPr>
        <w:t xml:space="preserve">(यह भी देखें: </w:t>
      </w:r>
      <w:r>
        <w:rPr>
          <w:lang w:val="hi_IN" w:bidi="hi_IN"/>
        </w:rPr>
        <w:t>अबशालोम</w:t>
      </w:r>
      <w:r>
        <w:rPr>
          <w:lang w:val="hi_IN" w:bidi="hi_IN"/>
        </w:rPr>
        <w:t xml:space="preserve">, </w:t>
      </w:r>
      <w:r>
        <w:rPr>
          <w:lang w:val="hi_IN" w:bidi="hi_IN"/>
        </w:rPr>
        <w:t>अम्नोन</w:t>
      </w:r>
      <w:r>
        <w:rPr>
          <w:lang w:val="hi_IN" w:bidi="hi_IN"/>
        </w:rPr>
        <w:t xml:space="preserve">, </w:t>
      </w:r>
      <w:r>
        <w:rPr>
          <w:lang w:val="hi_IN" w:bidi="hi_IN"/>
        </w:rPr>
        <w:t>अराम</w:t>
      </w:r>
      <w:r>
        <w:rPr>
          <w:lang w:val="hi_IN" w:bidi="hi_IN"/>
        </w:rPr>
        <w:t xml:space="preserve">, </w:t>
      </w:r>
      <w:r>
        <w:rPr>
          <w:lang w:val="hi_IN" w:bidi="hi_IN"/>
        </w:rPr>
        <w:t>गलील सागर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02:23–24</w:t>
      </w:r>
    </w:p>
    <w:p>
      <w:pPr>
        <w:pStyle w:val="ListBullet"/>
        <w:spacing w:line="240" w:lineRule="auto"/>
        <w:ind w:left="720"/>
      </w:pPr>
      <w:r>
        <w:rPr>
          <w:lang w:val="hi_IN" w:bidi="hi_IN"/>
        </w:rPr>
      </w:r>
      <w:r>
        <w:rPr>
          <w:lang w:val="hi_IN" w:bidi="hi_IN"/>
        </w:rPr>
        <w:t>2 शमूएल 03:2–3</w:t>
      </w:r>
    </w:p>
    <w:p>
      <w:pPr>
        <w:pStyle w:val="ListBullet"/>
        <w:spacing w:line="240" w:lineRule="auto"/>
        <w:ind w:left="720"/>
      </w:pPr>
      <w:r>
        <w:rPr>
          <w:lang w:val="hi_IN" w:bidi="hi_IN"/>
        </w:rPr>
      </w:r>
      <w:r>
        <w:rPr>
          <w:lang w:val="hi_IN" w:bidi="hi_IN"/>
        </w:rPr>
        <w:t>व्यवस्थाविवरण 03:14</w:t>
      </w:r>
    </w:p>
    <w:p>
      <w:pPr>
        <w:pStyle w:val="ListBullet"/>
        <w:spacing w:line="240" w:lineRule="auto"/>
        <w:ind w:left="720"/>
      </w:pPr>
      <w:r>
        <w:rPr>
          <w:lang w:val="hi_IN" w:bidi="hi_IN"/>
        </w:rPr>
      </w:r>
      <w:r>
        <w:rPr>
          <w:lang w:val="hi_IN" w:bidi="hi_IN"/>
        </w:rPr>
        <w:t>यहोशू 12:3–5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H1650</w:t>
      </w:r>
      <w:r>
        <w:rPr>
          <w:lang w:val="hi_IN" w:bidi="hi_IN"/>
        </w:rPr>
      </w:r>
      <w:r>
        <w:rPr>
          <w:lang w:val="hi_IN" w:bidi="hi_IN"/>
        </w:rPr>
      </w:r>
    </w:p>
    <w:p>
      <w:pPr/>
      <w:r>
        <w:rPr>
          <w:lang w:val="hi_IN" w:bidi="hi_IN"/>
        </w:rPr>
      </w:r>
    </w:p>
    <w:p>
      <w:pPr>
        <w:pStyle w:val="Heading2"/>
      </w:pPr>
      <w:r>
        <w:rPr>
          <w:lang w:val="hi_IN" w:bidi="hi_IN"/>
        </w:rPr>
        <w:t>गाज़ा</w:t>
      </w:r>
      <w:r>
        <w:rPr>
          <w:lang w:val="hi_IN" w:bidi="hi_IN"/>
        </w:rPr>
      </w:r>
    </w:p>
    <w:p>
      <w:pPr>
        <w:pStyle w:val="Heading3"/>
      </w:pPr>
      <w:r>
        <w:rPr>
          <w:lang w:val="hi_IN" w:bidi="hi_IN"/>
        </w:rPr>
        <w:t>तथ्य:</w:t>
      </w:r>
    </w:p>
    <w:p>
      <w:pPr/>
      <w:r>
        <w:rPr>
          <w:lang w:val="hi_IN" w:bidi="hi_IN"/>
        </w:rPr>
      </w:r>
      <w:r>
        <w:rPr>
          <w:lang w:val="hi_IN" w:bidi="hi_IN"/>
        </w:rPr>
        <w:t>बाइबल के युग में गाज़ा एक समृद्ध पलिश्ती नगर था, भूमध्य-सागर के तट पर, अश्दोद से लगभग 38 किलोमीटर दक्षिण में। यह नगर पलिश्तियों के पांच प्रमुख नगरों में से एक था।</w:t>
      </w:r>
    </w:p>
    <w:p>
      <w:pPr>
        <w:pStyle w:val="ListBullet"/>
        <w:spacing w:line="240" w:lineRule="auto"/>
        <w:ind w:left="720"/>
      </w:pPr>
      <w:r>
        <w:rPr>
          <w:lang w:val="hi_IN" w:bidi="hi_IN"/>
        </w:rPr>
      </w:r>
      <w:r>
        <w:rPr>
          <w:lang w:val="hi_IN" w:bidi="hi_IN"/>
        </w:rPr>
        <w:t>भौगोलिक स्थिति के कारण गाज़ा एक मुख्य बन्दरगाह था, जहां अनेक जातियों एवं देशों के मध्य व्यापार किया जाता था।</w:t>
      </w:r>
    </w:p>
    <w:p>
      <w:pPr>
        <w:pStyle w:val="ListBullet"/>
        <w:spacing w:line="240" w:lineRule="auto"/>
        <w:ind w:left="720"/>
      </w:pPr>
      <w:r>
        <w:rPr>
          <w:lang w:val="hi_IN" w:bidi="hi_IN"/>
        </w:rPr>
      </w:r>
      <w:r>
        <w:rPr>
          <w:lang w:val="hi_IN" w:bidi="hi_IN"/>
        </w:rPr>
        <w:t>आज भी गाज़ा नगर गाज़ा पट्टी का एक महत्त्वपूर्ण बन्दरगाह है वह भूमध्यसागर के तट पर और उत्तर तथा पूर्व में इस्राएल की सीमा तथा दक्षिण में मिस्र से घिरा हुआ है।</w:t>
      </w:r>
    </w:p>
    <w:p>
      <w:pPr>
        <w:pStyle w:val="ListBullet"/>
        <w:spacing w:line="240" w:lineRule="auto"/>
        <w:ind w:left="720"/>
      </w:pPr>
      <w:r>
        <w:rPr>
          <w:lang w:val="hi_IN" w:bidi="hi_IN"/>
        </w:rPr>
      </w:r>
      <w:r>
        <w:rPr>
          <w:lang w:val="hi_IN" w:bidi="hi_IN"/>
        </w:rPr>
        <w:t>पलिश्ती शिमशोन को बन्दी बनाने के बाद गाज़ा ले गए थे।</w:t>
      </w:r>
    </w:p>
    <w:p>
      <w:pPr>
        <w:pStyle w:val="ListBullet"/>
        <w:spacing w:line="240" w:lineRule="auto"/>
        <w:ind w:left="720"/>
      </w:pPr>
      <w:r>
        <w:rPr>
          <w:lang w:val="hi_IN" w:bidi="hi_IN"/>
        </w:rPr>
      </w:r>
      <w:r>
        <w:rPr>
          <w:lang w:val="hi_IN" w:bidi="hi_IN"/>
        </w:rPr>
        <w:t>प्रचारक फिलिप्पुस गाज़ा जाने वाले रेगिस्तानी मार्ग पर चल रहा था जब उसकी भेंट कूश के खोजे से हुई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अश्दोद</w:t>
      </w:r>
      <w:r>
        <w:rPr>
          <w:lang w:val="hi_IN" w:bidi="hi_IN"/>
        </w:rPr>
        <w:t xml:space="preserve">, </w:t>
      </w:r>
      <w:r>
        <w:rPr>
          <w:lang w:val="hi_IN" w:bidi="hi_IN"/>
        </w:rPr>
        <w:t>फिलिप्पुस</w:t>
      </w:r>
      <w:r>
        <w:rPr>
          <w:lang w:val="hi_IN" w:bidi="hi_IN"/>
        </w:rPr>
        <w:t xml:space="preserve">, </w:t>
      </w:r>
      <w:r>
        <w:rPr>
          <w:lang w:val="hi_IN" w:bidi="hi_IN"/>
        </w:rPr>
        <w:t>पलिश्ती</w:t>
      </w:r>
      <w:r>
        <w:rPr>
          <w:lang w:val="hi_IN" w:bidi="hi_IN"/>
        </w:rPr>
        <w:t xml:space="preserve">, </w:t>
      </w:r>
      <w:r>
        <w:rPr>
          <w:lang w:val="hi_IN" w:bidi="hi_IN"/>
        </w:rPr>
        <w:t>कूश</w:t>
      </w:r>
      <w:r>
        <w:rPr>
          <w:lang w:val="hi_IN" w:bidi="hi_IN"/>
        </w:rPr>
        <w:t xml:space="preserve">, </w:t>
      </w:r>
      <w:r>
        <w:rPr>
          <w:lang w:val="hi_IN" w:bidi="hi_IN"/>
        </w:rPr>
        <w:t>गत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04:24–25</w:t>
      </w:r>
    </w:p>
    <w:p>
      <w:pPr>
        <w:pStyle w:val="ListBullet"/>
        <w:spacing w:line="240" w:lineRule="auto"/>
        <w:ind w:left="720"/>
      </w:pPr>
      <w:r>
        <w:rPr>
          <w:lang w:val="hi_IN" w:bidi="hi_IN"/>
        </w:rPr>
      </w:r>
      <w:r>
        <w:rPr>
          <w:lang w:val="hi_IN" w:bidi="hi_IN"/>
        </w:rPr>
        <w:t>प्रे.का. 08:26–28</w:t>
      </w:r>
    </w:p>
    <w:p>
      <w:pPr>
        <w:pStyle w:val="ListBullet"/>
        <w:spacing w:line="240" w:lineRule="auto"/>
        <w:ind w:left="720"/>
      </w:pPr>
      <w:r>
        <w:rPr>
          <w:lang w:val="hi_IN" w:bidi="hi_IN"/>
        </w:rPr>
      </w:r>
      <w:r>
        <w:rPr>
          <w:lang w:val="hi_IN" w:bidi="hi_IN"/>
        </w:rPr>
        <w:t>उत्पत्ति 10:19–20</w:t>
      </w:r>
    </w:p>
    <w:p>
      <w:pPr>
        <w:pStyle w:val="ListBullet"/>
        <w:spacing w:line="240" w:lineRule="auto"/>
        <w:ind w:left="720"/>
      </w:pPr>
      <w:r>
        <w:rPr>
          <w:lang w:val="hi_IN" w:bidi="hi_IN"/>
        </w:rPr>
      </w:r>
      <w:r>
        <w:rPr>
          <w:lang w:val="hi_IN" w:bidi="hi_IN"/>
        </w:rPr>
        <w:t>यहोशू 10:40–41</w:t>
      </w:r>
    </w:p>
    <w:p>
      <w:pPr>
        <w:pStyle w:val="ListBullet"/>
        <w:spacing w:line="240" w:lineRule="auto"/>
        <w:ind w:left="720"/>
      </w:pPr>
      <w:r>
        <w:rPr>
          <w:lang w:val="hi_IN" w:bidi="hi_IN"/>
        </w:rPr>
      </w:r>
      <w:r>
        <w:rPr>
          <w:lang w:val="hi_IN" w:bidi="hi_IN"/>
        </w:rPr>
        <w:t>न्यायियों 06:3–4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H5804, H5841, G1048</w:t>
      </w:r>
      <w:r>
        <w:rPr>
          <w:lang w:val="hi_IN" w:bidi="hi_IN"/>
        </w:rPr>
      </w:r>
      <w:r>
        <w:rPr>
          <w:lang w:val="hi_IN" w:bidi="hi_IN"/>
        </w:rPr>
      </w:r>
    </w:p>
    <w:p>
      <w:pPr/>
      <w:r>
        <w:rPr>
          <w:lang w:val="hi_IN" w:bidi="hi_IN"/>
        </w:rPr>
      </w:r>
    </w:p>
    <w:p>
      <w:pPr>
        <w:pStyle w:val="Heading2"/>
      </w:pPr>
      <w:r>
        <w:rPr>
          <w:lang w:val="hi_IN" w:bidi="hi_IN"/>
        </w:rPr>
        <w:t>गाद</w:t>
      </w:r>
      <w:r>
        <w:rPr>
          <w:lang w:val="hi_IN" w:bidi="hi_IN"/>
        </w:rPr>
      </w:r>
    </w:p>
    <w:p>
      <w:pPr>
        <w:pStyle w:val="Heading3"/>
      </w:pPr>
      <w:r>
        <w:rPr>
          <w:lang w:val="hi_IN" w:bidi="hi_IN"/>
        </w:rPr>
        <w:t>तथ्य:</w:t>
      </w:r>
    </w:p>
    <w:p>
      <w:pPr/>
      <w:r>
        <w:rPr>
          <w:lang w:val="hi_IN" w:bidi="hi_IN"/>
        </w:rPr>
      </w:r>
      <w:r>
        <w:rPr>
          <w:lang w:val="hi_IN" w:bidi="hi_IN"/>
        </w:rPr>
        <w:t>लेवी याकूब या इस्राएल के बारह पुत्रों में से एक था। याकूब को इस्राएल का नाम भी दिया गया था।</w:t>
      </w:r>
    </w:p>
    <w:p>
      <w:pPr>
        <w:pStyle w:val="ListBullet"/>
        <w:spacing w:line="240" w:lineRule="auto"/>
        <w:ind w:left="720"/>
      </w:pPr>
      <w:r>
        <w:rPr>
          <w:lang w:val="hi_IN" w:bidi="hi_IN"/>
        </w:rPr>
      </w:r>
      <w:r>
        <w:rPr>
          <w:lang w:val="hi_IN" w:bidi="hi_IN"/>
        </w:rPr>
        <w:t>गाद का परिवार इस्राएल के 12 गोत्रों में से एक बना था।</w:t>
      </w:r>
    </w:p>
    <w:p>
      <w:pPr>
        <w:pStyle w:val="ListBullet"/>
        <w:spacing w:line="240" w:lineRule="auto"/>
        <w:ind w:left="720"/>
      </w:pPr>
      <w:r>
        <w:rPr>
          <w:lang w:val="hi_IN" w:bidi="hi_IN"/>
        </w:rPr>
      </w:r>
      <w:r>
        <w:rPr>
          <w:lang w:val="hi_IN" w:bidi="hi_IN"/>
        </w:rPr>
        <w:t>बाइबल में एक और पुरुष जिसका नाम गाद था वह एक भविष्यद्वक्ता था जिसने इस्राएलियों की जनगणना के लिए दाऊद को फटकारा था।</w:t>
      </w:r>
    </w:p>
    <w:p>
      <w:pPr>
        <w:pStyle w:val="ListBullet"/>
        <w:spacing w:line="240" w:lineRule="auto"/>
        <w:ind w:left="720"/>
      </w:pPr>
      <w:r>
        <w:rPr>
          <w:lang w:val="hi_IN" w:bidi="hi_IN"/>
        </w:rPr>
      </w:r>
      <w:r>
        <w:rPr>
          <w:lang w:val="hi_IN" w:bidi="hi_IN"/>
        </w:rPr>
        <w:t>“बालगाद” और “मिगदल गाद” मूल भाषा में दो शब्द है और कभी-कभी उन्हें “बाल गाद” और मिगदल गाद” लिखा भी गया है।</w:t>
      </w:r>
    </w:p>
    <w:p>
      <w:pPr/>
      <w:r>
        <w:rPr>
          <w:lang w:val="hi_IN" w:bidi="hi_IN"/>
        </w:rPr>
      </w:r>
      <w:r>
        <w:rPr>
          <w:lang w:val="hi_IN" w:bidi="hi_IN"/>
        </w:rPr>
        <w:t>(अनुवाद के सुझाव:नामों का अनुवाद कैसे करें)</w:t>
      </w:r>
    </w:p>
    <w:p>
      <w:pPr/>
      <w:r>
        <w:rPr>
          <w:lang w:val="hi_IN" w:bidi="hi_IN"/>
        </w:rPr>
      </w:r>
      <w:r>
        <w:rPr>
          <w:lang w:val="hi_IN" w:bidi="hi_IN"/>
        </w:rPr>
        <w:t xml:space="preserve">(यह भी देखें: </w:t>
      </w:r>
      <w:r>
        <w:rPr>
          <w:lang w:val="hi_IN" w:bidi="hi_IN"/>
        </w:rPr>
        <w:t>जनगणना</w:t>
      </w:r>
      <w:r>
        <w:rPr>
          <w:lang w:val="hi_IN" w:bidi="hi_IN"/>
        </w:rPr>
        <w:t xml:space="preserve">, </w:t>
      </w:r>
      <w:r>
        <w:rPr>
          <w:lang w:val="hi_IN" w:bidi="hi_IN"/>
        </w:rPr>
        <w:t>भविष्यद्वक्ता</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05:18–19</w:t>
      </w:r>
    </w:p>
    <w:p>
      <w:pPr>
        <w:pStyle w:val="ListBullet"/>
        <w:spacing w:line="240" w:lineRule="auto"/>
        <w:ind w:left="720"/>
      </w:pPr>
      <w:r>
        <w:rPr>
          <w:lang w:val="hi_IN" w:bidi="hi_IN"/>
        </w:rPr>
      </w:r>
      <w:r>
        <w:rPr>
          <w:lang w:val="hi_IN" w:bidi="hi_IN"/>
        </w:rPr>
        <w:t>निर्गमन 01:1–5</w:t>
      </w:r>
    </w:p>
    <w:p>
      <w:pPr>
        <w:pStyle w:val="ListBullet"/>
        <w:spacing w:line="240" w:lineRule="auto"/>
        <w:ind w:left="720"/>
      </w:pPr>
      <w:r>
        <w:rPr>
          <w:lang w:val="hi_IN" w:bidi="hi_IN"/>
        </w:rPr>
      </w:r>
      <w:r>
        <w:rPr>
          <w:lang w:val="hi_IN" w:bidi="hi_IN"/>
        </w:rPr>
        <w:t>उत्पत्ति 30:9–11</w:t>
      </w:r>
    </w:p>
    <w:p>
      <w:pPr>
        <w:pStyle w:val="ListBullet"/>
        <w:spacing w:line="240" w:lineRule="auto"/>
        <w:ind w:left="720"/>
      </w:pPr>
      <w:r>
        <w:rPr>
          <w:lang w:val="hi_IN" w:bidi="hi_IN"/>
        </w:rPr>
      </w:r>
      <w:r>
        <w:rPr>
          <w:lang w:val="hi_IN" w:bidi="hi_IN"/>
        </w:rPr>
        <w:t>यहोशू 01:12–13</w:t>
      </w:r>
    </w:p>
    <w:p>
      <w:pPr>
        <w:pStyle w:val="ListBullet"/>
        <w:spacing w:line="240" w:lineRule="auto"/>
        <w:ind w:left="720"/>
      </w:pPr>
      <w:r>
        <w:rPr>
          <w:lang w:val="hi_IN" w:bidi="hi_IN"/>
        </w:rPr>
      </w:r>
      <w:r>
        <w:rPr>
          <w:lang w:val="hi_IN" w:bidi="hi_IN"/>
        </w:rPr>
        <w:t>यहोशू 21:36–38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H1410, H1425, G1045</w:t>
      </w:r>
      <w:r>
        <w:rPr>
          <w:lang w:val="hi_IN" w:bidi="hi_IN"/>
        </w:rPr>
      </w:r>
      <w:r>
        <w:rPr>
          <w:lang w:val="hi_IN" w:bidi="hi_IN"/>
        </w:rPr>
      </w:r>
    </w:p>
    <w:p>
      <w:pPr/>
      <w:r>
        <w:rPr>
          <w:lang w:val="hi_IN" w:bidi="hi_IN"/>
        </w:rPr>
      </w:r>
    </w:p>
    <w:p>
      <w:pPr>
        <w:pStyle w:val="Heading2"/>
      </w:pPr>
      <w:r>
        <w:rPr>
          <w:lang w:val="hi_IN" w:bidi="hi_IN"/>
        </w:rPr>
        <w:t>गाय</w:t>
      </w:r>
      <w:r>
        <w:rPr>
          <w:lang w:val="hi_IN" w:bidi="hi_IN"/>
        </w:rPr>
      </w:r>
    </w:p>
    <w:p>
      <w:pPr>
        <w:pStyle w:val="Heading3"/>
      </w:pPr>
      <w:r>
        <w:rPr>
          <w:lang w:val="hi_IN" w:bidi="hi_IN"/>
        </w:rPr>
        <w:t>परिभाषा:</w:t>
      </w:r>
    </w:p>
    <w:p>
      <w:pPr/>
      <w:r>
        <w:rPr>
          <w:lang w:val="hi_IN" w:bidi="hi_IN"/>
        </w:rPr>
      </w:r>
      <w:r>
        <w:rPr>
          <w:lang w:val="hi_IN" w:bidi="hi_IN"/>
        </w:rPr>
        <w:t>"गाय," "बैल," कलोर," और “मवेशी” आदि सब शब्दों का संदर्भ एक बड़े चार टांग वाले गोजातीय पशुओं से है जो घास खाते हैं और मांस एवं दूध के लिए पाले जाते हैं.</w:t>
      </w:r>
    </w:p>
    <w:p>
      <w:pPr>
        <w:pStyle w:val="ListBullet"/>
        <w:spacing w:line="240" w:lineRule="auto"/>
        <w:ind w:left="720"/>
      </w:pPr>
      <w:r>
        <w:rPr>
          <w:lang w:val="hi_IN" w:bidi="hi_IN"/>
        </w:rPr>
      </w:r>
      <w:r>
        <w:rPr>
          <w:lang w:val="hi_IN" w:bidi="hi_IN"/>
        </w:rPr>
        <w:t>ऐसे पशु की मादा को गाय कहते हैं और नर को बैल और उसके बच्चे को बछड़ा कहते हैं.</w:t>
      </w:r>
    </w:p>
    <w:p>
      <w:pPr>
        <w:pStyle w:val="ListBullet"/>
        <w:spacing w:line="240" w:lineRule="auto"/>
        <w:ind w:left="720"/>
      </w:pPr>
      <w:r>
        <w:rPr>
          <w:lang w:val="hi_IN" w:bidi="hi_IN"/>
        </w:rPr>
      </w:r>
      <w:r>
        <w:rPr>
          <w:lang w:val="hi_IN" w:bidi="hi_IN"/>
        </w:rPr>
        <w:t>बाइबल में, मवेशी "शुद्ध"पशुओं में गिने जाते थे इनको मनुष्य खा सकता था और बलिओं के लिए काम में ले सकता था. वे मुख्य रूप से मांस और दूध के लिए थे।</w:t>
      </w:r>
    </w:p>
    <w:p>
      <w:pPr>
        <w:pStyle w:val="ListBullet"/>
        <w:spacing w:line="240" w:lineRule="auto"/>
        <w:ind w:left="720"/>
      </w:pPr>
      <w:r>
        <w:rPr>
          <w:lang w:val="hi_IN" w:bidi="hi_IN"/>
        </w:rPr>
      </w:r>
      <w:r>
        <w:rPr>
          <w:lang w:val="hi_IN" w:bidi="hi_IN"/>
        </w:rPr>
        <w:t>"कलोर" वह गाय होती थी जिसने बच्चा न दिया हो.</w:t>
      </w:r>
    </w:p>
    <w:p>
      <w:pPr>
        <w:pStyle w:val="ListBullet"/>
        <w:spacing w:line="240" w:lineRule="auto"/>
        <w:ind w:left="720"/>
      </w:pPr>
      <w:r>
        <w:rPr>
          <w:lang w:val="hi_IN" w:bidi="hi_IN"/>
        </w:rPr>
      </w:r>
      <w:r>
        <w:rPr>
          <w:lang w:val="hi_IN" w:bidi="hi_IN"/>
        </w:rPr>
        <w:t>“बैल” एक चौपाया पशु है जिसे खेती के काम के लिए प्रशिक्षण दिया जाता है. इस शब्द का बहुवचन है “बैलों.” बैलों नर हैं जिनका बधियाकरण किया गया है.</w:t>
      </w:r>
    </w:p>
    <w:p>
      <w:pPr>
        <w:pStyle w:val="ListBullet"/>
        <w:spacing w:line="240" w:lineRule="auto"/>
        <w:ind w:left="720"/>
      </w:pPr>
      <w:r>
        <w:rPr>
          <w:lang w:val="hi_IN" w:bidi="hi_IN"/>
        </w:rPr>
      </w:r>
      <w:r>
        <w:rPr>
          <w:lang w:val="hi_IN" w:bidi="hi_IN"/>
        </w:rPr>
        <w:t>संपूर्ण बाइबल में बैलों को जूए में जुता हुआ दर्शाया गया है कि बैलगाड़ी खींचे या हल चलाएं.</w:t>
      </w:r>
    </w:p>
    <w:p>
      <w:pPr>
        <w:pStyle w:val="ListBullet"/>
        <w:spacing w:line="240" w:lineRule="auto"/>
        <w:ind w:left="720"/>
      </w:pPr>
      <w:r>
        <w:rPr>
          <w:lang w:val="hi_IN" w:bidi="hi_IN"/>
        </w:rPr>
      </w:r>
      <w:r>
        <w:rPr>
          <w:lang w:val="hi_IN" w:bidi="hi_IN"/>
        </w:rPr>
        <w:t>जूए में जुते हुए बैल बाइबल में एक ऐसी सामान्य बात थी कि “जूए में जुतना” कठोर परिश्रम या श्रम की उपमा हो गया.</w:t>
      </w:r>
    </w:p>
    <w:p>
      <w:pPr>
        <w:pStyle w:val="ListBullet"/>
        <w:spacing w:line="240" w:lineRule="auto"/>
        <w:ind w:left="720"/>
      </w:pPr>
      <w:r>
        <w:rPr>
          <w:lang w:val="hi_IN" w:bidi="hi_IN"/>
        </w:rPr>
      </w:r>
      <w:r>
        <w:rPr>
          <w:lang w:val="hi_IN" w:bidi="hi_IN"/>
        </w:rPr>
        <w:t>सांड भी नर चौपाया है परन्तु उसका बधियाकरण नहीं किया जाता है और न ही काम कराने का उसको प्रशिक्षण दिया जाता था.</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जूआ</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15:9–11</w:t>
      </w:r>
    </w:p>
    <w:p>
      <w:pPr>
        <w:pStyle w:val="ListBullet"/>
        <w:spacing w:line="240" w:lineRule="auto"/>
        <w:ind w:left="720"/>
      </w:pPr>
      <w:r>
        <w:rPr>
          <w:lang w:val="hi_IN" w:bidi="hi_IN"/>
        </w:rPr>
      </w:r>
      <w:r>
        <w:rPr>
          <w:lang w:val="hi_IN" w:bidi="hi_IN"/>
        </w:rPr>
        <w:t>निर्गमन 24:5–6</w:t>
      </w:r>
    </w:p>
    <w:p>
      <w:pPr>
        <w:pStyle w:val="ListBullet"/>
        <w:spacing w:line="240" w:lineRule="auto"/>
        <w:ind w:left="720"/>
      </w:pPr>
      <w:r>
        <w:rPr>
          <w:lang w:val="hi_IN" w:bidi="hi_IN"/>
        </w:rPr>
      </w:r>
      <w:r>
        <w:rPr>
          <w:lang w:val="hi_IN" w:bidi="hi_IN"/>
        </w:rPr>
        <w:t>गिनती 19:1–2</w:t>
      </w:r>
    </w:p>
    <w:p>
      <w:pPr>
        <w:pStyle w:val="ListBullet"/>
        <w:spacing w:line="240" w:lineRule="auto"/>
        <w:ind w:left="720"/>
      </w:pPr>
      <w:r>
        <w:rPr>
          <w:lang w:val="hi_IN" w:bidi="hi_IN"/>
        </w:rPr>
      </w:r>
      <w:r>
        <w:rPr>
          <w:lang w:val="hi_IN" w:bidi="hi_IN"/>
        </w:rPr>
        <w:t>व्यवस्थाविवरण 21:3–4</w:t>
      </w:r>
    </w:p>
    <w:p>
      <w:pPr>
        <w:pStyle w:val="ListBullet"/>
        <w:spacing w:line="240" w:lineRule="auto"/>
        <w:ind w:left="720"/>
      </w:pPr>
      <w:r>
        <w:rPr>
          <w:lang w:val="hi_IN" w:bidi="hi_IN"/>
        </w:rPr>
      </w:r>
      <w:r>
        <w:rPr>
          <w:lang w:val="hi_IN" w:bidi="hi_IN"/>
        </w:rPr>
        <w:t>1 शमूएल 1:24–25</w:t>
      </w:r>
    </w:p>
    <w:p>
      <w:pPr>
        <w:pStyle w:val="ListBullet"/>
        <w:spacing w:line="240" w:lineRule="auto"/>
        <w:ind w:left="720"/>
      </w:pPr>
      <w:r>
        <w:rPr>
          <w:lang w:val="hi_IN" w:bidi="hi_IN"/>
        </w:rPr>
      </w:r>
      <w:r>
        <w:rPr>
          <w:lang w:val="hi_IN" w:bidi="hi_IN"/>
        </w:rPr>
        <w:t>1 शमूएल 15:3</w:t>
      </w:r>
    </w:p>
    <w:p>
      <w:pPr>
        <w:pStyle w:val="ListBullet"/>
        <w:spacing w:line="240" w:lineRule="auto"/>
        <w:ind w:left="720"/>
      </w:pPr>
      <w:r>
        <w:rPr>
          <w:lang w:val="hi_IN" w:bidi="hi_IN"/>
        </w:rPr>
      </w:r>
      <w:r>
        <w:rPr>
          <w:lang w:val="hi_IN" w:bidi="hi_IN"/>
        </w:rPr>
        <w:t>1 शमूएल 16:2–3</w:t>
      </w:r>
    </w:p>
    <w:p>
      <w:pPr>
        <w:pStyle w:val="ListBullet"/>
        <w:spacing w:line="240" w:lineRule="auto"/>
        <w:ind w:left="720"/>
      </w:pPr>
      <w:r>
        <w:rPr>
          <w:lang w:val="hi_IN" w:bidi="hi_IN"/>
        </w:rPr>
      </w:r>
      <w:r>
        <w:rPr>
          <w:lang w:val="hi_IN" w:bidi="hi_IN"/>
        </w:rPr>
        <w:t>1 राजा 1:9</w:t>
      </w:r>
    </w:p>
    <w:p>
      <w:pPr>
        <w:pStyle w:val="ListBullet"/>
        <w:spacing w:line="240" w:lineRule="auto"/>
        <w:ind w:left="720"/>
      </w:pPr>
      <w:r>
        <w:rPr>
          <w:lang w:val="hi_IN" w:bidi="hi_IN"/>
        </w:rPr>
      </w:r>
      <w:r>
        <w:rPr>
          <w:lang w:val="hi_IN" w:bidi="hi_IN"/>
        </w:rPr>
        <w:t>2 इतिहास 11:15</w:t>
      </w:r>
    </w:p>
    <w:p>
      <w:pPr>
        <w:pStyle w:val="ListBullet"/>
        <w:spacing w:line="240" w:lineRule="auto"/>
        <w:ind w:left="720"/>
      </w:pPr>
      <w:r>
        <w:rPr>
          <w:lang w:val="hi_IN" w:bidi="hi_IN"/>
        </w:rPr>
      </w:r>
      <w:r>
        <w:rPr>
          <w:lang w:val="hi_IN" w:bidi="hi_IN"/>
        </w:rPr>
        <w:t>2 इतिहास 15:10–11</w:t>
      </w:r>
    </w:p>
    <w:p>
      <w:pPr>
        <w:pStyle w:val="ListBullet"/>
        <w:spacing w:line="240" w:lineRule="auto"/>
        <w:ind w:left="720"/>
      </w:pPr>
      <w:r>
        <w:rPr>
          <w:lang w:val="hi_IN" w:bidi="hi_IN"/>
        </w:rPr>
      </w:r>
      <w:r>
        <w:rPr>
          <w:lang w:val="hi_IN" w:bidi="hi_IN"/>
        </w:rPr>
        <w:t>मत्ती 22:4</w:t>
      </w:r>
    </w:p>
    <w:p>
      <w:pPr>
        <w:pStyle w:val="ListBullet"/>
        <w:spacing w:line="240" w:lineRule="auto"/>
        <w:ind w:left="720"/>
      </w:pPr>
      <w:r>
        <w:rPr>
          <w:lang w:val="hi_IN" w:bidi="hi_IN"/>
        </w:rPr>
      </w:r>
      <w:r>
        <w:rPr>
          <w:lang w:val="hi_IN" w:bidi="hi_IN"/>
        </w:rPr>
        <w:t>लूका 13:15</w:t>
      </w:r>
    </w:p>
    <w:p>
      <w:pPr>
        <w:pStyle w:val="ListBullet"/>
        <w:spacing w:line="240" w:lineRule="auto"/>
        <w:ind w:left="720"/>
      </w:pPr>
      <w:r>
        <w:rPr>
          <w:lang w:val="hi_IN" w:bidi="hi_IN"/>
        </w:rPr>
      </w:r>
      <w:r>
        <w:rPr>
          <w:lang w:val="hi_IN" w:bidi="hi_IN"/>
        </w:rPr>
        <w:t>लूका 14:5</w:t>
      </w:r>
    </w:p>
    <w:p>
      <w:pPr>
        <w:pStyle w:val="ListBullet"/>
        <w:spacing w:line="240" w:lineRule="auto"/>
        <w:ind w:left="720"/>
      </w:pPr>
      <w:r>
        <w:rPr>
          <w:lang w:val="hi_IN" w:bidi="hi_IN"/>
        </w:rPr>
      </w:r>
      <w:r>
        <w:rPr>
          <w:lang w:val="hi_IN" w:bidi="hi_IN"/>
        </w:rPr>
        <w:t>इब्रानियों 9:13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H0047, H0441, H0504, H0929, H1165, H1241, H4399, H4735, H4806, H5695, H5697, H6499, H6510, H6629, H7214, H7716, H7794, H7921, H8377, H8450, G10160, G11510, G23530, G29340, G34470, G34480, G41650, G50220</w:t>
      </w:r>
      <w:r>
        <w:rPr>
          <w:lang w:val="hi_IN" w:bidi="hi_IN"/>
        </w:rPr>
      </w:r>
      <w:r>
        <w:rPr>
          <w:lang w:val="hi_IN" w:bidi="hi_IN"/>
        </w:rPr>
      </w:r>
    </w:p>
    <w:p>
      <w:pPr/>
      <w:r>
        <w:rPr>
          <w:lang w:val="hi_IN" w:bidi="hi_IN"/>
        </w:rPr>
      </w:r>
    </w:p>
    <w:p>
      <w:pPr>
        <w:pStyle w:val="Heading2"/>
      </w:pPr>
      <w:r>
        <w:rPr>
          <w:lang w:val="hi_IN" w:bidi="hi_IN"/>
        </w:rPr>
        <w:t>गिड़गिड़ाना</w:t>
      </w:r>
      <w:r>
        <w:rPr>
          <w:lang w:val="hi_IN" w:bidi="hi_IN"/>
        </w:rPr>
      </w:r>
    </w:p>
    <w:p>
      <w:pPr>
        <w:pStyle w:val="Heading3"/>
      </w:pPr>
      <w:r>
        <w:rPr>
          <w:lang w:val="hi_IN" w:bidi="hi_IN"/>
        </w:rPr>
        <w:t>तथ्य:</w:t>
      </w:r>
    </w:p>
    <w:p>
      <w:pPr/>
      <w:r>
        <w:rPr>
          <w:lang w:val="hi_IN" w:bidi="hi_IN"/>
        </w:rPr>
      </w:r>
      <w:r>
        <w:rPr>
          <w:lang w:val="hi_IN" w:bidi="hi_IN"/>
        </w:rPr>
        <w:t>“गिड़गिड़ाकर विनती करना” और “विनती” का अर्थ है किसी से कुछ करने की आपातकालीन याचना। “गिड़गिड़ाना” एक अत्यावश्यक निवेदन है।</w:t>
      </w:r>
    </w:p>
    <w:p>
      <w:pPr>
        <w:pStyle w:val="ListBullet"/>
        <w:spacing w:line="240" w:lineRule="auto"/>
        <w:ind w:left="720"/>
      </w:pPr>
      <w:r>
        <w:rPr>
          <w:lang w:val="hi_IN" w:bidi="hi_IN"/>
        </w:rPr>
      </w:r>
      <w:r>
        <w:rPr>
          <w:lang w:val="hi_IN" w:bidi="hi_IN"/>
        </w:rPr>
        <w:t>विनती का अर्थ प्रायः यह होता है कि मनुष्य को सहायता की घोर आवश्यकता या उसमे सहायता पाने की प्रबल इच्छा है।</w:t>
      </w:r>
    </w:p>
    <w:p>
      <w:pPr>
        <w:pStyle w:val="ListBullet"/>
        <w:spacing w:line="240" w:lineRule="auto"/>
        <w:ind w:left="720"/>
      </w:pPr>
      <w:r>
        <w:rPr>
          <w:lang w:val="hi_IN" w:bidi="hi_IN"/>
        </w:rPr>
      </w:r>
      <w:r>
        <w:rPr>
          <w:lang w:val="hi_IN" w:bidi="hi_IN"/>
        </w:rPr>
        <w:t>मनुष्य परमेश्वर से दया की विनती कर सकते हैं या आपातकालीन याचना कर सकते हैं या स्वयं के लिए या किसी और के लिए उससे कुछ देने का निवेदन कर सकते हैं।</w:t>
      </w:r>
    </w:p>
    <w:p>
      <w:pPr>
        <w:pStyle w:val="ListBullet"/>
        <w:spacing w:line="240" w:lineRule="auto"/>
        <w:ind w:left="720"/>
      </w:pPr>
      <w:r>
        <w:rPr>
          <w:lang w:val="hi_IN" w:bidi="hi_IN"/>
        </w:rPr>
      </w:r>
      <w:r>
        <w:rPr>
          <w:lang w:val="hi_IN" w:bidi="hi_IN"/>
        </w:rPr>
        <w:t>इसका अनुवाद हो सकता है, “मांगना”, “अनुनय विनय करना” या “आपातकालीन याचना”</w:t>
      </w:r>
    </w:p>
    <w:p>
      <w:pPr>
        <w:pStyle w:val="ListBullet"/>
        <w:spacing w:line="240" w:lineRule="auto"/>
        <w:ind w:left="720"/>
      </w:pPr>
      <w:r>
        <w:rPr>
          <w:lang w:val="hi_IN" w:bidi="hi_IN"/>
        </w:rPr>
      </w:r>
      <w:r>
        <w:rPr>
          <w:lang w:val="hi_IN" w:bidi="hi_IN"/>
        </w:rPr>
        <w:t>“प्रार्थना” का अनुवाद हो सकता है, “साग्रह निवेदन” या “प्रबल याचना”।</w:t>
      </w:r>
    </w:p>
    <w:p>
      <w:pPr>
        <w:pStyle w:val="ListBullet"/>
        <w:spacing w:line="240" w:lineRule="auto"/>
        <w:ind w:left="720"/>
      </w:pPr>
      <w:r>
        <w:rPr>
          <w:lang w:val="hi_IN" w:bidi="hi_IN"/>
        </w:rPr>
      </w:r>
      <w:r>
        <w:rPr>
          <w:lang w:val="hi_IN" w:bidi="hi_IN"/>
        </w:rPr>
        <w:t>स्पष्ट करें कि प्रकरण में इसका अर्थ पैसा मांगना नहीं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08:3–5</w:t>
      </w:r>
    </w:p>
    <w:p>
      <w:pPr>
        <w:pStyle w:val="ListBullet"/>
        <w:spacing w:line="240" w:lineRule="auto"/>
        <w:ind w:left="720"/>
      </w:pPr>
      <w:r>
        <w:rPr>
          <w:lang w:val="hi_IN" w:bidi="hi_IN"/>
        </w:rPr>
      </w:r>
      <w:r>
        <w:rPr>
          <w:lang w:val="hi_IN" w:bidi="hi_IN"/>
        </w:rPr>
        <w:t>न्यायियों 06:31</w:t>
      </w:r>
    </w:p>
    <w:p>
      <w:pPr>
        <w:pStyle w:val="ListBullet"/>
        <w:spacing w:line="240" w:lineRule="auto"/>
        <w:ind w:left="720"/>
      </w:pPr>
      <w:r>
        <w:rPr>
          <w:lang w:val="hi_IN" w:bidi="hi_IN"/>
        </w:rPr>
      </w:r>
      <w:r>
        <w:rPr>
          <w:lang w:val="hi_IN" w:bidi="hi_IN"/>
        </w:rPr>
        <w:t>लूका 04:39</w:t>
      </w:r>
    </w:p>
    <w:p>
      <w:pPr>
        <w:pStyle w:val="ListBullet"/>
        <w:spacing w:line="240" w:lineRule="auto"/>
        <w:ind w:left="720"/>
      </w:pPr>
      <w:r>
        <w:rPr>
          <w:lang w:val="hi_IN" w:bidi="hi_IN"/>
        </w:rPr>
      </w:r>
      <w:r>
        <w:rPr>
          <w:lang w:val="hi_IN" w:bidi="hi_IN"/>
        </w:rPr>
        <w:t>नीतिवचन 18:17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H1777, H2603, H3198, H4941, H4994, H6279, H6293, H6664, H6419, H7378, H7379, H7775, H8199, H8467, H8469, G1189, G1793, G2065, G3870</w:t>
      </w:r>
      <w:r>
        <w:rPr>
          <w:lang w:val="hi_IN" w:bidi="hi_IN"/>
        </w:rPr>
      </w:r>
      <w:r>
        <w:rPr>
          <w:lang w:val="hi_IN" w:bidi="hi_IN"/>
        </w:rPr>
      </w:r>
    </w:p>
    <w:p>
      <w:pPr/>
      <w:r>
        <w:rPr>
          <w:lang w:val="hi_IN" w:bidi="hi_IN"/>
        </w:rPr>
      </w:r>
    </w:p>
    <w:p>
      <w:pPr>
        <w:pStyle w:val="Heading2"/>
      </w:pPr>
      <w:r>
        <w:rPr>
          <w:lang w:val="hi_IN" w:bidi="hi_IN"/>
        </w:rPr>
        <w:t>गिदोन</w:t>
      </w:r>
      <w:r>
        <w:rPr>
          <w:lang w:val="hi_IN" w:bidi="hi_IN"/>
        </w:rPr>
      </w:r>
    </w:p>
    <w:p>
      <w:pPr>
        <w:pStyle w:val="Heading3"/>
      </w:pPr>
      <w:r>
        <w:rPr>
          <w:lang w:val="hi_IN" w:bidi="hi_IN"/>
        </w:rPr>
        <w:t>तथ्य:</w:t>
      </w:r>
    </w:p>
    <w:p>
      <w:pPr/>
      <w:r>
        <w:rPr>
          <w:lang w:val="hi_IN" w:bidi="hi_IN"/>
        </w:rPr>
      </w:r>
      <w:r>
        <w:rPr>
          <w:lang w:val="hi_IN" w:bidi="hi_IN"/>
        </w:rPr>
        <w:t>गिदोन एक इस्राएली पुरुष था, परमेश्वर ने उसे इस्राएल के शत्रुओं से बचाने के लिए खड़ा किया था।</w:t>
      </w:r>
    </w:p>
    <w:p>
      <w:pPr>
        <w:pStyle w:val="ListBullet"/>
        <w:spacing w:line="240" w:lineRule="auto"/>
        <w:ind w:left="720"/>
      </w:pPr>
      <w:r>
        <w:rPr>
          <w:lang w:val="hi_IN" w:bidi="hi_IN"/>
        </w:rPr>
      </w:r>
      <w:r>
        <w:rPr>
          <w:lang w:val="hi_IN" w:bidi="hi_IN"/>
        </w:rPr>
        <w:t>गिदोन के समय में, मिद्यानी नामक लोगों का एक समूह इस्राएलियों पर आक्रमण करता रहा और उनकी फसलों को नष्ट करता रहा।</w:t>
      </w:r>
    </w:p>
    <w:p>
      <w:pPr>
        <w:pStyle w:val="ListBullet"/>
        <w:spacing w:line="240" w:lineRule="auto"/>
        <w:ind w:left="720"/>
      </w:pPr>
      <w:r>
        <w:rPr>
          <w:lang w:val="hi_IN" w:bidi="hi_IN"/>
        </w:rPr>
      </w:r>
      <w:r>
        <w:rPr>
          <w:lang w:val="hi_IN" w:bidi="hi_IN"/>
        </w:rPr>
        <w:t>हालाँकि गिदोन डरता था, फिर भी परमेश्वर ने उसका इस्तेमाल इस्राएलियों को मिद्यानियों से लड़ने और उन्हें हराने के लिए किया।</w:t>
      </w:r>
    </w:p>
    <w:p>
      <w:pPr>
        <w:pStyle w:val="ListBullet"/>
        <w:spacing w:line="240" w:lineRule="auto"/>
        <w:ind w:left="720"/>
      </w:pPr>
      <w:r>
        <w:rPr>
          <w:lang w:val="hi_IN" w:bidi="hi_IN"/>
        </w:rPr>
      </w:r>
      <w:r>
        <w:rPr>
          <w:lang w:val="hi_IN" w:bidi="hi_IN"/>
        </w:rPr>
        <w:t>गिदोन ने भी झूठे देवताओं बाल और अशेरा की वेदियाँ गिराकर परमेश्वर की आज्ञा मानी।</w:t>
      </w:r>
    </w:p>
    <w:p>
      <w:pPr>
        <w:pStyle w:val="ListBullet"/>
        <w:spacing w:line="240" w:lineRule="auto"/>
        <w:ind w:left="720"/>
      </w:pPr>
      <w:r>
        <w:rPr>
          <w:lang w:val="hi_IN" w:bidi="hi_IN"/>
        </w:rPr>
      </w:r>
      <w:r>
        <w:rPr>
          <w:lang w:val="hi_IN" w:bidi="hi_IN"/>
        </w:rPr>
        <w:t>उसने न केवल लोगों को उनके शत्रुओं को पराजित करने में अगुवाई की बल्कि उन्हें एक सच्चे परमेश्वर यहोवा की आज्ञा मानने और उसकी आराधना करने के लिए प्रोत्साहित किया।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बाल</w:t>
      </w:r>
      <w:r>
        <w:rPr>
          <w:lang w:val="hi_IN" w:bidi="hi_IN"/>
        </w:rPr>
        <w:t xml:space="preserve">, </w:t>
      </w:r>
      <w:r>
        <w:rPr>
          <w:lang w:val="hi_IN" w:bidi="hi_IN"/>
        </w:rPr>
        <w:t>अशेरा</w:t>
      </w:r>
      <w:r>
        <w:rPr>
          <w:lang w:val="hi_IN" w:bidi="hi_IN"/>
        </w:rPr>
        <w:t xml:space="preserve">, </w:t>
      </w:r>
      <w:r>
        <w:rPr>
          <w:lang w:val="hi_IN" w:bidi="hi_IN"/>
        </w:rPr>
        <w:t>छुड़ाएगा</w:t>
      </w:r>
      <w:r>
        <w:rPr>
          <w:lang w:val="hi_IN" w:bidi="hi_IN"/>
        </w:rPr>
        <w:t xml:space="preserve">, </w:t>
      </w:r>
      <w:r>
        <w:rPr>
          <w:lang w:val="hi_IN" w:bidi="hi_IN"/>
        </w:rPr>
        <w:t>मध्य</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इब्रानियों 11:32–34</w:t>
      </w:r>
    </w:p>
    <w:p>
      <w:pPr>
        <w:pStyle w:val="ListBullet"/>
        <w:spacing w:line="240" w:lineRule="auto"/>
        <w:ind w:left="720"/>
      </w:pPr>
      <w:r>
        <w:rPr>
          <w:lang w:val="hi_IN" w:bidi="hi_IN"/>
        </w:rPr>
      </w:r>
      <w:r>
        <w:rPr>
          <w:lang w:val="hi_IN" w:bidi="hi_IN"/>
        </w:rPr>
        <w:t>न्यायियों 06:11</w:t>
      </w:r>
    </w:p>
    <w:p>
      <w:pPr>
        <w:pStyle w:val="ListBullet"/>
        <w:spacing w:line="240" w:lineRule="auto"/>
        <w:ind w:left="720"/>
      </w:pPr>
      <w:r>
        <w:rPr>
          <w:lang w:val="hi_IN" w:bidi="hi_IN"/>
        </w:rPr>
      </w:r>
      <w:r>
        <w:rPr>
          <w:lang w:val="hi_IN" w:bidi="hi_IN"/>
        </w:rPr>
        <w:t>न्यायियों 06:23</w:t>
      </w:r>
    </w:p>
    <w:p>
      <w:pPr>
        <w:pStyle w:val="ListBullet"/>
        <w:spacing w:line="240" w:lineRule="auto"/>
        <w:ind w:left="720"/>
      </w:pPr>
      <w:r>
        <w:rPr>
          <w:lang w:val="hi_IN" w:bidi="hi_IN"/>
        </w:rPr>
      </w:r>
      <w:r>
        <w:rPr>
          <w:lang w:val="hi_IN" w:bidi="hi_IN"/>
        </w:rPr>
        <w:t>न्यायियों 08:17</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16:5</w:t>
      </w:r>
      <w:r>
        <w:rPr>
          <w:lang w:val="hi_IN" w:bidi="hi_IN"/>
        </w:rPr>
        <w:t xml:space="preserve"> यहोवा का दूत </w:t>
      </w:r>
      <w:r>
        <w:rPr>
          <w:b/>
          <w:lang w:val="hi_IN" w:bidi="hi_IN"/>
        </w:rPr>
        <w:t>गिदोन</w:t>
      </w:r>
      <w:r>
        <w:rPr>
          <w:lang w:val="hi_IN" w:bidi="hi_IN"/>
        </w:rPr>
        <w:t xml:space="preserve"> के पास आया और कहा, “परमेश्वर तेरे संग है, शक्ति शाली योद्धा। इस्राएलियों को मिद्यानियों के हाथ से छुड़ा।”</w:t>
      </w:r>
    </w:p>
    <w:p>
      <w:pPr>
        <w:pStyle w:val="ListBullet"/>
        <w:spacing w:line="240" w:lineRule="auto"/>
        <w:ind w:left="720"/>
      </w:pPr>
      <w:r>
        <w:rPr>
          <w:lang w:val="hi_IN" w:bidi="hi_IN"/>
        </w:rPr>
      </w:r>
      <w:r>
        <w:rPr>
          <w:b/>
          <w:lang w:val="hi_IN" w:bidi="hi_IN"/>
        </w:rPr>
        <w:t>16:6</w:t>
      </w:r>
      <w:r>
        <w:rPr>
          <w:lang w:val="hi_IN" w:bidi="hi_IN"/>
        </w:rPr>
        <w:t xml:space="preserve"> </w:t>
      </w:r>
      <w:r>
        <w:rPr>
          <w:b/>
          <w:lang w:val="hi_IN" w:bidi="hi_IN"/>
        </w:rPr>
        <w:t>गिदोन</w:t>
      </w:r>
      <w:r>
        <w:rPr>
          <w:lang w:val="hi_IN" w:bidi="hi_IN"/>
        </w:rPr>
        <w:t xml:space="preserve"> के पिता के पास मूर्ति को समर्पित एक वेदी थी। परमेश्वर ने </w:t>
      </w:r>
      <w:r>
        <w:rPr>
          <w:b/>
          <w:lang w:val="hi_IN" w:bidi="hi_IN"/>
        </w:rPr>
        <w:t>गिदोन</w:t>
      </w:r>
      <w:r>
        <w:rPr>
          <w:lang w:val="hi_IN" w:bidi="hi_IN"/>
        </w:rPr>
        <w:t xml:space="preserve"> से उस वेदी को नीचे गिराने के लिए कहा।</w:t>
      </w:r>
    </w:p>
    <w:p>
      <w:pPr>
        <w:pStyle w:val="ListBullet"/>
        <w:spacing w:line="240" w:lineRule="auto"/>
        <w:ind w:left="720"/>
      </w:pPr>
      <w:r>
        <w:rPr>
          <w:lang w:val="hi_IN" w:bidi="hi_IN"/>
        </w:rPr>
      </w:r>
      <w:r>
        <w:rPr>
          <w:b/>
          <w:lang w:val="hi_IN" w:bidi="hi_IN"/>
        </w:rPr>
        <w:t>16:8</w:t>
      </w:r>
      <w:r>
        <w:rPr>
          <w:lang w:val="hi_IN" w:bidi="hi_IN"/>
        </w:rPr>
        <w:t xml:space="preserve"> वहाँ पर वह(मिद्यानी) बहुत थे, उन्हें गिना नहीं जा सकता था। </w:t>
      </w:r>
      <w:r>
        <w:rPr>
          <w:b/>
          <w:lang w:val="hi_IN" w:bidi="hi_IN"/>
        </w:rPr>
        <w:t>गिदोन</w:t>
      </w:r>
      <w:r>
        <w:rPr>
          <w:lang w:val="hi_IN" w:bidi="hi_IN"/>
        </w:rPr>
        <w:t xml:space="preserve"> ने उन सब इस्राएलियों को एकत्र किया उनसे लड़ने के लिए।</w:t>
      </w:r>
    </w:p>
    <w:p>
      <w:pPr>
        <w:pStyle w:val="ListBullet"/>
        <w:spacing w:line="240" w:lineRule="auto"/>
        <w:ind w:left="720"/>
      </w:pPr>
      <w:r>
        <w:rPr>
          <w:lang w:val="hi_IN" w:bidi="hi_IN"/>
        </w:rPr>
      </w:r>
      <w:r>
        <w:rPr>
          <w:b/>
          <w:lang w:val="hi_IN" w:bidi="hi_IN"/>
        </w:rPr>
        <w:t>16:8</w:t>
      </w:r>
      <w:r>
        <w:rPr>
          <w:lang w:val="hi_IN" w:bidi="hi_IN"/>
        </w:rPr>
        <w:t xml:space="preserve"> </w:t>
      </w:r>
      <w:r>
        <w:rPr>
          <w:b/>
          <w:lang w:val="hi_IN" w:bidi="hi_IN"/>
        </w:rPr>
        <w:t>गिदोन</w:t>
      </w:r>
      <w:r>
        <w:rPr>
          <w:lang w:val="hi_IN" w:bidi="hi_IN"/>
        </w:rPr>
        <w:t xml:space="preserve"> ने परमेश्वर से दो चिह्न मांगे ताकि वह आश्वस्त हो सके कि परमेश्वर उसका उपयोग इस्राएल को बचाने के लिए करेगा।</w:t>
      </w:r>
    </w:p>
    <w:p>
      <w:pPr>
        <w:pStyle w:val="ListBullet"/>
        <w:spacing w:line="240" w:lineRule="auto"/>
        <w:ind w:left="720"/>
      </w:pPr>
      <w:r>
        <w:rPr>
          <w:lang w:val="hi_IN" w:bidi="hi_IN"/>
        </w:rPr>
      </w:r>
      <w:r>
        <w:rPr>
          <w:b/>
          <w:lang w:val="hi_IN" w:bidi="hi_IN"/>
        </w:rPr>
        <w:t>16:10</w:t>
      </w:r>
      <w:r>
        <w:rPr>
          <w:lang w:val="hi_IN" w:bidi="hi_IN"/>
        </w:rPr>
        <w:t xml:space="preserve"> 32,000 इस्राएली सैनिक </w:t>
      </w:r>
      <w:r>
        <w:rPr>
          <w:b/>
          <w:lang w:val="hi_IN" w:bidi="hi_IN"/>
        </w:rPr>
        <w:t>गिदोन</w:t>
      </w:r>
      <w:r>
        <w:rPr>
          <w:lang w:val="hi_IN" w:bidi="hi_IN"/>
        </w:rPr>
        <w:t xml:space="preserve"> के पास आए, परन्तु परमेश्वर ने उससे कहा कि यह बहुत अधिक है।</w:t>
      </w:r>
    </w:p>
    <w:p>
      <w:pPr>
        <w:pStyle w:val="ListBullet"/>
        <w:spacing w:line="240" w:lineRule="auto"/>
        <w:ind w:left="720"/>
      </w:pPr>
      <w:r>
        <w:rPr>
          <w:lang w:val="hi_IN" w:bidi="hi_IN"/>
        </w:rPr>
      </w:r>
      <w:r>
        <w:rPr>
          <w:b/>
          <w:lang w:val="hi_IN" w:bidi="hi_IN"/>
        </w:rPr>
        <w:t>16:12</w:t>
      </w:r>
      <w:r>
        <w:rPr>
          <w:lang w:val="hi_IN" w:bidi="hi_IN"/>
        </w:rPr>
        <w:t xml:space="preserve"> तब </w:t>
      </w:r>
      <w:r>
        <w:rPr>
          <w:b/>
          <w:lang w:val="hi_IN" w:bidi="hi_IN"/>
        </w:rPr>
        <w:t>गिदोन</w:t>
      </w:r>
      <w:r>
        <w:rPr>
          <w:lang w:val="hi_IN" w:bidi="hi_IN"/>
        </w:rPr>
        <w:t xml:space="preserve"> ने इस्राएलियों की छावनी में लौटकर एक एक पुरुष के हाथ में एक नरसिंगा और खाली घड़ा दिया, और घड़ो के भीतर एक मशाल थी।</w:t>
      </w:r>
    </w:p>
    <w:p>
      <w:pPr>
        <w:pStyle w:val="ListBullet"/>
        <w:spacing w:line="240" w:lineRule="auto"/>
        <w:ind w:left="720"/>
      </w:pPr>
      <w:r>
        <w:rPr>
          <w:lang w:val="hi_IN" w:bidi="hi_IN"/>
        </w:rPr>
      </w:r>
      <w:r>
        <w:rPr>
          <w:b/>
          <w:lang w:val="hi_IN" w:bidi="hi_IN"/>
        </w:rPr>
        <w:t>16:15</w:t>
      </w:r>
      <w:r>
        <w:rPr>
          <w:lang w:val="hi_IN" w:bidi="hi_IN"/>
        </w:rPr>
        <w:t xml:space="preserve"> लोग </w:t>
      </w:r>
      <w:r>
        <w:rPr>
          <w:b/>
          <w:lang w:val="hi_IN" w:bidi="hi_IN"/>
        </w:rPr>
        <w:t>गिदोन</w:t>
      </w:r>
      <w:r>
        <w:rPr>
          <w:lang w:val="hi_IN" w:bidi="hi_IN"/>
        </w:rPr>
        <w:t xml:space="preserve"> को अपना राजा बनाना चाहते थे।</w:t>
      </w:r>
    </w:p>
    <w:p>
      <w:pPr>
        <w:pStyle w:val="ListBullet"/>
        <w:spacing w:line="240" w:lineRule="auto"/>
        <w:ind w:left="720"/>
      </w:pPr>
      <w:r>
        <w:rPr>
          <w:lang w:val="hi_IN" w:bidi="hi_IN"/>
        </w:rPr>
      </w:r>
      <w:r>
        <w:rPr>
          <w:b/>
          <w:lang w:val="hi_IN" w:bidi="hi_IN"/>
        </w:rPr>
        <w:t>16:16</w:t>
      </w:r>
      <w:r>
        <w:rPr>
          <w:lang w:val="hi_IN" w:bidi="hi_IN"/>
        </w:rPr>
        <w:t xml:space="preserve"> तब </w:t>
      </w:r>
      <w:r>
        <w:rPr>
          <w:i/>
          <w:lang w:val="hi_IN" w:bidi="hi_IN"/>
        </w:rPr>
        <w:t>गिदोन</w:t>
      </w:r>
      <w:r>
        <w:rPr>
          <w:lang w:val="hi_IN" w:bidi="hi_IN"/>
        </w:rPr>
        <w:t xml:space="preserve"> ने सोने का उपयोग एक विशेष वस्त्र बनाने के लिए किया जैसा कि महायाजक पहनते थे। लेकिन लोग उसे मूर्ति की तरह पूजने लगे।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H1439, H1441</w:t>
      </w:r>
      <w:r>
        <w:rPr>
          <w:lang w:val="hi_IN" w:bidi="hi_IN"/>
        </w:rPr>
      </w:r>
      <w:r>
        <w:rPr>
          <w:lang w:val="hi_IN" w:bidi="hi_IN"/>
        </w:rPr>
      </w:r>
    </w:p>
    <w:p>
      <w:pPr/>
      <w:r>
        <w:rPr>
          <w:lang w:val="hi_IN" w:bidi="hi_IN"/>
        </w:rPr>
      </w:r>
    </w:p>
    <w:p>
      <w:pPr>
        <w:pStyle w:val="Heading2"/>
      </w:pPr>
      <w:r>
        <w:rPr>
          <w:lang w:val="hi_IN" w:bidi="hi_IN"/>
        </w:rPr>
        <w:t>गिबा</w:t>
      </w:r>
      <w:r>
        <w:rPr>
          <w:lang w:val="hi_IN" w:bidi="hi_IN"/>
        </w:rPr>
      </w:r>
    </w:p>
    <w:p>
      <w:pPr>
        <w:pStyle w:val="Heading3"/>
      </w:pPr>
      <w:r>
        <w:rPr>
          <w:lang w:val="hi_IN" w:bidi="hi_IN"/>
        </w:rPr>
        <w:t>तथ्य:</w:t>
      </w:r>
    </w:p>
    <w:p>
      <w:pPr/>
      <w:r>
        <w:rPr>
          <w:lang w:val="hi_IN" w:bidi="hi_IN"/>
        </w:rPr>
      </w:r>
      <w:r>
        <w:rPr>
          <w:lang w:val="hi_IN" w:bidi="hi_IN"/>
        </w:rPr>
        <w:t>गिबा यरूशलेम के उत्तर में और बेतेल के दक्षिण में एक नगर का नाम था।</w:t>
      </w:r>
    </w:p>
    <w:p>
      <w:pPr>
        <w:pStyle w:val="ListBullet"/>
        <w:spacing w:line="240" w:lineRule="auto"/>
        <w:ind w:left="720"/>
      </w:pPr>
      <w:r>
        <w:rPr>
          <w:lang w:val="hi_IN" w:bidi="hi_IN"/>
        </w:rPr>
      </w:r>
      <w:r>
        <w:rPr>
          <w:lang w:val="hi_IN" w:bidi="hi_IN"/>
        </w:rPr>
        <w:t>गिबा नगर बिन्यामीन गोत्र के क्षेत्र में था।</w:t>
      </w:r>
    </w:p>
    <w:p>
      <w:pPr>
        <w:pStyle w:val="ListBullet"/>
        <w:spacing w:line="240" w:lineRule="auto"/>
        <w:ind w:left="720"/>
      </w:pPr>
      <w:r>
        <w:rPr>
          <w:lang w:val="hi_IN" w:bidi="hi_IN"/>
        </w:rPr>
      </w:r>
      <w:r>
        <w:rPr>
          <w:lang w:val="hi_IN" w:bidi="hi_IN"/>
        </w:rPr>
        <w:t>बिन्यामीन और इस्राएल के मध्य यह एक युद्ध क्षेत्र भी रहा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बिन्यामीन</w:t>
      </w:r>
      <w:r>
        <w:rPr>
          <w:lang w:val="hi_IN" w:bidi="hi_IN"/>
        </w:rPr>
        <w:t xml:space="preserve">, </w:t>
      </w:r>
      <w:r>
        <w:rPr>
          <w:lang w:val="hi_IN" w:bidi="hi_IN"/>
        </w:rPr>
        <w:t>बेतेल</w:t>
      </w:r>
      <w:r>
        <w:rPr>
          <w:lang w:val="hi_IN" w:bidi="hi_IN"/>
        </w:rPr>
        <w:t xml:space="preserve">, </w:t>
      </w:r>
      <w:r>
        <w:rPr>
          <w:lang w:val="hi_IN" w:bidi="hi_IN"/>
        </w:rPr>
        <w:t>यरूशलेम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10:26–27</w:t>
      </w:r>
    </w:p>
    <w:p>
      <w:pPr>
        <w:pStyle w:val="ListBullet"/>
        <w:spacing w:line="240" w:lineRule="auto"/>
        <w:ind w:left="720"/>
      </w:pPr>
      <w:r>
        <w:rPr>
          <w:lang w:val="hi_IN" w:bidi="hi_IN"/>
        </w:rPr>
      </w:r>
      <w:r>
        <w:rPr>
          <w:lang w:val="hi_IN" w:bidi="hi_IN"/>
        </w:rPr>
        <w:t>2 शमूएल 21:5–6</w:t>
      </w:r>
    </w:p>
    <w:p>
      <w:pPr>
        <w:pStyle w:val="ListBullet"/>
        <w:spacing w:line="240" w:lineRule="auto"/>
        <w:ind w:left="720"/>
      </w:pPr>
      <w:r>
        <w:rPr>
          <w:lang w:val="hi_IN" w:bidi="hi_IN"/>
        </w:rPr>
      </w:r>
      <w:r>
        <w:rPr>
          <w:lang w:val="hi_IN" w:bidi="hi_IN"/>
        </w:rPr>
        <w:t>होशे 09:8–9</w:t>
      </w:r>
    </w:p>
    <w:p>
      <w:pPr>
        <w:pStyle w:val="ListBullet"/>
        <w:spacing w:line="240" w:lineRule="auto"/>
        <w:ind w:left="720"/>
      </w:pPr>
      <w:r>
        <w:rPr>
          <w:lang w:val="hi_IN" w:bidi="hi_IN"/>
        </w:rPr>
      </w:r>
      <w:r>
        <w:rPr>
          <w:lang w:val="hi_IN" w:bidi="hi_IN"/>
        </w:rPr>
        <w:t>न्यायियों 19:12–13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H1387, H1389, H1390, H1394</w:t>
      </w:r>
      <w:r>
        <w:rPr>
          <w:lang w:val="hi_IN" w:bidi="hi_IN"/>
        </w:rPr>
      </w:r>
      <w:r>
        <w:rPr>
          <w:lang w:val="hi_IN" w:bidi="hi_IN"/>
        </w:rPr>
      </w:r>
    </w:p>
    <w:p>
      <w:pPr/>
      <w:r>
        <w:rPr>
          <w:lang w:val="hi_IN" w:bidi="hi_IN"/>
        </w:rPr>
      </w:r>
    </w:p>
    <w:p>
      <w:pPr>
        <w:pStyle w:val="Heading2"/>
      </w:pPr>
      <w:r>
        <w:rPr>
          <w:lang w:val="hi_IN" w:bidi="hi_IN"/>
        </w:rPr>
        <w:t>गिबोन</w:t>
      </w:r>
      <w:r>
        <w:rPr>
          <w:lang w:val="hi_IN" w:bidi="hi_IN"/>
        </w:rPr>
      </w:r>
    </w:p>
    <w:p>
      <w:pPr>
        <w:pStyle w:val="Heading3"/>
      </w:pPr>
      <w:r>
        <w:rPr>
          <w:lang w:val="hi_IN" w:bidi="hi_IN"/>
        </w:rPr>
        <w:t>तथ्य:</w:t>
      </w:r>
    </w:p>
    <w:p>
      <w:pPr/>
      <w:r>
        <w:rPr>
          <w:lang w:val="hi_IN" w:bidi="hi_IN"/>
        </w:rPr>
      </w:r>
      <w:r>
        <w:rPr>
          <w:lang w:val="hi_IN" w:bidi="hi_IN"/>
        </w:rPr>
        <w:t>गिबोन एक नगर था जो यरूशलेम के उत्तर-पश्चिम में 13 किलोमीटर दूर था। गिबोन के निवासी गिबोनी कहलाते थे।</w:t>
      </w:r>
    </w:p>
    <w:p>
      <w:pPr>
        <w:pStyle w:val="ListBullet"/>
        <w:spacing w:line="240" w:lineRule="auto"/>
        <w:ind w:left="720"/>
      </w:pPr>
      <w:r>
        <w:rPr>
          <w:lang w:val="hi_IN" w:bidi="hi_IN"/>
        </w:rPr>
      </w:r>
      <w:r>
        <w:rPr>
          <w:lang w:val="hi_IN" w:bidi="hi_IN"/>
        </w:rPr>
        <w:t>गिबोनियों ने सुना कि इस्राएलियों ने यरीहो और ऐ नगर का विनाश कर दिया है तो वे डर गए थे।</w:t>
      </w:r>
    </w:p>
    <w:p>
      <w:pPr>
        <w:pStyle w:val="ListBullet"/>
        <w:spacing w:line="240" w:lineRule="auto"/>
        <w:ind w:left="720"/>
      </w:pPr>
      <w:r>
        <w:rPr>
          <w:lang w:val="hi_IN" w:bidi="hi_IN"/>
        </w:rPr>
      </w:r>
      <w:r>
        <w:rPr>
          <w:lang w:val="hi_IN" w:bidi="hi_IN"/>
        </w:rPr>
        <w:t>अतः गिबोनी इस्त्राएलियों के अगुओं के पास गिलगाल आए और ऐसा स्वांग रचा कि वे दूर देश के हैं।</w:t>
      </w:r>
    </w:p>
    <w:p>
      <w:pPr>
        <w:pStyle w:val="ListBullet"/>
        <w:spacing w:line="240" w:lineRule="auto"/>
        <w:ind w:left="720"/>
      </w:pPr>
      <w:r>
        <w:rPr>
          <w:lang w:val="hi_IN" w:bidi="hi_IN"/>
        </w:rPr>
      </w:r>
      <w:r>
        <w:rPr>
          <w:lang w:val="hi_IN" w:bidi="hi_IN"/>
        </w:rPr>
        <w:t>इस्राएल के अगुओं ने धोखा खाकर गिबोनियों के साथ समझौता कर लिया था कि वे उनकी रक्षा करेंगे और उन्हें नष्ट नहीं करेंगे।</w:t>
      </w:r>
    </w:p>
    <w:p>
      <w:pPr/>
      <w:r>
        <w:rPr>
          <w:lang w:val="hi_IN" w:bidi="hi_IN"/>
        </w:rPr>
      </w:r>
      <w:r>
        <w:rPr>
          <w:lang w:val="hi_IN" w:bidi="hi_IN"/>
        </w:rPr>
        <w:t xml:space="preserve">(यह भी देखें: </w:t>
      </w:r>
      <w:r>
        <w:rPr>
          <w:lang w:val="hi_IN" w:bidi="hi_IN"/>
        </w:rPr>
        <w:t>गिलगाल</w:t>
      </w:r>
      <w:r>
        <w:rPr>
          <w:lang w:val="hi_IN" w:bidi="hi_IN"/>
        </w:rPr>
        <w:t xml:space="preserve">, </w:t>
      </w:r>
      <w:r>
        <w:rPr>
          <w:lang w:val="hi_IN" w:bidi="hi_IN"/>
        </w:rPr>
        <w:t>यरीहो</w:t>
      </w:r>
      <w:r>
        <w:rPr>
          <w:lang w:val="hi_IN" w:bidi="hi_IN"/>
        </w:rPr>
        <w:t xml:space="preserve">, </w:t>
      </w:r>
      <w:r>
        <w:rPr>
          <w:lang w:val="hi_IN" w:bidi="hi_IN"/>
        </w:rPr>
        <w:t>यरूशलेम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8:29</w:t>
      </w:r>
    </w:p>
    <w:p>
      <w:pPr>
        <w:pStyle w:val="ListBullet"/>
        <w:spacing w:line="240" w:lineRule="auto"/>
        <w:ind w:left="720"/>
      </w:pPr>
      <w:r>
        <w:rPr>
          <w:lang w:val="hi_IN" w:bidi="hi_IN"/>
        </w:rPr>
      </w:r>
      <w:r>
        <w:rPr>
          <w:lang w:val="hi_IN" w:bidi="hi_IN"/>
        </w:rPr>
        <w:t>1 राजा 3:4–5</w:t>
      </w:r>
    </w:p>
    <w:p>
      <w:pPr>
        <w:pStyle w:val="ListBullet"/>
        <w:spacing w:line="240" w:lineRule="auto"/>
        <w:ind w:left="720"/>
      </w:pPr>
      <w:r>
        <w:rPr>
          <w:lang w:val="hi_IN" w:bidi="hi_IN"/>
        </w:rPr>
      </w:r>
      <w:r>
        <w:rPr>
          <w:lang w:val="hi_IN" w:bidi="hi_IN"/>
        </w:rPr>
        <w:t>2 शमूएल 2:12–13</w:t>
      </w:r>
    </w:p>
    <w:p>
      <w:pPr>
        <w:pStyle w:val="ListBullet"/>
        <w:spacing w:line="240" w:lineRule="auto"/>
        <w:ind w:left="720"/>
      </w:pPr>
      <w:r>
        <w:rPr>
          <w:lang w:val="hi_IN" w:bidi="hi_IN"/>
        </w:rPr>
      </w:r>
      <w:r>
        <w:rPr>
          <w:lang w:val="hi_IN" w:bidi="hi_IN"/>
        </w:rPr>
        <w:t>यहोशू 9:3–5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15:6</w:t>
      </w:r>
      <w:r>
        <w:rPr>
          <w:lang w:val="hi_IN" w:bidi="hi_IN"/>
        </w:rPr>
        <w:t xml:space="preserve"> परन्तु कनान निवासियों का एक समूह, जो </w:t>
      </w:r>
      <w:r>
        <w:rPr>
          <w:b/>
          <w:lang w:val="hi_IN" w:bidi="hi_IN"/>
        </w:rPr>
        <w:t>गिबोनी</w:t>
      </w:r>
      <w:r>
        <w:rPr>
          <w:lang w:val="hi_IN" w:bidi="hi_IN"/>
        </w:rPr>
        <w:t xml:space="preserve"> कहलाता है, उन्होंने यहोशू के साथ छल किया और कहा, हम कनान से दूर एक देश से आए है।</w:t>
      </w:r>
    </w:p>
    <w:p>
      <w:pPr>
        <w:pStyle w:val="ListBullet"/>
        <w:spacing w:line="240" w:lineRule="auto"/>
        <w:ind w:left="720"/>
      </w:pPr>
      <w:r>
        <w:rPr>
          <w:lang w:val="hi_IN" w:bidi="hi_IN"/>
        </w:rPr>
      </w:r>
      <w:r>
        <w:rPr>
          <w:b/>
          <w:lang w:val="hi_IN" w:bidi="hi_IN"/>
        </w:rPr>
        <w:t>15:7</w:t>
      </w:r>
      <w:r>
        <w:rPr>
          <w:lang w:val="hi_IN" w:bidi="hi_IN"/>
        </w:rPr>
        <w:t xml:space="preserve"> कुछ समय बाद, कनान में एक अन्य जाति, एमोरियों के राजा, ने जब यह सुना कि </w:t>
      </w:r>
      <w:r>
        <w:rPr>
          <w:b/>
          <w:lang w:val="hi_IN" w:bidi="hi_IN"/>
        </w:rPr>
        <w:t>गिबोन के निवासियों</w:t>
      </w:r>
      <w:r>
        <w:rPr>
          <w:lang w:val="hi_IN" w:bidi="hi_IN"/>
        </w:rPr>
        <w:t xml:space="preserve"> ने इस्राएलियों से मेल किया और उनके बीच रहने लगे है, तब सब ने अपनी अपनी सेना इकट्ठी करके एक विशाल सेना तैयार की और </w:t>
      </w:r>
      <w:r>
        <w:rPr>
          <w:b/>
          <w:lang w:val="hi_IN" w:bidi="hi_IN"/>
        </w:rPr>
        <w:t>गिबोन</w:t>
      </w:r>
      <w:r>
        <w:rPr>
          <w:lang w:val="hi_IN" w:bidi="hi_IN"/>
        </w:rPr>
        <w:t xml:space="preserve"> के सामने डेरे डालकर उस से युद्ध छेड़ दिया।</w:t>
      </w:r>
    </w:p>
    <w:p>
      <w:pPr>
        <w:pStyle w:val="ListBullet"/>
        <w:spacing w:line="240" w:lineRule="auto"/>
        <w:ind w:left="720"/>
      </w:pPr>
      <w:r>
        <w:rPr>
          <w:lang w:val="hi_IN" w:bidi="hi_IN"/>
        </w:rPr>
      </w:r>
      <w:r>
        <w:rPr>
          <w:b/>
          <w:lang w:val="hi_IN" w:bidi="hi_IN"/>
        </w:rPr>
        <w:t>15:8</w:t>
      </w:r>
      <w:r>
        <w:rPr>
          <w:lang w:val="hi_IN" w:bidi="hi_IN"/>
        </w:rPr>
        <w:t xml:space="preserve"> तब यहोशू सारे योद्धाओं और शुरवीरों को संग लेकर रातों रात </w:t>
      </w:r>
      <w:r>
        <w:rPr>
          <w:b/>
          <w:lang w:val="hi_IN" w:bidi="hi_IN"/>
        </w:rPr>
        <w:t>गिबोनियों</w:t>
      </w:r>
      <w:r>
        <w:rPr>
          <w:lang w:val="hi_IN" w:bidi="hi_IN"/>
        </w:rPr>
        <w:t xml:space="preserve"> तक पहुँचने के लिए चल पड़े।</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H1391, H1393</w:t>
      </w:r>
      <w:r>
        <w:rPr>
          <w:lang w:val="hi_IN" w:bidi="hi_IN"/>
        </w:rPr>
      </w:r>
      <w:r>
        <w:rPr>
          <w:lang w:val="hi_IN" w:bidi="hi_IN"/>
        </w:rPr>
      </w:r>
    </w:p>
    <w:p>
      <w:pPr/>
      <w:r>
        <w:rPr>
          <w:lang w:val="hi_IN" w:bidi="hi_IN"/>
        </w:rPr>
      </w:r>
    </w:p>
    <w:p>
      <w:pPr>
        <w:pStyle w:val="Heading2"/>
      </w:pPr>
      <w:r>
        <w:rPr>
          <w:lang w:val="hi_IN" w:bidi="hi_IN"/>
        </w:rPr>
        <w:t>गिर्गाशियों</w:t>
      </w:r>
      <w:r>
        <w:rPr>
          <w:lang w:val="hi_IN" w:bidi="hi_IN"/>
        </w:rPr>
      </w:r>
    </w:p>
    <w:p>
      <w:pPr>
        <w:pStyle w:val="Heading3"/>
      </w:pPr>
      <w:r>
        <w:rPr>
          <w:lang w:val="hi_IN" w:bidi="hi_IN"/>
        </w:rPr>
        <w:t>तथ्य:</w:t>
      </w:r>
    </w:p>
    <w:p>
      <w:pPr/>
      <w:r>
        <w:rPr>
          <w:lang w:val="hi_IN" w:bidi="hi_IN"/>
        </w:rPr>
      </w:r>
      <w:r>
        <w:rPr>
          <w:lang w:val="hi_IN" w:bidi="hi_IN"/>
        </w:rPr>
        <w:t>कनान देश में गलील सागर के तट पर रहनेवाली एक जाति को गिर्गाशी कहते थे।</w:t>
      </w:r>
    </w:p>
    <w:p>
      <w:pPr>
        <w:pStyle w:val="ListBullet"/>
        <w:spacing w:line="240" w:lineRule="auto"/>
        <w:ind w:left="720"/>
      </w:pPr>
      <w:r>
        <w:rPr>
          <w:lang w:val="hi_IN" w:bidi="hi_IN"/>
        </w:rPr>
      </w:r>
      <w:r>
        <w:rPr>
          <w:lang w:val="hi_IN" w:bidi="hi_IN"/>
        </w:rPr>
        <w:t>वे हाम के पुत्र कनान के वंशज थे, अतः वे कनानी कहलानेवाली अनेक जातियों में से एक थे।</w:t>
      </w:r>
    </w:p>
    <w:p>
      <w:pPr>
        <w:pStyle w:val="ListBullet"/>
        <w:spacing w:line="240" w:lineRule="auto"/>
        <w:ind w:left="720"/>
      </w:pPr>
      <w:r>
        <w:rPr>
          <w:lang w:val="hi_IN" w:bidi="hi_IN"/>
        </w:rPr>
      </w:r>
      <w:r>
        <w:rPr>
          <w:lang w:val="hi_IN" w:bidi="hi_IN"/>
        </w:rPr>
        <w:t>परमेश्वर ने इस्राएलियों से प्रतिज्ञा की थी कि वह गिर्गाशियों तथा अन्य सब कनानी जातियों को हराने में उनकी सहायता करेगा।</w:t>
      </w:r>
    </w:p>
    <w:p>
      <w:pPr>
        <w:pStyle w:val="ListBullet"/>
        <w:spacing w:line="240" w:lineRule="auto"/>
        <w:ind w:left="720"/>
      </w:pPr>
      <w:r>
        <w:rPr>
          <w:lang w:val="hi_IN" w:bidi="hi_IN"/>
        </w:rPr>
      </w:r>
      <w:r>
        <w:rPr>
          <w:lang w:val="hi_IN" w:bidi="hi_IN"/>
        </w:rPr>
        <w:t>अन्य कनानियों के समान गिर्गाशी भी मूर्तिपूजक थे और मूर्तिपूजा के भाग के रूप में अनैतिक काम करते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 </w:t>
      </w:r>
      <w:r>
        <w:rPr>
          <w:lang w:val="hi_IN" w:bidi="hi_IN"/>
        </w:rPr>
        <w:t>हाम</w:t>
      </w:r>
      <w:r>
        <w:rPr>
          <w:lang w:val="hi_IN" w:bidi="hi_IN"/>
        </w:rPr>
        <w:t xml:space="preserve">, </w:t>
      </w:r>
      <w:r>
        <w:rPr>
          <w:lang w:val="hi_IN" w:bidi="hi_IN"/>
        </w:rPr>
        <w:t>नूह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1:14</w:t>
      </w:r>
    </w:p>
    <w:p>
      <w:pPr>
        <w:pStyle w:val="ListBullet"/>
        <w:spacing w:line="240" w:lineRule="auto"/>
        <w:ind w:left="720"/>
      </w:pPr>
      <w:r>
        <w:rPr>
          <w:lang w:val="hi_IN" w:bidi="hi_IN"/>
        </w:rPr>
      </w:r>
      <w:r>
        <w:rPr>
          <w:lang w:val="hi_IN" w:bidi="hi_IN"/>
        </w:rPr>
        <w:t>व्यवस्थाविवरण 7:1</w:t>
      </w:r>
    </w:p>
    <w:p>
      <w:pPr>
        <w:pStyle w:val="ListBullet"/>
        <w:spacing w:line="240" w:lineRule="auto"/>
        <w:ind w:left="720"/>
      </w:pPr>
      <w:r>
        <w:rPr>
          <w:lang w:val="hi_IN" w:bidi="hi_IN"/>
        </w:rPr>
      </w:r>
      <w:r>
        <w:rPr>
          <w:lang w:val="hi_IN" w:bidi="hi_IN"/>
        </w:rPr>
        <w:t>उत्पत्ति 10:16</w:t>
      </w:r>
    </w:p>
    <w:p>
      <w:pPr>
        <w:pStyle w:val="ListBullet"/>
        <w:spacing w:line="240" w:lineRule="auto"/>
        <w:ind w:left="720"/>
      </w:pPr>
      <w:r>
        <w:rPr>
          <w:lang w:val="hi_IN" w:bidi="hi_IN"/>
        </w:rPr>
      </w:r>
      <w:r>
        <w:rPr>
          <w:lang w:val="hi_IN" w:bidi="hi_IN"/>
        </w:rPr>
        <w:t>यहोशू 3:9–11</w:t>
      </w:r>
    </w:p>
    <w:p>
      <w:pPr>
        <w:pStyle w:val="ListBullet"/>
        <w:spacing w:line="240" w:lineRule="auto"/>
        <w:ind w:left="720"/>
      </w:pPr>
      <w:r>
        <w:rPr>
          <w:lang w:val="hi_IN" w:bidi="hi_IN"/>
        </w:rPr>
      </w:r>
      <w:r>
        <w:rPr>
          <w:lang w:val="hi_IN" w:bidi="hi_IN"/>
        </w:rPr>
        <w:t>यहोशू 24:11–12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H1622</w:t>
      </w:r>
      <w:r>
        <w:rPr>
          <w:lang w:val="hi_IN" w:bidi="hi_IN"/>
        </w:rPr>
      </w:r>
      <w:r>
        <w:rPr>
          <w:lang w:val="hi_IN" w:bidi="hi_IN"/>
        </w:rPr>
      </w:r>
    </w:p>
    <w:p>
      <w:pPr/>
      <w:r>
        <w:rPr>
          <w:lang w:val="hi_IN" w:bidi="hi_IN"/>
        </w:rPr>
      </w:r>
    </w:p>
    <w:p>
      <w:pPr>
        <w:pStyle w:val="Heading2"/>
      </w:pPr>
      <w:r>
        <w:rPr>
          <w:lang w:val="hi_IN" w:bidi="hi_IN"/>
        </w:rPr>
        <w:t>गिलगाल</w:t>
      </w:r>
      <w:r>
        <w:rPr>
          <w:lang w:val="hi_IN" w:bidi="hi_IN"/>
        </w:rPr>
      </w:r>
    </w:p>
    <w:p>
      <w:pPr>
        <w:pStyle w:val="Heading3"/>
      </w:pPr>
      <w:r>
        <w:rPr>
          <w:lang w:val="hi_IN" w:bidi="hi_IN"/>
        </w:rPr>
        <w:t>तथ्य:</w:t>
      </w:r>
    </w:p>
    <w:p>
      <w:pPr/>
      <w:r>
        <w:rPr>
          <w:lang w:val="hi_IN" w:bidi="hi_IN"/>
        </w:rPr>
      </w:r>
      <w:r>
        <w:rPr>
          <w:lang w:val="hi_IN" w:bidi="hi_IN"/>
        </w:rPr>
        <w:t>गिलगाल यरीहो के उत्तर में एक नगर था जहां इस्राएलियों ने यरदन नदी पार करने के बाद सबसे पहली छावनी डाली थी, कनान में।</w:t>
      </w:r>
    </w:p>
    <w:p>
      <w:pPr>
        <w:pStyle w:val="ListBullet"/>
        <w:spacing w:line="240" w:lineRule="auto"/>
        <w:ind w:left="720"/>
      </w:pPr>
      <w:r>
        <w:rPr>
          <w:lang w:val="hi_IN" w:bidi="hi_IN"/>
        </w:rPr>
      </w:r>
      <w:r>
        <w:rPr>
          <w:lang w:val="hi_IN" w:bidi="hi_IN"/>
        </w:rPr>
        <w:t>गिलगाल में यहोशू ने यरदन नदी के सूखे तल से, जहां से उन्होंने चलकर नदी पार की थी, बारह पत्थर लेकर खड़े किए थे।</w:t>
      </w:r>
    </w:p>
    <w:p>
      <w:pPr>
        <w:pStyle w:val="ListBullet"/>
        <w:spacing w:line="240" w:lineRule="auto"/>
        <w:ind w:left="720"/>
      </w:pPr>
      <w:r>
        <w:rPr>
          <w:lang w:val="hi_IN" w:bidi="hi_IN"/>
        </w:rPr>
      </w:r>
      <w:r>
        <w:rPr>
          <w:lang w:val="hi_IN" w:bidi="hi_IN"/>
        </w:rPr>
        <w:t>गिलगाल नगर से एलिय्याह और एलीशा ने प्रस्थान किया था, जब यरदन नदी पार करने के बाद एलिय्याह को उठा लिया गया था।</w:t>
      </w:r>
    </w:p>
    <w:p>
      <w:pPr>
        <w:pStyle w:val="ListBullet"/>
        <w:spacing w:line="240" w:lineRule="auto"/>
        <w:ind w:left="720"/>
      </w:pPr>
      <w:r>
        <w:rPr>
          <w:lang w:val="hi_IN" w:bidi="hi_IN"/>
        </w:rPr>
      </w:r>
      <w:r>
        <w:rPr>
          <w:lang w:val="hi_IN" w:bidi="hi_IN"/>
        </w:rPr>
        <w:t>पुराने नियम में “गिलगाल” नाम के अनेक अन्य स्थान भी थे।</w:t>
      </w:r>
    </w:p>
    <w:p>
      <w:pPr>
        <w:pStyle w:val="ListBullet"/>
        <w:spacing w:line="240" w:lineRule="auto"/>
        <w:ind w:left="720"/>
      </w:pPr>
      <w:r>
        <w:rPr>
          <w:lang w:val="hi_IN" w:bidi="hi_IN"/>
        </w:rPr>
      </w:r>
      <w:r>
        <w:rPr>
          <w:lang w:val="hi_IN" w:bidi="hi_IN"/>
        </w:rPr>
        <w:t>“गिलगाल” शब्द का अर्थ है, “पत्थरों का गोला” संभवतः यह नाम उस स्थान के संदर्भ में है जहां गोल वेदी बनाई गई थी।</w:t>
      </w:r>
    </w:p>
    <w:p>
      <w:pPr>
        <w:pStyle w:val="ListBullet"/>
        <w:spacing w:line="240" w:lineRule="auto"/>
        <w:ind w:left="720"/>
      </w:pPr>
      <w:r>
        <w:rPr>
          <w:lang w:val="hi_IN" w:bidi="hi_IN"/>
        </w:rPr>
      </w:r>
      <w:r>
        <w:rPr>
          <w:lang w:val="hi_IN" w:bidi="hi_IN"/>
        </w:rPr>
        <w:t>पुराने नियम में यह नाम लगभग सदैव ही “गिलगाल” कहलाया है। इससे यह संकेत मिलता है कि यह एक निश्चित स्थान का नाम नहीं था वरन् एक स्थान का वर्णन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एलिय्याह</w:t>
      </w:r>
      <w:r>
        <w:rPr>
          <w:lang w:val="hi_IN" w:bidi="hi_IN"/>
        </w:rPr>
        <w:t xml:space="preserve">, , </w:t>
      </w:r>
      <w:r>
        <w:rPr>
          <w:lang w:val="hi_IN" w:bidi="hi_IN"/>
        </w:rPr>
        <w:t>एलीशा</w:t>
      </w:r>
      <w:r>
        <w:rPr>
          <w:lang w:val="hi_IN" w:bidi="hi_IN"/>
        </w:rPr>
        <w:t xml:space="preserve">, </w:t>
      </w:r>
      <w:r>
        <w:rPr>
          <w:lang w:val="hi_IN" w:bidi="hi_IN"/>
        </w:rPr>
        <w:t>यरीहो</w:t>
      </w:r>
      <w:r>
        <w:rPr>
          <w:lang w:val="hi_IN" w:bidi="hi_IN"/>
        </w:rPr>
        <w:t xml:space="preserve">, </w:t>
      </w:r>
      <w:r>
        <w:rPr>
          <w:lang w:val="hi_IN" w:bidi="hi_IN"/>
        </w:rPr>
        <w:t>यरदन नदी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07:15–17</w:t>
      </w:r>
    </w:p>
    <w:p>
      <w:pPr>
        <w:pStyle w:val="ListBullet"/>
        <w:spacing w:line="240" w:lineRule="auto"/>
        <w:ind w:left="720"/>
      </w:pPr>
      <w:r>
        <w:rPr>
          <w:lang w:val="hi_IN" w:bidi="hi_IN"/>
        </w:rPr>
      </w:r>
      <w:r>
        <w:rPr>
          <w:lang w:val="hi_IN" w:bidi="hi_IN"/>
        </w:rPr>
        <w:t>2 राजा 02:1–2</w:t>
      </w:r>
    </w:p>
    <w:p>
      <w:pPr>
        <w:pStyle w:val="ListBullet"/>
        <w:spacing w:line="240" w:lineRule="auto"/>
        <w:ind w:left="720"/>
      </w:pPr>
      <w:r>
        <w:rPr>
          <w:lang w:val="hi_IN" w:bidi="hi_IN"/>
        </w:rPr>
      </w:r>
      <w:r>
        <w:rPr>
          <w:lang w:val="hi_IN" w:bidi="hi_IN"/>
        </w:rPr>
        <w:t>होशे 04:15–16</w:t>
      </w:r>
    </w:p>
    <w:p>
      <w:pPr>
        <w:pStyle w:val="ListBullet"/>
        <w:spacing w:line="240" w:lineRule="auto"/>
        <w:ind w:left="720"/>
      </w:pPr>
      <w:r>
        <w:rPr>
          <w:lang w:val="hi_IN" w:bidi="hi_IN"/>
        </w:rPr>
      </w:r>
      <w:r>
        <w:rPr>
          <w:lang w:val="hi_IN" w:bidi="hi_IN"/>
        </w:rPr>
        <w:t>न्यायियों 02:1–2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H1537</w:t>
      </w:r>
      <w:r>
        <w:rPr>
          <w:lang w:val="hi_IN" w:bidi="hi_IN"/>
        </w:rPr>
      </w:r>
      <w:r>
        <w:rPr>
          <w:lang w:val="hi_IN" w:bidi="hi_IN"/>
        </w:rPr>
      </w:r>
    </w:p>
    <w:p>
      <w:pPr/>
      <w:r>
        <w:rPr>
          <w:lang w:val="hi_IN" w:bidi="hi_IN"/>
        </w:rPr>
      </w:r>
    </w:p>
    <w:p>
      <w:pPr>
        <w:pStyle w:val="Heading2"/>
      </w:pPr>
      <w:r>
        <w:rPr>
          <w:lang w:val="hi_IN" w:bidi="hi_IN"/>
        </w:rPr>
        <w:t>गिलाद</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गिलाद यरदन नदी के पूर्व में एक पर्वतीय प्रदेश है जहां इस्राएली गोत्र गाद, रूबेन, मनश्शे वास करने लगे थे।</w:t>
      </w:r>
    </w:p>
    <w:p>
      <w:pPr>
        <w:pStyle w:val="ListBullet"/>
        <w:spacing w:line="240" w:lineRule="auto"/>
        <w:ind w:left="720"/>
      </w:pPr>
      <w:r>
        <w:rPr>
          <w:lang w:val="hi_IN" w:bidi="hi_IN"/>
        </w:rPr>
      </w:r>
      <w:r>
        <w:rPr>
          <w:lang w:val="hi_IN" w:bidi="hi_IN"/>
        </w:rPr>
        <w:t>इस क्षेत्र को “गिलाद का पहाड़ी प्रदेश” या “गिलाद पर्वत” भी कहा गया है।</w:t>
      </w:r>
    </w:p>
    <w:p>
      <w:pPr>
        <w:pStyle w:val="ListBullet"/>
        <w:spacing w:line="240" w:lineRule="auto"/>
        <w:ind w:left="720"/>
      </w:pPr>
      <w:r>
        <w:rPr>
          <w:lang w:val="hi_IN" w:bidi="hi_IN"/>
        </w:rPr>
      </w:r>
      <w:r>
        <w:rPr>
          <w:lang w:val="hi_IN" w:bidi="hi_IN"/>
        </w:rPr>
        <w:t>“गिलाद” पुराने नियम में अनेक पुरुषों का नाम भी था। उनमें से एक मनश्शे का पोता भी था। एक और पुरुष जिसका नाम गिलाद था, वह यिप्तह का पिता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गाद</w:t>
      </w:r>
      <w:r>
        <w:rPr>
          <w:lang w:val="hi_IN" w:bidi="hi_IN"/>
        </w:rPr>
        <w:t xml:space="preserve">, </w:t>
      </w:r>
      <w:r>
        <w:rPr>
          <w:lang w:val="hi_IN" w:bidi="hi_IN"/>
        </w:rPr>
        <w:t>यिप्तह</w:t>
      </w:r>
      <w:r>
        <w:rPr>
          <w:lang w:val="hi_IN" w:bidi="hi_IN"/>
        </w:rPr>
        <w:t xml:space="preserve">, </w:t>
      </w:r>
      <w:r>
        <w:rPr>
          <w:lang w:val="hi_IN" w:bidi="hi_IN"/>
        </w:rPr>
        <w:t>मनश्शे</w:t>
      </w:r>
      <w:r>
        <w:rPr>
          <w:lang w:val="hi_IN" w:bidi="hi_IN"/>
        </w:rPr>
        <w:t xml:space="preserve">, </w:t>
      </w:r>
      <w:r>
        <w:rPr>
          <w:lang w:val="hi_IN" w:bidi="hi_IN"/>
        </w:rPr>
        <w:t>रूबेन</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2:22</w:t>
      </w:r>
    </w:p>
    <w:p>
      <w:pPr>
        <w:pStyle w:val="ListBullet"/>
        <w:spacing w:line="240" w:lineRule="auto"/>
        <w:ind w:left="720"/>
      </w:pPr>
      <w:r>
        <w:rPr>
          <w:lang w:val="hi_IN" w:bidi="hi_IN"/>
        </w:rPr>
      </w:r>
      <w:r>
        <w:rPr>
          <w:lang w:val="hi_IN" w:bidi="hi_IN"/>
        </w:rPr>
        <w:t>1 शमूएल 11:1</w:t>
      </w:r>
    </w:p>
    <w:p>
      <w:pPr>
        <w:pStyle w:val="ListBullet"/>
        <w:spacing w:line="240" w:lineRule="auto"/>
        <w:ind w:left="720"/>
      </w:pPr>
      <w:r>
        <w:rPr>
          <w:lang w:val="hi_IN" w:bidi="hi_IN"/>
        </w:rPr>
      </w:r>
      <w:r>
        <w:rPr>
          <w:lang w:val="hi_IN" w:bidi="hi_IN"/>
        </w:rPr>
        <w:t>आमोस 1:3</w:t>
      </w:r>
    </w:p>
    <w:p>
      <w:pPr>
        <w:pStyle w:val="ListBullet"/>
        <w:spacing w:line="240" w:lineRule="auto"/>
        <w:ind w:left="720"/>
      </w:pPr>
      <w:r>
        <w:rPr>
          <w:lang w:val="hi_IN" w:bidi="hi_IN"/>
        </w:rPr>
      </w:r>
      <w:r>
        <w:rPr>
          <w:lang w:val="hi_IN" w:bidi="hi_IN"/>
        </w:rPr>
        <w:t>व्यवस्थाविवरण 2:36–37</w:t>
      </w:r>
    </w:p>
    <w:p>
      <w:pPr>
        <w:pStyle w:val="ListBullet"/>
        <w:spacing w:line="240" w:lineRule="auto"/>
        <w:ind w:left="720"/>
      </w:pPr>
      <w:r>
        <w:rPr>
          <w:lang w:val="hi_IN" w:bidi="hi_IN"/>
        </w:rPr>
      </w:r>
      <w:r>
        <w:rPr>
          <w:lang w:val="hi_IN" w:bidi="hi_IN"/>
        </w:rPr>
        <w:t>उत्पत्ति 31:21</w:t>
      </w:r>
    </w:p>
    <w:p>
      <w:pPr>
        <w:pStyle w:val="ListBullet"/>
        <w:spacing w:line="240" w:lineRule="auto"/>
        <w:ind w:left="720"/>
      </w:pPr>
      <w:r>
        <w:rPr>
          <w:lang w:val="hi_IN" w:bidi="hi_IN"/>
        </w:rPr>
      </w:r>
      <w:r>
        <w:rPr>
          <w:lang w:val="hi_IN" w:bidi="hi_IN"/>
        </w:rPr>
        <w:t>उत्पत्ति 37:25–26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H1568, H1569</w:t>
      </w:r>
      <w:r>
        <w:rPr>
          <w:lang w:val="hi_IN" w:bidi="hi_IN"/>
        </w:rPr>
      </w:r>
      <w:r>
        <w:rPr>
          <w:lang w:val="hi_IN" w:bidi="hi_IN"/>
        </w:rPr>
      </w:r>
    </w:p>
    <w:p>
      <w:pPr/>
      <w:r>
        <w:rPr>
          <w:lang w:val="hi_IN" w:bidi="hi_IN"/>
        </w:rPr>
      </w:r>
    </w:p>
    <w:p>
      <w:pPr>
        <w:pStyle w:val="Heading2"/>
      </w:pPr>
      <w:r>
        <w:rPr>
          <w:lang w:val="hi_IN" w:bidi="hi_IN"/>
        </w:rPr>
        <w:t>गुम्मट</w:t>
      </w:r>
      <w:r>
        <w:rPr>
          <w:lang w:val="hi_IN" w:bidi="hi_IN"/>
        </w:rPr>
      </w:r>
    </w:p>
    <w:p>
      <w:pPr>
        <w:pStyle w:val="Heading3"/>
      </w:pPr>
      <w:r>
        <w:rPr>
          <w:lang w:val="hi_IN" w:bidi="hi_IN"/>
        </w:rPr>
        <w:t>परिभाषा:</w:t>
      </w:r>
    </w:p>
    <w:p>
      <w:pPr/>
      <w:r>
        <w:rPr>
          <w:lang w:val="hi_IN" w:bidi="hi_IN"/>
        </w:rPr>
      </w:r>
      <w:r>
        <w:rPr>
          <w:lang w:val="hi_IN" w:bidi="hi_IN"/>
        </w:rPr>
        <w:t>“गुम्मट” एक ऊँची रचना जहाँ से सुरक्षाकर्मी किसी आने वाले संकट पर दृष्टि रख सकते थे। ये गुम्मट अधिकतर पत्थरों के बने होते थे।</w:t>
      </w:r>
    </w:p>
    <w:p>
      <w:pPr>
        <w:pStyle w:val="ListBullet"/>
        <w:spacing w:line="240" w:lineRule="auto"/>
        <w:ind w:left="720"/>
      </w:pPr>
      <w:r>
        <w:rPr>
          <w:lang w:val="hi_IN" w:bidi="hi_IN"/>
        </w:rPr>
      </w:r>
      <w:r>
        <w:rPr>
          <w:lang w:val="hi_IN" w:bidi="hi_IN"/>
        </w:rPr>
        <w:t>जमींदार भी कभी-कभी गुम्मट बनाते थे कि वहाँ से अपनी फसल की चौकीदारी करें और चोरी होने से उसे बचाएं।</w:t>
      </w:r>
    </w:p>
    <w:p>
      <w:pPr>
        <w:pStyle w:val="ListBullet"/>
        <w:spacing w:line="240" w:lineRule="auto"/>
        <w:ind w:left="720"/>
      </w:pPr>
      <w:r>
        <w:rPr>
          <w:lang w:val="hi_IN" w:bidi="hi_IN"/>
        </w:rPr>
      </w:r>
      <w:r>
        <w:rPr>
          <w:lang w:val="hi_IN" w:bidi="hi_IN"/>
        </w:rPr>
        <w:t>गुम्मटों में कमरे भी होते थे कि चौकीदार या उसका परिवार वहाँ रहे जिससे कि दिन रात फसल की चौकसी की जा सके।</w:t>
      </w:r>
    </w:p>
    <w:p>
      <w:pPr>
        <w:pStyle w:val="ListBullet"/>
        <w:spacing w:line="240" w:lineRule="auto"/>
        <w:ind w:left="720"/>
      </w:pPr>
      <w:r>
        <w:rPr>
          <w:lang w:val="hi_IN" w:bidi="hi_IN"/>
        </w:rPr>
      </w:r>
      <w:r>
        <w:rPr>
          <w:lang w:val="hi_IN" w:bidi="hi_IN"/>
        </w:rPr>
        <w:t>नगर के गुम्मट शहरपनाह से ऊँचे बनाए जाते थे कि पहरूए किसी शत्रु की सेना को आते हुए देख पाएं।</w:t>
      </w:r>
    </w:p>
    <w:p>
      <w:pPr>
        <w:pStyle w:val="ListBullet"/>
        <w:spacing w:line="240" w:lineRule="auto"/>
        <w:ind w:left="720"/>
      </w:pPr>
      <w:r>
        <w:rPr>
          <w:lang w:val="hi_IN" w:bidi="hi_IN"/>
        </w:rPr>
      </w:r>
      <w:r>
        <w:rPr>
          <w:lang w:val="hi_IN" w:bidi="hi_IN"/>
        </w:rPr>
        <w:t>"गुम्मट" शब्द का उपयोग शत्रु से रक्षा के प्रतीक स्वरुप भी काम में लिया जाता है। (देखें: उपमा)</w:t>
      </w:r>
    </w:p>
    <w:p>
      <w:pPr/>
      <w:r>
        <w:rPr>
          <w:lang w:val="hi_IN" w:bidi="hi_IN"/>
        </w:rPr>
      </w:r>
      <w:r>
        <w:rPr>
          <w:lang w:val="hi_IN" w:bidi="hi_IN"/>
        </w:rPr>
        <w:t xml:space="preserve">(यह भी देखें: </w:t>
      </w:r>
      <w:r>
        <w:rPr>
          <w:lang w:val="hi_IN" w:bidi="hi_IN"/>
        </w:rPr>
        <w:t>बैरी</w:t>
      </w:r>
      <w:r>
        <w:rPr>
          <w:lang w:val="hi_IN" w:bidi="hi_IN"/>
        </w:rPr>
        <w:t xml:space="preserve">, </w:t>
      </w:r>
      <w:r>
        <w:rPr>
          <w:lang w:val="hi_IN" w:bidi="hi_IN"/>
        </w:rPr>
        <w:t>पहरा 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27:25–27</w:t>
      </w:r>
    </w:p>
    <w:p>
      <w:pPr>
        <w:pStyle w:val="ListBullet"/>
        <w:spacing w:line="240" w:lineRule="auto"/>
        <w:ind w:left="720"/>
      </w:pPr>
      <w:r>
        <w:rPr>
          <w:lang w:val="hi_IN" w:bidi="hi_IN"/>
        </w:rPr>
      </w:r>
      <w:r>
        <w:rPr>
          <w:lang w:val="hi_IN" w:bidi="hi_IN"/>
        </w:rPr>
        <w:t>यहेजकेल 26:3–4</w:t>
      </w:r>
    </w:p>
    <w:p>
      <w:pPr>
        <w:pStyle w:val="ListBullet"/>
        <w:spacing w:line="240" w:lineRule="auto"/>
        <w:ind w:left="720"/>
      </w:pPr>
      <w:r>
        <w:rPr>
          <w:lang w:val="hi_IN" w:bidi="hi_IN"/>
        </w:rPr>
      </w:r>
      <w:r>
        <w:rPr>
          <w:lang w:val="hi_IN" w:bidi="hi_IN"/>
        </w:rPr>
        <w:t>मरकुस 12:1–3</w:t>
      </w:r>
    </w:p>
    <w:p>
      <w:pPr>
        <w:pStyle w:val="ListBullet"/>
        <w:spacing w:line="240" w:lineRule="auto"/>
        <w:ind w:left="720"/>
      </w:pPr>
      <w:r>
        <w:rPr>
          <w:lang w:val="hi_IN" w:bidi="hi_IN"/>
        </w:rPr>
      </w:r>
      <w:r>
        <w:rPr>
          <w:lang w:val="hi_IN" w:bidi="hi_IN"/>
        </w:rPr>
        <w:t>मत्ती 21:33–34</w:t>
      </w:r>
    </w:p>
    <w:p>
      <w:pPr>
        <w:pStyle w:val="ListBullet"/>
        <w:spacing w:line="240" w:lineRule="auto"/>
        <w:ind w:left="720"/>
      </w:pPr>
      <w:r>
        <w:rPr>
          <w:lang w:val="hi_IN" w:bidi="hi_IN"/>
        </w:rPr>
      </w:r>
      <w:r>
        <w:rPr>
          <w:lang w:val="hi_IN" w:bidi="hi_IN"/>
        </w:rPr>
        <w:t>भजन संहिता 62:2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H0803, H0971, H0975, H1785, H2918, H4026, H4029, H4692, H4707, H4869, H6076, H6438, H6836, G44440</w:t>
      </w:r>
      <w:r>
        <w:rPr>
          <w:lang w:val="hi_IN" w:bidi="hi_IN"/>
        </w:rPr>
      </w:r>
      <w:r>
        <w:rPr>
          <w:lang w:val="hi_IN" w:bidi="hi_IN"/>
        </w:rPr>
      </w:r>
    </w:p>
    <w:p>
      <w:pPr/>
      <w:r>
        <w:rPr>
          <w:lang w:val="hi_IN" w:bidi="hi_IN"/>
        </w:rPr>
      </w:r>
    </w:p>
    <w:p>
      <w:pPr>
        <w:pStyle w:val="Heading2"/>
      </w:pPr>
      <w:r>
        <w:rPr>
          <w:lang w:val="hi_IN" w:bidi="hi_IN"/>
        </w:rPr>
        <w:t>गुरु</w:t>
      </w:r>
      <w:r>
        <w:rPr>
          <w:lang w:val="hi_IN" w:bidi="hi_IN"/>
        </w:rPr>
      </w:r>
    </w:p>
    <w:p>
      <w:pPr>
        <w:pStyle w:val="Heading3"/>
      </w:pPr>
      <w:r>
        <w:rPr>
          <w:lang w:val="hi_IN" w:bidi="hi_IN"/>
        </w:rPr>
        <w:t>परिभाषा:</w:t>
      </w:r>
    </w:p>
    <w:p>
      <w:pPr/>
      <w:r>
        <w:rPr>
          <w:lang w:val="hi_IN" w:bidi="hi_IN"/>
        </w:rPr>
      </w:r>
      <w:r>
        <w:rPr>
          <w:lang w:val="hi_IN" w:bidi="hi_IN"/>
        </w:rPr>
        <w:t>गुरु वह मनुष्य है जो मनुष्यों को नई जानकारी देता है। शिक्षक मनुष्यों को ज्ञान एवं प्रवीणता प्राप्त करने में सहायक होता है।</w:t>
      </w:r>
    </w:p>
    <w:p>
      <w:pPr>
        <w:pStyle w:val="ListBullet"/>
        <w:spacing w:line="240" w:lineRule="auto"/>
        <w:ind w:left="720"/>
      </w:pPr>
      <w:r>
        <w:rPr>
          <w:lang w:val="hi_IN" w:bidi="hi_IN"/>
        </w:rPr>
      </w:r>
      <w:r>
        <w:rPr>
          <w:lang w:val="hi_IN" w:bidi="hi_IN"/>
        </w:rPr>
        <w:t>बाइबल में "उपदेशक" शब्द एक विशेष अर्थ में काम में लिया गया है जो परमेश्वर के बारे में शिक्षा देनेवाले के संदर्भ में है।</w:t>
      </w:r>
    </w:p>
    <w:p>
      <w:pPr>
        <w:pStyle w:val="ListBullet"/>
        <w:spacing w:line="240" w:lineRule="auto"/>
        <w:ind w:left="720"/>
      </w:pPr>
      <w:r>
        <w:rPr>
          <w:lang w:val="hi_IN" w:bidi="hi_IN"/>
        </w:rPr>
      </w:r>
      <w:r>
        <w:rPr>
          <w:lang w:val="hi_IN" w:bidi="hi_IN"/>
        </w:rPr>
        <w:t>शिक्षक से ज्ञान प्राप्त करनेवाले को “विद्यार्थी” या “चेला” कहते हैं।</w:t>
      </w:r>
    </w:p>
    <w:p>
      <w:pPr>
        <w:pStyle w:val="ListBullet"/>
        <w:spacing w:line="240" w:lineRule="auto"/>
        <w:ind w:left="720"/>
      </w:pPr>
      <w:r>
        <w:rPr>
          <w:lang w:val="hi_IN" w:bidi="hi_IN"/>
        </w:rPr>
      </w:r>
      <w:r>
        <w:rPr>
          <w:lang w:val="hi_IN" w:bidi="hi_IN"/>
        </w:rPr>
        <w:t>कुछ अंग्रेजी बाइबल अनुवादों में इस शब्द को बड़े अक्षरों में लिखा गया है यदि वह यीशु के संदर्भ में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में सामान्य शब्द शिक्षक का उपयोग किया जा सकता है, जब तक कि शब्द केवल एक स्कूल शिक्षक के लिए उपयोग नहीं किया जाता है।</w:t>
      </w:r>
    </w:p>
    <w:p>
      <w:pPr>
        <w:pStyle w:val="ListBullet"/>
        <w:spacing w:line="240" w:lineRule="auto"/>
        <w:ind w:left="720"/>
      </w:pPr>
      <w:r>
        <w:rPr>
          <w:lang w:val="hi_IN" w:bidi="hi_IN"/>
        </w:rPr>
      </w:r>
      <w:r>
        <w:rPr>
          <w:lang w:val="hi_IN" w:bidi="hi_IN"/>
        </w:rPr>
        <w:t>कुछ संस्कृतियों की भाषा में धर्म-गुरूओं के लिए विशेष पदनाम होता है जैसे “श्री-श्री” या “रब्बी” या “प्रचारक”।</w:t>
      </w:r>
    </w:p>
    <w:p>
      <w:pPr/>
      <w:r>
        <w:rPr>
          <w:lang w:val="hi_IN" w:bidi="hi_IN"/>
        </w:rPr>
      </w:r>
      <w:r>
        <w:rPr>
          <w:lang w:val="hi_IN" w:bidi="hi_IN"/>
        </w:rPr>
        <w:t xml:space="preserve">(यह भी देखें: </w:t>
      </w:r>
      <w:r>
        <w:rPr>
          <w:lang w:val="hi_IN" w:bidi="hi_IN"/>
        </w:rPr>
        <w:t>चेले</w:t>
      </w:r>
      <w:r>
        <w:rPr>
          <w:lang w:val="hi_IN" w:bidi="hi_IN"/>
        </w:rPr>
        <w:t xml:space="preserve">, </w:t>
      </w:r>
      <w:r>
        <w:rPr>
          <w:lang w:val="hi_IN" w:bidi="hi_IN"/>
        </w:rPr>
        <w:t>प्रचार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सभोपदेशक 1:12–15</w:t>
      </w:r>
    </w:p>
    <w:p>
      <w:pPr>
        <w:pStyle w:val="ListBullet"/>
        <w:spacing w:line="240" w:lineRule="auto"/>
        <w:ind w:left="720"/>
      </w:pPr>
      <w:r>
        <w:rPr>
          <w:lang w:val="hi_IN" w:bidi="hi_IN"/>
        </w:rPr>
      </w:r>
      <w:r>
        <w:rPr>
          <w:lang w:val="hi_IN" w:bidi="hi_IN"/>
        </w:rPr>
        <w:t>इफिसियों 4:11–13</w:t>
      </w:r>
    </w:p>
    <w:p>
      <w:pPr>
        <w:pStyle w:val="ListBullet"/>
        <w:spacing w:line="240" w:lineRule="auto"/>
        <w:ind w:left="720"/>
      </w:pPr>
      <w:r>
        <w:rPr>
          <w:lang w:val="hi_IN" w:bidi="hi_IN"/>
        </w:rPr>
      </w:r>
      <w:r>
        <w:rPr>
          <w:lang w:val="hi_IN" w:bidi="hi_IN"/>
        </w:rPr>
        <w:t>गलातियों 6:6–8</w:t>
      </w:r>
    </w:p>
    <w:p>
      <w:pPr>
        <w:pStyle w:val="ListBullet"/>
        <w:spacing w:line="240" w:lineRule="auto"/>
        <w:ind w:left="720"/>
      </w:pPr>
      <w:r>
        <w:rPr>
          <w:lang w:val="hi_IN" w:bidi="hi_IN"/>
        </w:rPr>
      </w:r>
      <w:r>
        <w:rPr>
          <w:lang w:val="hi_IN" w:bidi="hi_IN"/>
        </w:rPr>
        <w:t>हबक्कूक 2:18</w:t>
      </w:r>
    </w:p>
    <w:p>
      <w:pPr>
        <w:pStyle w:val="ListBullet"/>
        <w:spacing w:line="240" w:lineRule="auto"/>
        <w:ind w:left="720"/>
      </w:pPr>
      <w:r>
        <w:rPr>
          <w:lang w:val="hi_IN" w:bidi="hi_IN"/>
        </w:rPr>
      </w:r>
      <w:r>
        <w:rPr>
          <w:lang w:val="hi_IN" w:bidi="hi_IN"/>
        </w:rPr>
        <w:t>याकूब 3:2</w:t>
      </w:r>
    </w:p>
    <w:p>
      <w:pPr>
        <w:pStyle w:val="ListBullet"/>
        <w:spacing w:line="240" w:lineRule="auto"/>
        <w:ind w:left="720"/>
      </w:pPr>
      <w:r>
        <w:rPr>
          <w:lang w:val="hi_IN" w:bidi="hi_IN"/>
        </w:rPr>
      </w:r>
      <w:r>
        <w:rPr>
          <w:lang w:val="hi_IN" w:bidi="hi_IN"/>
        </w:rPr>
        <w:t>यूहन्ना 1:37–39</w:t>
      </w:r>
    </w:p>
    <w:p>
      <w:pPr>
        <w:pStyle w:val="ListBullet"/>
        <w:spacing w:line="240" w:lineRule="auto"/>
        <w:ind w:left="720"/>
      </w:pPr>
      <w:r>
        <w:rPr>
          <w:lang w:val="hi_IN" w:bidi="hi_IN"/>
        </w:rPr>
      </w:r>
      <w:r>
        <w:rPr>
          <w:lang w:val="hi_IN" w:bidi="hi_IN"/>
        </w:rPr>
        <w:t>लूका 6:40</w:t>
      </w:r>
    </w:p>
    <w:p>
      <w:pPr>
        <w:pStyle w:val="ListBullet"/>
        <w:spacing w:line="240" w:lineRule="auto"/>
        <w:ind w:left="720"/>
      </w:pPr>
      <w:r>
        <w:rPr>
          <w:lang w:val="hi_IN" w:bidi="hi_IN"/>
        </w:rPr>
      </w:r>
      <w:r>
        <w:rPr>
          <w:lang w:val="hi_IN" w:bidi="hi_IN"/>
        </w:rPr>
        <w:t>मत्ती 12:38–40</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27:1</w:t>
      </w:r>
      <w:r>
        <w:rPr>
          <w:lang w:val="hi_IN" w:bidi="hi_IN"/>
        </w:rPr>
        <w:t xml:space="preserve"> एक दिन, यहूदी धर्म में निपुण एक व्यवस्थापक यीशु के पास उसकी परीक्षा लेने के लिए आया, और कहने लगा, “हे </w:t>
      </w:r>
      <w:r>
        <w:rPr>
          <w:b/>
          <w:lang w:val="hi_IN" w:bidi="hi_IN"/>
        </w:rPr>
        <w:t>गुरु</w:t>
      </w:r>
      <w:r>
        <w:rPr>
          <w:lang w:val="hi_IN" w:bidi="hi_IN"/>
        </w:rPr>
        <w:t xml:space="preserve"> अनन्त जीवन का वारिस होने के लिए मैं क्या करूं?”</w:t>
      </w:r>
    </w:p>
    <w:p>
      <w:pPr>
        <w:pStyle w:val="ListBullet"/>
        <w:spacing w:line="240" w:lineRule="auto"/>
        <w:ind w:left="720"/>
      </w:pPr>
      <w:r>
        <w:rPr>
          <w:lang w:val="hi_IN" w:bidi="hi_IN"/>
        </w:rPr>
      </w:r>
      <w:r>
        <w:rPr>
          <w:b/>
          <w:lang w:val="hi_IN" w:bidi="hi_IN"/>
        </w:rPr>
        <w:t>28:1</w:t>
      </w:r>
      <w:r>
        <w:rPr>
          <w:lang w:val="hi_IN" w:bidi="hi_IN"/>
        </w:rPr>
        <w:t xml:space="preserve"> एक दिन, एक धनवान युवा शासक यीशु के पास आया और उससे पूछा, "अच्छे </w:t>
      </w:r>
      <w:r>
        <w:rPr>
          <w:b/>
          <w:lang w:val="hi_IN" w:bidi="hi_IN"/>
        </w:rPr>
        <w:t>शिक्षक</w:t>
      </w:r>
      <w:r>
        <w:rPr>
          <w:lang w:val="hi_IN" w:bidi="hi_IN"/>
        </w:rPr>
        <w:t>,अनन्त जीवन प्राप्त करने के लिए मुझे क्या करना चाहिए?"</w:t>
      </w:r>
    </w:p>
    <w:p>
      <w:pPr>
        <w:pStyle w:val="ListBullet"/>
        <w:spacing w:line="240" w:lineRule="auto"/>
        <w:ind w:left="720"/>
      </w:pPr>
      <w:r>
        <w:rPr>
          <w:lang w:val="hi_IN" w:bidi="hi_IN"/>
        </w:rPr>
      </w:r>
      <w:r>
        <w:rPr>
          <w:b/>
          <w:lang w:val="hi_IN" w:bidi="hi_IN"/>
        </w:rPr>
        <w:t>37:2</w:t>
      </w:r>
      <w:r>
        <w:rPr>
          <w:lang w:val="hi_IN" w:bidi="hi_IN"/>
        </w:rPr>
        <w:t xml:space="preserve"> दो दिन बीतने के बाद, यीशु ने अपने चेलों से कहा, “आओ हम फिर यहूदिया को चलें |” चेलों ने उससे कहा “हे </w:t>
      </w:r>
      <w:r>
        <w:rPr>
          <w:b/>
          <w:lang w:val="hi_IN" w:bidi="hi_IN"/>
        </w:rPr>
        <w:t>रब्बी</w:t>
      </w:r>
      <w:r>
        <w:rPr>
          <w:lang w:val="hi_IN" w:bidi="hi_IN"/>
        </w:rPr>
        <w:t>, कुछ समय पहले तो लोग तुझे मरना चाहते थे |”</w:t>
      </w:r>
    </w:p>
    <w:p>
      <w:pPr>
        <w:pStyle w:val="ListBullet"/>
        <w:spacing w:line="240" w:lineRule="auto"/>
        <w:ind w:left="720"/>
      </w:pPr>
      <w:r>
        <w:rPr>
          <w:lang w:val="hi_IN" w:bidi="hi_IN"/>
        </w:rPr>
      </w:r>
      <w:r>
        <w:rPr>
          <w:b/>
          <w:lang w:val="hi_IN" w:bidi="hi_IN"/>
        </w:rPr>
        <w:t>38:14</w:t>
      </w:r>
      <w:r>
        <w:rPr>
          <w:lang w:val="hi_IN" w:bidi="hi_IN"/>
        </w:rPr>
        <w:t xml:space="preserve"> यहूदा यीशु के पास आया और कहा, “ नमस्कार, </w:t>
      </w:r>
      <w:r>
        <w:rPr>
          <w:b/>
          <w:lang w:val="hi_IN" w:bidi="hi_IN"/>
        </w:rPr>
        <w:t>गुरु</w:t>
      </w:r>
      <w:r>
        <w:rPr>
          <w:lang w:val="hi_IN" w:bidi="hi_IN"/>
        </w:rPr>
        <w:t>,” और उसे चूमा |</w:t>
      </w:r>
    </w:p>
    <w:p>
      <w:pPr>
        <w:pStyle w:val="ListBullet"/>
        <w:spacing w:line="240" w:lineRule="auto"/>
        <w:ind w:left="720"/>
      </w:pPr>
      <w:r>
        <w:rPr>
          <w:lang w:val="hi_IN" w:bidi="hi_IN"/>
        </w:rPr>
      </w:r>
      <w:r>
        <w:rPr>
          <w:b/>
          <w:lang w:val="hi_IN" w:bidi="hi_IN"/>
        </w:rPr>
        <w:t>49:3</w:t>
      </w:r>
      <w:r>
        <w:rPr>
          <w:lang w:val="hi_IN" w:bidi="hi_IN"/>
        </w:rPr>
        <w:t xml:space="preserve"> यीशु एक महान </w:t>
      </w:r>
      <w:r>
        <w:rPr>
          <w:b/>
          <w:lang w:val="hi_IN" w:bidi="hi_IN"/>
        </w:rPr>
        <w:t>शिक्षक</w:t>
      </w:r>
      <w:r>
        <w:rPr>
          <w:lang w:val="hi_IN" w:bidi="hi_IN"/>
        </w:rPr>
        <w:t xml:space="preserve"> भी था, और वह अधिकार के साथ बोलता था क्योंकि वह परमेश्वर का पुत्र है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H3384. H3925, G1320, G2567, G3547, G5572</w:t>
      </w:r>
      <w:r>
        <w:rPr>
          <w:lang w:val="hi_IN" w:bidi="hi_IN"/>
        </w:rPr>
      </w:r>
      <w:r>
        <w:rPr>
          <w:lang w:val="hi_IN" w:bidi="hi_IN"/>
        </w:rPr>
      </w:r>
    </w:p>
    <w:p>
      <w:pPr/>
      <w:r>
        <w:rPr>
          <w:lang w:val="hi_IN" w:bidi="hi_IN"/>
        </w:rPr>
      </w:r>
    </w:p>
    <w:p>
      <w:pPr>
        <w:pStyle w:val="Heading2"/>
      </w:pPr>
      <w:r>
        <w:rPr>
          <w:lang w:val="hi_IN" w:bidi="hi_IN"/>
        </w:rPr>
        <w:t>गुलगुता</w:t>
      </w:r>
      <w:r>
        <w:rPr>
          <w:lang w:val="hi_IN" w:bidi="hi_IN"/>
        </w:rPr>
      </w:r>
    </w:p>
    <w:p>
      <w:pPr>
        <w:pStyle w:val="Heading3"/>
      </w:pPr>
      <w:r>
        <w:rPr>
          <w:lang w:val="hi_IN" w:bidi="hi_IN"/>
        </w:rPr>
        <w:t>तथ्य:</w:t>
      </w:r>
    </w:p>
    <w:p>
      <w:pPr/>
      <w:r>
        <w:rPr>
          <w:lang w:val="hi_IN" w:bidi="hi_IN"/>
        </w:rPr>
      </w:r>
      <w:r>
        <w:rPr>
          <w:lang w:val="hi_IN" w:bidi="hi_IN"/>
        </w:rPr>
        <w:t>“गुलगुता” उस स्थान का नाम है जहां यीशु को क्रूस पर चढ़ाया गया था। इस शब्द का मूल अरामी भाषा में है जिसका अर्थ है, “खोपड़ी” या “खोपड़ी का स्थान”।</w:t>
      </w:r>
    </w:p>
    <w:p>
      <w:pPr>
        <w:pStyle w:val="ListBullet"/>
        <w:spacing w:line="240" w:lineRule="auto"/>
        <w:ind w:left="720"/>
      </w:pPr>
      <w:r>
        <w:rPr>
          <w:lang w:val="hi_IN" w:bidi="hi_IN"/>
        </w:rPr>
      </w:r>
      <w:r>
        <w:rPr>
          <w:lang w:val="hi_IN" w:bidi="hi_IN"/>
        </w:rPr>
        <w:t>गुलगुता स्थान यरूशलेम की शहरपनाह के बाहर कहीं निकटवर्ती स्थान था। संभवतः जैतून पर्वत के ढलान पर।</w:t>
      </w:r>
    </w:p>
    <w:p>
      <w:pPr>
        <w:pStyle w:val="ListBullet"/>
        <w:spacing w:line="240" w:lineRule="auto"/>
        <w:ind w:left="720"/>
      </w:pPr>
      <w:r>
        <w:rPr>
          <w:lang w:val="hi_IN" w:bidi="hi_IN"/>
        </w:rPr>
      </w:r>
      <w:r>
        <w:rPr>
          <w:lang w:val="hi_IN" w:bidi="hi_IN"/>
        </w:rPr>
        <w:t>बाइबल के कुछ प्राचीन अंग्रेजी अनुवादों में गुलगुता का अनुवाद “कलवरी” किया गया है जिसका मूल लातीनी भाषा में है जो “खोपड़ी” शब्द से आता है।</w:t>
      </w:r>
    </w:p>
    <w:p>
      <w:pPr>
        <w:pStyle w:val="ListBullet"/>
        <w:spacing w:line="240" w:lineRule="auto"/>
        <w:ind w:left="720"/>
      </w:pPr>
      <w:r>
        <w:rPr>
          <w:lang w:val="hi_IN" w:bidi="hi_IN"/>
        </w:rPr>
      </w:r>
      <w:r>
        <w:rPr>
          <w:lang w:val="hi_IN" w:bidi="hi_IN"/>
        </w:rPr>
        <w:t>अनेक बाइबल संस्करणों में ऐसे शब्द का उपयोग किया गया है जो “गुलगुता” के सदृश्य दिखता हैं या सुनाई देता हैं क्योंकि इस शब्द का अनुवाद बाइबल अभिलेख में किया जा चुका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अराम</w:t>
      </w:r>
      <w:r>
        <w:rPr>
          <w:lang w:val="hi_IN" w:bidi="hi_IN"/>
        </w:rPr>
        <w:t xml:space="preserve">, </w:t>
      </w:r>
      <w:r>
        <w:rPr>
          <w:lang w:val="hi_IN" w:bidi="hi_IN"/>
        </w:rPr>
        <w:t>जैतून पर्वत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19:17</w:t>
      </w:r>
    </w:p>
    <w:p>
      <w:pPr>
        <w:pStyle w:val="ListBullet"/>
        <w:spacing w:line="240" w:lineRule="auto"/>
        <w:ind w:left="720"/>
      </w:pPr>
      <w:r>
        <w:rPr>
          <w:lang w:val="hi_IN" w:bidi="hi_IN"/>
        </w:rPr>
      </w:r>
      <w:r>
        <w:rPr>
          <w:lang w:val="hi_IN" w:bidi="hi_IN"/>
        </w:rPr>
        <w:t>मरकुस 15:22</w:t>
      </w:r>
    </w:p>
    <w:p>
      <w:pPr>
        <w:pStyle w:val="ListBullet"/>
        <w:spacing w:line="240" w:lineRule="auto"/>
        <w:ind w:left="720"/>
      </w:pPr>
      <w:r>
        <w:rPr>
          <w:lang w:val="hi_IN" w:bidi="hi_IN"/>
        </w:rPr>
      </w:r>
      <w:r>
        <w:rPr>
          <w:lang w:val="hi_IN" w:bidi="hi_IN"/>
        </w:rPr>
        <w:t>मत्ती 27:33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G11150</w:t>
      </w:r>
      <w:r>
        <w:rPr>
          <w:lang w:val="hi_IN" w:bidi="hi_IN"/>
        </w:rPr>
      </w:r>
      <w:r>
        <w:rPr>
          <w:lang w:val="hi_IN" w:bidi="hi_IN"/>
        </w:rPr>
      </w:r>
    </w:p>
    <w:p>
      <w:pPr/>
      <w:r>
        <w:rPr>
          <w:lang w:val="hi_IN" w:bidi="hi_IN"/>
        </w:rPr>
      </w:r>
    </w:p>
    <w:p>
      <w:pPr>
        <w:pStyle w:val="Heading2"/>
      </w:pPr>
      <w:r>
        <w:rPr>
          <w:lang w:val="hi_IN" w:bidi="hi_IN"/>
        </w:rPr>
        <w:t>गेहूँ</w:t>
      </w:r>
      <w:r>
        <w:rPr>
          <w:lang w:val="hi_IN" w:bidi="hi_IN"/>
        </w:rPr>
      </w:r>
    </w:p>
    <w:p>
      <w:pPr>
        <w:pStyle w:val="Heading3"/>
      </w:pPr>
      <w:r>
        <w:rPr>
          <w:lang w:val="hi_IN" w:bidi="hi_IN"/>
        </w:rPr>
        <w:t>परिभाषा:</w:t>
      </w:r>
    </w:p>
    <w:p>
      <w:pPr/>
      <w:r>
        <w:rPr>
          <w:lang w:val="hi_IN" w:bidi="hi_IN"/>
        </w:rPr>
      </w:r>
      <w:r>
        <w:rPr>
          <w:lang w:val="hi_IN" w:bidi="hi_IN"/>
        </w:rPr>
        <w:t>गेहूँ एक प्रकार का अन्न है जो मनुष्य भोजन के लिए उगाते है। जब बाइबल "अनाज" या "बीज" का उल्लेख करती है, तो यह अक्सर गेहूँ के दाने या बीज के बारे में बात करती है।</w:t>
      </w:r>
    </w:p>
    <w:p>
      <w:pPr>
        <w:pStyle w:val="ListBullet"/>
        <w:spacing w:line="240" w:lineRule="auto"/>
        <w:ind w:left="720"/>
      </w:pPr>
      <w:r>
        <w:rPr>
          <w:lang w:val="hi_IN" w:bidi="hi_IN"/>
        </w:rPr>
      </w:r>
      <w:r>
        <w:rPr>
          <w:lang w:val="hi_IN" w:bidi="hi_IN"/>
        </w:rPr>
        <w:t>गेहूँ के दाने या बीज पौधे के ऊपर के भाग में लगते हैं।</w:t>
      </w:r>
    </w:p>
    <w:p>
      <w:pPr>
        <w:pStyle w:val="ListBullet"/>
        <w:spacing w:line="240" w:lineRule="auto"/>
        <w:ind w:left="720"/>
      </w:pPr>
      <w:r>
        <w:rPr>
          <w:lang w:val="hi_IN" w:bidi="hi_IN"/>
        </w:rPr>
      </w:r>
      <w:r>
        <w:rPr>
          <w:lang w:val="hi_IN" w:bidi="hi_IN"/>
        </w:rPr>
        <w:t>कटनी के बाद गेहूँ के दाने को मार कर कटे हुए सूखे पौधों से निकाला जाता है। * गेहूँ के सूखे पौधों को धरती पर रखा जाता था कि उस पर मवेशी सोएं। गेहूं के सूखे हुए पौधों को "पुआल" कहा जाता है|</w:t>
      </w:r>
    </w:p>
    <w:p>
      <w:pPr>
        <w:pStyle w:val="ListBullet"/>
        <w:spacing w:line="240" w:lineRule="auto"/>
        <w:ind w:left="720"/>
      </w:pPr>
      <w:r>
        <w:rPr>
          <w:lang w:val="hi_IN" w:bidi="hi_IN"/>
        </w:rPr>
      </w:r>
      <w:r>
        <w:rPr>
          <w:lang w:val="hi_IN" w:bidi="hi_IN"/>
        </w:rPr>
        <w:t>दंवनी के बाद, गेहूं के दानों को हवा में उछल कर भूँसी से अलग किया जाता था| भूँसी फेंक दी जाती थी।</w:t>
      </w:r>
    </w:p>
    <w:p>
      <w:pPr>
        <w:pStyle w:val="ListBullet"/>
        <w:spacing w:line="240" w:lineRule="auto"/>
        <w:ind w:left="720"/>
      </w:pPr>
      <w:r>
        <w:rPr>
          <w:lang w:val="hi_IN" w:bidi="hi_IN"/>
        </w:rPr>
      </w:r>
      <w:r>
        <w:rPr>
          <w:lang w:val="hi_IN" w:bidi="hi_IN"/>
        </w:rPr>
        <w:t>गेहूँ को पीस कर आटा तैयार किया जाता है जिससे रोटियाँ बनाई जाती हैं।</w:t>
      </w:r>
    </w:p>
    <w:p>
      <w:pPr/>
      <w:r>
        <w:rPr>
          <w:lang w:val="hi_IN" w:bidi="hi_IN"/>
        </w:rPr>
      </w:r>
      <w:r>
        <w:rPr>
          <w:lang w:val="hi_IN" w:bidi="hi_IN"/>
        </w:rPr>
        <w:t xml:space="preserve">(यह भी देखें: </w:t>
      </w:r>
      <w:r>
        <w:rPr>
          <w:lang w:val="hi_IN" w:bidi="hi_IN"/>
        </w:rPr>
        <w:t>जौ</w:t>
      </w:r>
      <w:r>
        <w:rPr>
          <w:lang w:val="hi_IN" w:bidi="hi_IN"/>
        </w:rPr>
        <w:t xml:space="preserve">, </w:t>
      </w:r>
      <w:r>
        <w:rPr>
          <w:lang w:val="hi_IN" w:bidi="hi_IN"/>
        </w:rPr>
        <w:t>भूसा</w:t>
      </w:r>
      <w:r>
        <w:rPr>
          <w:lang w:val="hi_IN" w:bidi="hi_IN"/>
        </w:rPr>
        <w:t xml:space="preserve">, </w:t>
      </w:r>
      <w:r>
        <w:rPr>
          <w:lang w:val="hi_IN" w:bidi="hi_IN"/>
        </w:rPr>
        <w:t>अन्न</w:t>
      </w:r>
      <w:r>
        <w:rPr>
          <w:lang w:val="hi_IN" w:bidi="hi_IN"/>
        </w:rPr>
        <w:t xml:space="preserve">, </w:t>
      </w:r>
      <w:r>
        <w:rPr>
          <w:lang w:val="hi_IN" w:bidi="hi_IN"/>
        </w:rPr>
        <w:t>बीज</w:t>
      </w:r>
      <w:r>
        <w:rPr>
          <w:lang w:val="hi_IN" w:bidi="hi_IN"/>
        </w:rPr>
        <w:t xml:space="preserve">, </w:t>
      </w:r>
      <w:r>
        <w:rPr>
          <w:lang w:val="hi_IN" w:bidi="hi_IN"/>
        </w:rPr>
        <w:t>दांवना</w:t>
      </w:r>
      <w:r>
        <w:rPr>
          <w:lang w:val="hi_IN" w:bidi="hi_IN"/>
        </w:rPr>
        <w:t xml:space="preserve">, </w:t>
      </w:r>
      <w:r>
        <w:rPr>
          <w:lang w:val="hi_IN" w:bidi="hi_IN"/>
        </w:rPr>
        <w:t>हवा में उड़ाना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27:36–38</w:t>
      </w:r>
    </w:p>
    <w:p>
      <w:pPr>
        <w:pStyle w:val="ListBullet"/>
        <w:spacing w:line="240" w:lineRule="auto"/>
        <w:ind w:left="720"/>
      </w:pPr>
      <w:r>
        <w:rPr>
          <w:lang w:val="hi_IN" w:bidi="hi_IN"/>
        </w:rPr>
      </w:r>
      <w:r>
        <w:rPr>
          <w:lang w:val="hi_IN" w:bidi="hi_IN"/>
        </w:rPr>
        <w:t>निर्गमन 34:21–22</w:t>
      </w:r>
    </w:p>
    <w:p>
      <w:pPr>
        <w:pStyle w:val="ListBullet"/>
        <w:spacing w:line="240" w:lineRule="auto"/>
        <w:ind w:left="720"/>
      </w:pPr>
      <w:r>
        <w:rPr>
          <w:lang w:val="hi_IN" w:bidi="hi_IN"/>
        </w:rPr>
      </w:r>
      <w:r>
        <w:rPr>
          <w:lang w:val="hi_IN" w:bidi="hi_IN"/>
        </w:rPr>
        <w:t>यूहन्ना 12:24</w:t>
      </w:r>
    </w:p>
    <w:p>
      <w:pPr>
        <w:pStyle w:val="ListBullet"/>
        <w:spacing w:line="240" w:lineRule="auto"/>
        <w:ind w:left="720"/>
      </w:pPr>
      <w:r>
        <w:rPr>
          <w:lang w:val="hi_IN" w:bidi="hi_IN"/>
        </w:rPr>
      </w:r>
      <w:r>
        <w:rPr>
          <w:lang w:val="hi_IN" w:bidi="hi_IN"/>
        </w:rPr>
        <w:t>लूका 3:17</w:t>
      </w:r>
    </w:p>
    <w:p>
      <w:pPr>
        <w:pStyle w:val="ListBullet"/>
        <w:spacing w:line="240" w:lineRule="auto"/>
        <w:ind w:left="720"/>
      </w:pPr>
      <w:r>
        <w:rPr>
          <w:lang w:val="hi_IN" w:bidi="hi_IN"/>
        </w:rPr>
      </w:r>
      <w:r>
        <w:rPr>
          <w:lang w:val="hi_IN" w:bidi="hi_IN"/>
        </w:rPr>
        <w:t>मत्ती 3:12</w:t>
      </w:r>
    </w:p>
    <w:p>
      <w:pPr>
        <w:pStyle w:val="ListBullet"/>
        <w:spacing w:line="240" w:lineRule="auto"/>
        <w:ind w:left="720"/>
      </w:pPr>
      <w:r>
        <w:rPr>
          <w:lang w:val="hi_IN" w:bidi="hi_IN"/>
        </w:rPr>
      </w:r>
      <w:r>
        <w:rPr>
          <w:lang w:val="hi_IN" w:bidi="hi_IN"/>
        </w:rPr>
        <w:t>मत्ती 13:26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H1250, H2406, G46210</w:t>
      </w:r>
      <w:r>
        <w:rPr>
          <w:lang w:val="hi_IN" w:bidi="hi_IN"/>
        </w:rPr>
      </w:r>
      <w:r>
        <w:rPr>
          <w:lang w:val="hi_IN" w:bidi="hi_IN"/>
        </w:rPr>
      </w:r>
    </w:p>
    <w:p>
      <w:pPr/>
      <w:r>
        <w:rPr>
          <w:lang w:val="hi_IN" w:bidi="hi_IN"/>
        </w:rPr>
      </w:r>
    </w:p>
    <w:p>
      <w:pPr>
        <w:pStyle w:val="Heading2"/>
      </w:pPr>
      <w:r>
        <w:rPr>
          <w:lang w:val="hi_IN" w:bidi="hi_IN"/>
        </w:rPr>
        <w:t>गोत्र</w:t>
      </w:r>
      <w:r>
        <w:rPr>
          <w:lang w:val="hi_IN" w:bidi="hi_IN"/>
        </w:rPr>
      </w:r>
    </w:p>
    <w:p>
      <w:pPr>
        <w:pStyle w:val="Heading3"/>
      </w:pPr>
      <w:r>
        <w:rPr>
          <w:lang w:val="hi_IN" w:bidi="hi_IN"/>
        </w:rPr>
        <w:t>परिभाषा:</w:t>
      </w:r>
    </w:p>
    <w:p>
      <w:pPr/>
      <w:r>
        <w:rPr>
          <w:lang w:val="hi_IN" w:bidi="hi_IN"/>
        </w:rPr>
      </w:r>
      <w:r>
        <w:rPr>
          <w:lang w:val="hi_IN" w:bidi="hi_IN"/>
        </w:rPr>
        <w:t>गोत्र मनुष्यों का वह समूह है जो एक ही पूर्वज से उत्पन्न हुआ है।</w:t>
      </w:r>
    </w:p>
    <w:p>
      <w:pPr>
        <w:pStyle w:val="ListBullet"/>
        <w:spacing w:line="240" w:lineRule="auto"/>
        <w:ind w:left="720"/>
      </w:pPr>
      <w:r>
        <w:rPr>
          <w:lang w:val="hi_IN" w:bidi="hi_IN"/>
        </w:rPr>
      </w:r>
      <w:r>
        <w:rPr>
          <w:lang w:val="hi_IN" w:bidi="hi_IN"/>
        </w:rPr>
        <w:t>एक ही गोत्र के लोग एक ही भाषा एवं संस्कृति को साझा करते है।</w:t>
      </w:r>
    </w:p>
    <w:p>
      <w:pPr>
        <w:pStyle w:val="ListBullet"/>
        <w:spacing w:line="240" w:lineRule="auto"/>
        <w:ind w:left="720"/>
      </w:pPr>
      <w:r>
        <w:rPr>
          <w:lang w:val="hi_IN" w:bidi="hi_IN"/>
        </w:rPr>
      </w:r>
      <w:r>
        <w:rPr>
          <w:lang w:val="hi_IN" w:bidi="hi_IN"/>
        </w:rPr>
        <w:t>पुराने नियम में, परमेश्वर ने इस्राएल को 12 गोत्रों में विभाजित किया था। प्रत्येक गोत्र याकूब के किसी एक पुत्र या पोते का वंश था।</w:t>
      </w:r>
    </w:p>
    <w:p>
      <w:pPr>
        <w:pStyle w:val="ListBullet"/>
        <w:spacing w:line="240" w:lineRule="auto"/>
        <w:ind w:left="720"/>
      </w:pPr>
      <w:r>
        <w:rPr>
          <w:lang w:val="hi_IN" w:bidi="hi_IN"/>
        </w:rPr>
      </w:r>
      <w:r>
        <w:rPr>
          <w:lang w:val="hi_IN" w:bidi="hi_IN"/>
        </w:rPr>
        <w:t>गोत्र जाति से छोटा परन्तु कुल से बड़ा था।</w:t>
      </w:r>
    </w:p>
    <w:p>
      <w:pPr/>
      <w:r>
        <w:rPr>
          <w:lang w:val="hi_IN" w:bidi="hi_IN"/>
        </w:rPr>
      </w:r>
      <w:r>
        <w:rPr>
          <w:lang w:val="hi_IN" w:bidi="hi_IN"/>
        </w:rPr>
        <w:t xml:space="preserve">(यह भी देखें: </w:t>
      </w:r>
      <w:r>
        <w:rPr>
          <w:lang w:val="hi_IN" w:bidi="hi_IN"/>
        </w:rPr>
        <w:t>कुल</w:t>
      </w:r>
      <w:r>
        <w:rPr>
          <w:lang w:val="hi_IN" w:bidi="hi_IN"/>
        </w:rPr>
        <w:t xml:space="preserve">, </w:t>
      </w:r>
      <w:r>
        <w:rPr>
          <w:lang w:val="hi_IN" w:bidi="hi_IN"/>
        </w:rPr>
        <w:t>जाति</w:t>
      </w:r>
      <w:r>
        <w:rPr>
          <w:lang w:val="hi_IN" w:bidi="hi_IN"/>
        </w:rPr>
        <w:t xml:space="preserve">, </w:t>
      </w:r>
      <w:r>
        <w:rPr>
          <w:lang w:val="hi_IN" w:bidi="hi_IN"/>
        </w:rPr>
        <w:t>समुदाय</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10:19</w:t>
      </w:r>
    </w:p>
    <w:p>
      <w:pPr>
        <w:pStyle w:val="ListBullet"/>
        <w:spacing w:line="240" w:lineRule="auto"/>
        <w:ind w:left="720"/>
      </w:pPr>
      <w:r>
        <w:rPr>
          <w:lang w:val="hi_IN" w:bidi="hi_IN"/>
        </w:rPr>
      </w:r>
      <w:r>
        <w:rPr>
          <w:lang w:val="hi_IN" w:bidi="hi_IN"/>
        </w:rPr>
        <w:t>2 राजा 17:16–18</w:t>
      </w:r>
    </w:p>
    <w:p>
      <w:pPr>
        <w:pStyle w:val="ListBullet"/>
        <w:spacing w:line="240" w:lineRule="auto"/>
        <w:ind w:left="720"/>
      </w:pPr>
      <w:r>
        <w:rPr>
          <w:lang w:val="hi_IN" w:bidi="hi_IN"/>
        </w:rPr>
      </w:r>
      <w:r>
        <w:rPr>
          <w:lang w:val="hi_IN" w:bidi="hi_IN"/>
        </w:rPr>
        <w:t>उत्पत्ति 25:16</w:t>
      </w:r>
    </w:p>
    <w:p>
      <w:pPr>
        <w:pStyle w:val="ListBullet"/>
        <w:spacing w:line="240" w:lineRule="auto"/>
        <w:ind w:left="720"/>
      </w:pPr>
      <w:r>
        <w:rPr>
          <w:lang w:val="hi_IN" w:bidi="hi_IN"/>
        </w:rPr>
      </w:r>
      <w:r>
        <w:rPr>
          <w:lang w:val="hi_IN" w:bidi="hi_IN"/>
        </w:rPr>
        <w:t>उत्पत्ति 49:17</w:t>
      </w:r>
    </w:p>
    <w:p>
      <w:pPr>
        <w:pStyle w:val="ListBullet"/>
        <w:spacing w:line="240" w:lineRule="auto"/>
        <w:ind w:left="720"/>
      </w:pPr>
      <w:r>
        <w:rPr>
          <w:lang w:val="hi_IN" w:bidi="hi_IN"/>
        </w:rPr>
      </w:r>
      <w:r>
        <w:rPr>
          <w:lang w:val="hi_IN" w:bidi="hi_IN"/>
        </w:rPr>
        <w:t>लूका 2:36–38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H523, H4294, H7625, H7626, G1429, G5443</w:t>
      </w:r>
      <w:r>
        <w:rPr>
          <w:lang w:val="hi_IN" w:bidi="hi_IN"/>
        </w:rPr>
      </w:r>
      <w:r>
        <w:rPr>
          <w:lang w:val="hi_IN" w:bidi="hi_IN"/>
        </w:rPr>
      </w:r>
    </w:p>
    <w:p>
      <w:pPr/>
      <w:r>
        <w:rPr>
          <w:lang w:val="hi_IN" w:bidi="hi_IN"/>
        </w:rPr>
      </w:r>
    </w:p>
    <w:p>
      <w:pPr>
        <w:pStyle w:val="Heading2"/>
      </w:pPr>
      <w:r>
        <w:rPr>
          <w:lang w:val="hi_IN" w:bidi="hi_IN"/>
        </w:rPr>
        <w:t>गोबर</w:t>
      </w:r>
      <w:r>
        <w:rPr>
          <w:lang w:val="hi_IN" w:bidi="hi_IN"/>
        </w:rPr>
      </w:r>
    </w:p>
    <w:p>
      <w:pPr>
        <w:pStyle w:val="Heading3"/>
      </w:pPr>
      <w:r>
        <w:rPr>
          <w:lang w:val="hi_IN" w:bidi="hi_IN"/>
        </w:rPr>
        <w:t>परिभाषा:</w:t>
      </w:r>
    </w:p>
    <w:p>
      <w:pPr/>
      <w:r>
        <w:rPr>
          <w:lang w:val="hi_IN" w:bidi="hi_IN"/>
        </w:rPr>
      </w:r>
      <w:r>
        <w:rPr>
          <w:lang w:val="hi_IN" w:bidi="hi_IN"/>
        </w:rPr>
        <w:t>“गोबर” मनुष्य और पशुओं का मल होता है जिसे विष्ठा कहते हैं। जब इसका उपयोग भूमि की उर्वरता बढ़ाने के लिए किया जाता है तो इसे खाद कहते हैं।</w:t>
      </w:r>
    </w:p>
    <w:p>
      <w:pPr>
        <w:pStyle w:val="ListBullet"/>
        <w:spacing w:line="240" w:lineRule="auto"/>
        <w:ind w:left="720"/>
      </w:pPr>
      <w:r>
        <w:rPr>
          <w:lang w:val="hi_IN" w:bidi="hi_IN"/>
        </w:rPr>
      </w:r>
      <w:r>
        <w:rPr>
          <w:lang w:val="hi_IN" w:bidi="hi_IN"/>
        </w:rPr>
        <w:t>इन शब्दों को प्रतीकात्मक रूप में किसी निकम्मी या महत्वहीन वस्तु के लिए काम में लिया गया है।</w:t>
      </w:r>
    </w:p>
    <w:p>
      <w:pPr>
        <w:pStyle w:val="ListBullet"/>
        <w:spacing w:line="240" w:lineRule="auto"/>
        <w:ind w:left="720"/>
      </w:pPr>
      <w:r>
        <w:rPr>
          <w:lang w:val="hi_IN" w:bidi="hi_IN"/>
        </w:rPr>
      </w:r>
      <w:r>
        <w:rPr>
          <w:lang w:val="hi_IN" w:bidi="hi_IN"/>
        </w:rPr>
        <w:t>पशुओं का सूखा हुआ गोबर ईंधन के लिए काम में लिया जाता था।</w:t>
      </w:r>
    </w:p>
    <w:p>
      <w:pPr>
        <w:pStyle w:val="ListBullet"/>
        <w:spacing w:line="240" w:lineRule="auto"/>
        <w:ind w:left="720"/>
      </w:pPr>
      <w:r>
        <w:rPr>
          <w:lang w:val="hi_IN" w:bidi="hi_IN"/>
        </w:rPr>
      </w:r>
      <w:r>
        <w:rPr>
          <w:lang w:val="hi_IN" w:bidi="hi_IN"/>
        </w:rPr>
        <w:t>“भूमि के ऊपर खाद के समान पड़ी रहेंगी” का अनुवाद हो सकता है, “निकम्मे गोबर के समान पृथ्वी पर विसर्जित किए गए।”</w:t>
      </w:r>
    </w:p>
    <w:p>
      <w:pPr>
        <w:pStyle w:val="ListBullet"/>
        <w:spacing w:line="240" w:lineRule="auto"/>
        <w:ind w:left="720"/>
      </w:pPr>
      <w:r>
        <w:rPr>
          <w:lang w:val="hi_IN" w:bidi="hi_IN"/>
        </w:rPr>
      </w:r>
      <w:r>
        <w:rPr>
          <w:lang w:val="hi_IN" w:bidi="hi_IN"/>
        </w:rPr>
        <w:t>“कूड़ा फाटक” यरूशलेम की दक्षिणी दीवार में था जो संभवतः नगर का कूड़ा बाहर ले जाने के लिए काम में आता था।</w:t>
      </w:r>
    </w:p>
    <w:p>
      <w:pPr/>
      <w:r>
        <w:rPr>
          <w:lang w:val="hi_IN" w:bidi="hi_IN"/>
        </w:rPr>
      </w:r>
      <w:r>
        <w:rPr>
          <w:lang w:val="hi_IN" w:bidi="hi_IN"/>
        </w:rPr>
        <w:t xml:space="preserve">(यह भी देखें: </w:t>
      </w:r>
      <w:r>
        <w:rPr>
          <w:lang w:val="hi_IN" w:bidi="hi_IN"/>
        </w:rPr>
        <w:t>फाटक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14:9–10</w:t>
      </w:r>
    </w:p>
    <w:p>
      <w:pPr>
        <w:pStyle w:val="ListBullet"/>
        <w:spacing w:line="240" w:lineRule="auto"/>
        <w:ind w:left="720"/>
      </w:pPr>
      <w:r>
        <w:rPr>
          <w:lang w:val="hi_IN" w:bidi="hi_IN"/>
        </w:rPr>
      </w:r>
      <w:r>
        <w:rPr>
          <w:lang w:val="hi_IN" w:bidi="hi_IN"/>
        </w:rPr>
        <w:t>2 राजा 06:24–26</w:t>
      </w:r>
    </w:p>
    <w:p>
      <w:pPr>
        <w:pStyle w:val="ListBullet"/>
        <w:spacing w:line="240" w:lineRule="auto"/>
        <w:ind w:left="720"/>
      </w:pPr>
      <w:r>
        <w:rPr>
          <w:lang w:val="hi_IN" w:bidi="hi_IN"/>
        </w:rPr>
      </w:r>
      <w:r>
        <w:rPr>
          <w:lang w:val="hi_IN" w:bidi="hi_IN"/>
        </w:rPr>
        <w:t>यशायाह 25:9–10</w:t>
      </w:r>
    </w:p>
    <w:p>
      <w:pPr>
        <w:pStyle w:val="ListBullet"/>
        <w:spacing w:line="240" w:lineRule="auto"/>
        <w:ind w:left="720"/>
      </w:pPr>
      <w:r>
        <w:rPr>
          <w:lang w:val="hi_IN" w:bidi="hi_IN"/>
        </w:rPr>
      </w:r>
      <w:r>
        <w:rPr>
          <w:lang w:val="hi_IN" w:bidi="hi_IN"/>
        </w:rPr>
        <w:t>यिर्मयाह 08:1–3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H830, H1119, H1557, H1561, H1686, H1828, H6569, H6675, G906, G4657</w:t>
      </w:r>
      <w:r>
        <w:rPr>
          <w:lang w:val="hi_IN" w:bidi="hi_IN"/>
        </w:rPr>
      </w:r>
      <w:r>
        <w:rPr>
          <w:lang w:val="hi_IN" w:bidi="hi_IN"/>
        </w:rPr>
      </w:r>
    </w:p>
    <w:p>
      <w:pPr/>
      <w:r>
        <w:rPr>
          <w:lang w:val="hi_IN" w:bidi="hi_IN"/>
        </w:rPr>
      </w:r>
    </w:p>
    <w:p>
      <w:pPr>
        <w:pStyle w:val="Heading2"/>
      </w:pPr>
      <w:r>
        <w:rPr>
          <w:lang w:val="hi_IN" w:bidi="hi_IN"/>
        </w:rPr>
        <w:t>गोलियत</w:t>
      </w:r>
      <w:r>
        <w:rPr>
          <w:lang w:val="hi_IN" w:bidi="hi_IN"/>
        </w:rPr>
      </w:r>
    </w:p>
    <w:p>
      <w:pPr>
        <w:pStyle w:val="Heading3"/>
      </w:pPr>
      <w:r>
        <w:rPr>
          <w:lang w:val="hi_IN" w:bidi="hi_IN"/>
        </w:rPr>
        <w:t>तथ्य:</w:t>
      </w:r>
    </w:p>
    <w:p>
      <w:pPr/>
      <w:r>
        <w:rPr>
          <w:lang w:val="hi_IN" w:bidi="hi_IN"/>
        </w:rPr>
      </w:r>
      <w:r>
        <w:rPr>
          <w:lang w:val="hi_IN" w:bidi="hi_IN"/>
        </w:rPr>
        <w:t>“गोलियत” पलिश्तियों की सेना में एक लम्बा चौड़ा योद्धा था जिसे दाऊद ने मार गिराया था।</w:t>
      </w:r>
    </w:p>
    <w:p>
      <w:pPr>
        <w:pStyle w:val="ListBullet"/>
        <w:spacing w:line="240" w:lineRule="auto"/>
        <w:ind w:left="720"/>
      </w:pPr>
      <w:r>
        <w:rPr>
          <w:lang w:val="hi_IN" w:bidi="hi_IN"/>
        </w:rPr>
      </w:r>
      <w:r>
        <w:rPr>
          <w:lang w:val="hi_IN" w:bidi="hi_IN"/>
        </w:rPr>
        <w:t>गोलियत की ऊंचाई 2–3 मीटर की थी। अपने शारीरिक डील-डौल के कारण उसे दानव कहा जाता था।</w:t>
      </w:r>
    </w:p>
    <w:p>
      <w:pPr>
        <w:pStyle w:val="ListBullet"/>
        <w:spacing w:line="240" w:lineRule="auto"/>
        <w:ind w:left="720"/>
      </w:pPr>
      <w:r>
        <w:rPr>
          <w:lang w:val="hi_IN" w:bidi="hi_IN"/>
        </w:rPr>
      </w:r>
      <w:r>
        <w:rPr>
          <w:lang w:val="hi_IN" w:bidi="hi_IN"/>
        </w:rPr>
        <w:t>यद्यपि गोलियत के पास अधिक अच्छे हथियार थे और शरीर में वह दाऊद से बहुत बड़ा था, परमेश्वर ने दाऊद को शक्ति और योग्यता प्रदान की कि उसे हरा दे।</w:t>
      </w:r>
    </w:p>
    <w:p>
      <w:pPr>
        <w:pStyle w:val="ListBullet"/>
        <w:spacing w:line="240" w:lineRule="auto"/>
        <w:ind w:left="720"/>
      </w:pPr>
      <w:r>
        <w:rPr>
          <w:lang w:val="hi_IN" w:bidi="hi_IN"/>
        </w:rPr>
      </w:r>
      <w:r>
        <w:rPr>
          <w:lang w:val="hi_IN" w:bidi="hi_IN"/>
        </w:rPr>
        <w:t>गोलियत पर दाऊद की विजय के परिणाम स्वरूप इस्राएलियों को पलिश्तियों पर विजय प्राप्त हुई।</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पलिश्ती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20:4–5</w:t>
      </w:r>
    </w:p>
    <w:p>
      <w:pPr>
        <w:pStyle w:val="ListBullet"/>
        <w:spacing w:line="240" w:lineRule="auto"/>
        <w:ind w:left="720"/>
      </w:pPr>
      <w:r>
        <w:rPr>
          <w:lang w:val="hi_IN" w:bidi="hi_IN"/>
        </w:rPr>
      </w:r>
      <w:r>
        <w:rPr>
          <w:lang w:val="hi_IN" w:bidi="hi_IN"/>
        </w:rPr>
        <w:t>1 शमूएल 17:4–5</w:t>
      </w:r>
    </w:p>
    <w:p>
      <w:pPr>
        <w:pStyle w:val="ListBullet"/>
        <w:spacing w:line="240" w:lineRule="auto"/>
        <w:ind w:left="720"/>
      </w:pPr>
      <w:r>
        <w:rPr>
          <w:lang w:val="hi_IN" w:bidi="hi_IN"/>
        </w:rPr>
      </w:r>
      <w:r>
        <w:rPr>
          <w:lang w:val="hi_IN" w:bidi="hi_IN"/>
        </w:rPr>
        <w:t>1 शमूएल 21:8–9</w:t>
      </w:r>
    </w:p>
    <w:p>
      <w:pPr>
        <w:pStyle w:val="ListBullet"/>
        <w:spacing w:line="240" w:lineRule="auto"/>
        <w:ind w:left="720"/>
      </w:pPr>
      <w:r>
        <w:rPr>
          <w:lang w:val="hi_IN" w:bidi="hi_IN"/>
        </w:rPr>
      </w:r>
      <w:r>
        <w:rPr>
          <w:lang w:val="hi_IN" w:bidi="hi_IN"/>
        </w:rPr>
        <w:t>1 शमूएल 22:9–10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H1555</w:t>
      </w:r>
      <w:r>
        <w:rPr>
          <w:lang w:val="hi_IN" w:bidi="hi_IN"/>
        </w:rPr>
      </w:r>
      <w:r>
        <w:rPr>
          <w:lang w:val="hi_IN" w:bidi="hi_IN"/>
        </w:rPr>
      </w:r>
    </w:p>
    <w:p>
      <w:pPr/>
      <w:r>
        <w:rPr>
          <w:lang w:val="hi_IN" w:bidi="hi_IN"/>
        </w:rPr>
      </w:r>
    </w:p>
    <w:p>
      <w:pPr>
        <w:pStyle w:val="Heading2"/>
      </w:pPr>
      <w:r>
        <w:rPr>
          <w:lang w:val="hi_IN" w:bidi="hi_IN"/>
        </w:rPr>
        <w:t>गोशेन</w:t>
      </w:r>
      <w:r>
        <w:rPr>
          <w:lang w:val="hi_IN" w:bidi="hi_IN"/>
        </w:rPr>
      </w:r>
    </w:p>
    <w:p>
      <w:pPr>
        <w:pStyle w:val="Heading3"/>
      </w:pPr>
      <w:r>
        <w:rPr>
          <w:lang w:val="hi_IN" w:bidi="hi_IN"/>
        </w:rPr>
        <w:t>परिभाषा:</w:t>
      </w:r>
    </w:p>
    <w:p>
      <w:pPr/>
      <w:r>
        <w:rPr>
          <w:lang w:val="hi_IN" w:bidi="hi_IN"/>
        </w:rPr>
      </w:r>
      <w:r>
        <w:rPr>
          <w:lang w:val="hi_IN" w:bidi="hi_IN"/>
        </w:rPr>
        <w:t>गोशेन मिस्र के उत्तरी भाग में नील नदी के परिवेश में बसा एक उपजाऊ प्रदेश था।</w:t>
      </w:r>
    </w:p>
    <w:p>
      <w:pPr/>
      <w:r>
        <w:rPr>
          <w:lang w:val="hi_IN" w:bidi="hi_IN"/>
        </w:rPr>
      </w:r>
      <w:r>
        <w:rPr>
          <w:lang w:val="hi_IN" w:bidi="hi_IN"/>
        </w:rPr>
        <w:t>जब यूसुफ मिस्र का प्रधान था तब उसका पिता और उसके भाई अपने परिवारों के साथ आकर गोशेन में बस गए थे क्योंकि कनान में अकाल पड़ गया था।</w:t>
      </w:r>
    </w:p>
    <w:p>
      <w:pPr>
        <w:pStyle w:val="ListBullet"/>
        <w:spacing w:line="240" w:lineRule="auto"/>
        <w:ind w:left="720"/>
      </w:pPr>
      <w:r>
        <w:rPr>
          <w:lang w:val="hi_IN" w:bidi="hi_IN"/>
        </w:rPr>
      </w:r>
      <w:r>
        <w:rPr>
          <w:lang w:val="hi_IN" w:bidi="hi_IN"/>
        </w:rPr>
        <w:t>वे और उनके वंशज 400 वर्ष तक गोशेन में शान्तिपूर्वक रहे उसके बाद मिस्र के फ़िरौन ने उन्हें दास बना लिया।</w:t>
      </w:r>
    </w:p>
    <w:p>
      <w:pPr>
        <w:pStyle w:val="ListBullet"/>
        <w:spacing w:line="240" w:lineRule="auto"/>
        <w:ind w:left="720"/>
      </w:pPr>
      <w:r>
        <w:rPr>
          <w:lang w:val="hi_IN" w:bidi="hi_IN"/>
        </w:rPr>
      </w:r>
      <w:r>
        <w:rPr>
          <w:lang w:val="hi_IN" w:bidi="hi_IN"/>
        </w:rPr>
        <w:t>अन्त में परमेश्वर ने मूसा को भेजा कि गोशेन से निकल कर दासत्व से मुक्त होने में इस्राएलियों की सहायता करे।</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मिस्र</w:t>
      </w:r>
      <w:r>
        <w:rPr>
          <w:lang w:val="hi_IN" w:bidi="hi_IN"/>
        </w:rPr>
        <w:t xml:space="preserve">, </w:t>
      </w:r>
      <w:r>
        <w:rPr>
          <w:lang w:val="hi_IN" w:bidi="hi_IN"/>
        </w:rPr>
        <w:t>अकाल</w:t>
      </w:r>
      <w:r>
        <w:rPr>
          <w:lang w:val="hi_IN" w:bidi="hi_IN"/>
        </w:rPr>
        <w:t xml:space="preserve">, </w:t>
      </w:r>
      <w:r>
        <w:rPr>
          <w:lang w:val="hi_IN" w:bidi="hi_IN"/>
        </w:rPr>
        <w:t>मूसा</w:t>
      </w:r>
      <w:r>
        <w:rPr>
          <w:lang w:val="hi_IN" w:bidi="hi_IN"/>
        </w:rPr>
        <w:t xml:space="preserve">, </w:t>
      </w:r>
      <w:r>
        <w:rPr>
          <w:lang w:val="hi_IN" w:bidi="hi_IN"/>
        </w:rPr>
        <w:t>नील नदी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08:22–24</w:t>
      </w:r>
    </w:p>
    <w:p>
      <w:pPr>
        <w:pStyle w:val="ListBullet"/>
        <w:spacing w:line="240" w:lineRule="auto"/>
        <w:ind w:left="720"/>
      </w:pPr>
      <w:r>
        <w:rPr>
          <w:lang w:val="hi_IN" w:bidi="hi_IN"/>
        </w:rPr>
      </w:r>
      <w:r>
        <w:rPr>
          <w:lang w:val="hi_IN" w:bidi="hi_IN"/>
        </w:rPr>
        <w:t>उत्पत्ति 45: 9–11</w:t>
      </w:r>
    </w:p>
    <w:p>
      <w:pPr>
        <w:pStyle w:val="ListBullet"/>
        <w:spacing w:line="240" w:lineRule="auto"/>
        <w:ind w:left="720"/>
      </w:pPr>
      <w:r>
        <w:rPr>
          <w:lang w:val="hi_IN" w:bidi="hi_IN"/>
        </w:rPr>
      </w:r>
      <w:r>
        <w:rPr>
          <w:lang w:val="hi_IN" w:bidi="hi_IN"/>
        </w:rPr>
        <w:t>उत्पत्ति 47:1–2</w:t>
      </w:r>
    </w:p>
    <w:p>
      <w:pPr>
        <w:pStyle w:val="ListBullet"/>
        <w:spacing w:line="240" w:lineRule="auto"/>
        <w:ind w:left="720"/>
      </w:pPr>
      <w:r>
        <w:rPr>
          <w:lang w:val="hi_IN" w:bidi="hi_IN"/>
        </w:rPr>
      </w:r>
      <w:r>
        <w:rPr>
          <w:lang w:val="hi_IN" w:bidi="hi_IN"/>
        </w:rPr>
        <w:t>उत्पत्ति 50:7–9</w:t>
      </w:r>
    </w:p>
    <w:p>
      <w:pPr>
        <w:pStyle w:val="ListBullet"/>
        <w:spacing w:line="240" w:lineRule="auto"/>
        <w:ind w:left="720"/>
      </w:pPr>
      <w:r>
        <w:rPr>
          <w:lang w:val="hi_IN" w:bidi="hi_IN"/>
        </w:rPr>
      </w:r>
      <w:r>
        <w:rPr>
          <w:lang w:val="hi_IN" w:bidi="hi_IN"/>
        </w:rPr>
        <w:t>यहोशू 10:40–41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H1657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