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Words</w:t>
      </w:r>
      <w:r>
        <w:rPr>
          <w:lang w:val="es_ES" w:bidi="es_ES"/>
        </w:rPr>
      </w:r>
    </w:p>
    <w:p>
      <w:pPr/>
      <w:r>
        <w:rPr>
          <w:lang w:val="es_ES" w:bidi="es_ES"/>
        </w:rPr>
      </w:r>
      <w:r>
        <w:rPr>
          <w:b/>
          <w:lang w:val="es_ES" w:bidi="es_ES"/>
        </w:rPr>
        <w:t>unfoldingWord® Translation Words</w:t>
      </w:r>
      <w:r>
        <w:rPr>
          <w:lang w:val="es_ES" w:bidi="es_ES"/>
        </w:rPr>
        <w:t xml:space="preserve"> © 2022 unfoldingWord. Released under CC BY-SA 4.0 license. </w:t>
      </w:r>
      <w:r>
        <w:rPr>
          <w:lang w:val="es_ES" w:bidi="es_ES"/>
        </w:rPr>
        <w:t>unfoldingWord® Translation Words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Words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F</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Falso Dios</w:t>
      </w:r>
      <w:r>
        <w:rPr>
          <w:lang w:val="es_ES" w:bidi="es_ES"/>
        </w:rPr>
      </w:r>
    </w:p>
    <w:p>
      <w:pPr>
        <w:pStyle w:val="Heading3"/>
      </w:pPr>
      <w:r>
        <w:rPr>
          <w:lang w:val="es_ES" w:bidi="es_ES"/>
        </w:rPr>
        <w:t>Definición:</w:t>
      </w:r>
    </w:p>
    <w:p>
      <w:pPr/>
      <w:r>
        <w:rPr>
          <w:lang w:val="es_ES" w:bidi="es_ES"/>
        </w:rPr>
      </w:r>
      <w:r>
        <w:rPr>
          <w:lang w:val="es_ES" w:bidi="es_ES"/>
        </w:rPr>
        <w:t>Un dios falso es algo que la gente adora en lugar del único Dios verdadero. El término "diosa" se refiere específicamente a un dios falso femenino.</w:t>
      </w:r>
    </w:p>
    <w:p>
      <w:pPr>
        <w:pStyle w:val="ListBullet"/>
        <w:spacing w:line="240" w:lineRule="auto"/>
        <w:ind w:left="720"/>
      </w:pPr>
      <w:r>
        <w:rPr>
          <w:lang w:val="es_ES" w:bidi="es_ES"/>
        </w:rPr>
      </w:r>
      <w:r>
        <w:rPr>
          <w:lang w:val="es_ES" w:bidi="es_ES"/>
        </w:rPr>
        <w:t>Estos falsos dioses o diosas no existen. Jehová es el único Dios.</w:t>
      </w:r>
    </w:p>
    <w:p>
      <w:pPr>
        <w:pStyle w:val="ListBullet"/>
        <w:spacing w:line="240" w:lineRule="auto"/>
        <w:ind w:left="720"/>
      </w:pPr>
      <w:r>
        <w:rPr>
          <w:lang w:val="es_ES" w:bidi="es_ES"/>
        </w:rPr>
      </w:r>
      <w:r>
        <w:rPr>
          <w:lang w:val="es_ES" w:bidi="es_ES"/>
        </w:rPr>
        <w:t>Las personas a veces convierten objetos en ídolos para adorar como símbolos de sus falsos dioses.</w:t>
      </w:r>
    </w:p>
    <w:p>
      <w:pPr>
        <w:pStyle w:val="ListBullet"/>
        <w:spacing w:line="240" w:lineRule="auto"/>
        <w:ind w:left="720"/>
      </w:pPr>
      <w:r>
        <w:rPr>
          <w:lang w:val="es_ES" w:bidi="es_ES"/>
        </w:rPr>
      </w:r>
      <w:r>
        <w:rPr>
          <w:lang w:val="es_ES" w:bidi="es_ES"/>
        </w:rPr>
        <w:t>En la Biblia, el pueblo de Dios frecuentemente se alejaba de obedecerlo para adorar a dioses falsos.</w:t>
      </w:r>
    </w:p>
    <w:p>
      <w:pPr>
        <w:pStyle w:val="ListBullet"/>
        <w:spacing w:line="240" w:lineRule="auto"/>
        <w:ind w:left="720"/>
      </w:pPr>
      <w:r>
        <w:rPr>
          <w:lang w:val="es_ES" w:bidi="es_ES"/>
        </w:rPr>
      </w:r>
      <w:r>
        <w:rPr>
          <w:lang w:val="es_ES" w:bidi="es_ES"/>
        </w:rPr>
        <w:t>Los demonios a menudo engañan a las personas haciéndoles creer que los falsos dioses e ídolos que adoran tienen poder.</w:t>
      </w:r>
    </w:p>
    <w:p>
      <w:pPr>
        <w:pStyle w:val="ListBullet"/>
        <w:spacing w:line="240" w:lineRule="auto"/>
        <w:ind w:left="720"/>
      </w:pPr>
      <w:r>
        <w:rPr>
          <w:lang w:val="es_ES" w:bidi="es_ES"/>
        </w:rPr>
      </w:r>
      <w:r>
        <w:rPr>
          <w:lang w:val="es_ES" w:bidi="es_ES"/>
        </w:rPr>
        <w:t>Baal, Dagón y Moloc eran tres de los muchos dioses falsos que eran adorados por la gente en tiempos bíblicos.</w:t>
      </w:r>
    </w:p>
    <w:p>
      <w:pPr>
        <w:pStyle w:val="ListBullet"/>
        <w:spacing w:line="240" w:lineRule="auto"/>
        <w:ind w:left="720"/>
      </w:pPr>
      <w:r>
        <w:rPr>
          <w:lang w:val="es_ES" w:bidi="es_ES"/>
        </w:rPr>
      </w:r>
      <w:r>
        <w:rPr>
          <w:lang w:val="es_ES" w:bidi="es_ES"/>
        </w:rPr>
        <w:t>Asera y Artemisa (Diana) eran dos de las diosas que los pueblos antiguos adoraban.</w:t>
      </w:r>
    </w:p>
    <w:p>
      <w:pPr/>
      <w:r>
        <w:rPr>
          <w:lang w:val="es_ES" w:bidi="es_ES"/>
        </w:rPr>
      </w:r>
      <w:r>
        <w:rPr>
          <w:lang w:val="es_ES" w:bidi="es_ES"/>
        </w:rPr>
        <w:t>Un ídolo es un objeto que las personas hacen para poder adorarlo. Algo se describe como "idólatra" si implica dar honor a algo que no sea el único Dios verdadero.</w:t>
      </w:r>
    </w:p>
    <w:p>
      <w:pPr>
        <w:pStyle w:val="ListBullet"/>
        <w:spacing w:line="240" w:lineRule="auto"/>
        <w:ind w:left="720"/>
      </w:pPr>
      <w:r>
        <w:rPr>
          <w:lang w:val="es_ES" w:bidi="es_ES"/>
        </w:rPr>
      </w:r>
      <w:r>
        <w:rPr>
          <w:lang w:val="es_ES" w:bidi="es_ES"/>
        </w:rPr>
        <w:t>Las personas hacen ídolos para representar a los falsos dioses que adoran.</w:t>
      </w:r>
    </w:p>
    <w:p>
      <w:pPr>
        <w:pStyle w:val="ListBullet"/>
        <w:spacing w:line="240" w:lineRule="auto"/>
        <w:ind w:left="720"/>
      </w:pPr>
      <w:r>
        <w:rPr>
          <w:lang w:val="es_ES" w:bidi="es_ES"/>
        </w:rPr>
      </w:r>
      <w:r>
        <w:rPr>
          <w:lang w:val="es_ES" w:bidi="es_ES"/>
        </w:rPr>
        <w:t>Estos dioses falsos no existen; no hay Dios aparte de Jehová.</w:t>
      </w:r>
    </w:p>
    <w:p>
      <w:pPr>
        <w:pStyle w:val="ListBullet"/>
        <w:spacing w:line="240" w:lineRule="auto"/>
        <w:ind w:left="720"/>
      </w:pPr>
      <w:r>
        <w:rPr>
          <w:lang w:val="es_ES" w:bidi="es_ES"/>
        </w:rPr>
      </w:r>
      <w:r>
        <w:rPr>
          <w:lang w:val="es_ES" w:bidi="es_ES"/>
        </w:rPr>
        <w:t>A veces los demonios actúan a través de un ídolo para hacer que parezca que tiene poder, aunque no lo tenga.</w:t>
      </w:r>
    </w:p>
    <w:p>
      <w:pPr>
        <w:pStyle w:val="ListBullet"/>
        <w:spacing w:line="240" w:lineRule="auto"/>
        <w:ind w:left="720"/>
      </w:pPr>
      <w:r>
        <w:rPr>
          <w:lang w:val="es_ES" w:bidi="es_ES"/>
        </w:rPr>
      </w:r>
      <w:r>
        <w:rPr>
          <w:lang w:val="es_ES" w:bidi="es_ES"/>
        </w:rPr>
        <w:t>Los ídolos a menudo están hechos de materiales valiosos como oro, plata, bronce o madera costosa.</w:t>
      </w:r>
    </w:p>
    <w:p>
      <w:pPr>
        <w:pStyle w:val="ListBullet"/>
        <w:spacing w:line="240" w:lineRule="auto"/>
        <w:ind w:left="720"/>
      </w:pPr>
      <w:r>
        <w:rPr>
          <w:lang w:val="es_ES" w:bidi="es_ES"/>
        </w:rPr>
      </w:r>
      <w:r>
        <w:rPr>
          <w:lang w:val="es_ES" w:bidi="es_ES"/>
        </w:rPr>
        <w:t>Un "reino idólatra" significa un "reino de personas que adoran ídolos" o un "reino de personas que adoran cosas terrenales".</w:t>
      </w:r>
    </w:p>
    <w:p>
      <w:pPr>
        <w:pStyle w:val="ListBullet"/>
        <w:spacing w:line="240" w:lineRule="auto"/>
        <w:ind w:left="720"/>
      </w:pPr>
      <w:r>
        <w:rPr>
          <w:lang w:val="es_ES" w:bidi="es_ES"/>
        </w:rPr>
      </w:r>
      <w:r>
        <w:rPr>
          <w:lang w:val="es_ES" w:bidi="es_ES"/>
        </w:rPr>
        <w:t>El término "figura idólatra" es otra palabra para una "imagen tallada" o un "ídolo".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Puede que ya exista una palabra para "dios" o "falso dios" en el idioma o en un idioma cercano.</w:t>
      </w:r>
    </w:p>
    <w:p>
      <w:pPr>
        <w:pStyle w:val="ListBullet"/>
        <w:spacing w:line="240" w:lineRule="auto"/>
        <w:ind w:left="720"/>
      </w:pPr>
      <w:r>
        <w:rPr>
          <w:lang w:val="es_ES" w:bidi="es_ES"/>
        </w:rPr>
      </w:r>
      <w:r>
        <w:rPr>
          <w:lang w:val="es_ES" w:bidi="es_ES"/>
        </w:rPr>
        <w:t>El término "ídolo" podría usarse para referirse a dioses falsos.</w:t>
      </w:r>
    </w:p>
    <w:p>
      <w:pPr>
        <w:pStyle w:val="ListBullet"/>
        <w:spacing w:line="240" w:lineRule="auto"/>
        <w:ind w:left="720"/>
      </w:pPr>
      <w:r>
        <w:rPr>
          <w:lang w:val="es_ES" w:bidi="es_ES"/>
        </w:rPr>
      </w:r>
      <w:r>
        <w:rPr>
          <w:lang w:val="es_ES" w:bidi="es_ES"/>
        </w:rPr>
        <w:t>En inglés, una "g" minúscula se usa para referirse a dioses falsos, y una "G" mayúscula se usa para referirse al único Dios verdadero. Otros idiomas también lo hacen. Se aplica la misma regla en español, una "D" mayúscula se usa para referirse al único Dios verdadero y una "d" minúscula para referirse a dioses falsos.</w:t>
      </w:r>
    </w:p>
    <w:p>
      <w:pPr>
        <w:pStyle w:val="ListBullet"/>
        <w:spacing w:line="240" w:lineRule="auto"/>
        <w:ind w:left="720"/>
      </w:pPr>
      <w:r>
        <w:rPr>
          <w:lang w:val="es_ES" w:bidi="es_ES"/>
        </w:rPr>
      </w:r>
      <w:r>
        <w:rPr>
          <w:lang w:val="es_ES" w:bidi="es_ES"/>
        </w:rPr>
        <w:t>Otra opción sería usar una palabra completamente diferente para referirse a los falsos dioses.</w:t>
      </w:r>
    </w:p>
    <w:p>
      <w:pPr>
        <w:pStyle w:val="ListBullet"/>
        <w:spacing w:line="240" w:lineRule="auto"/>
        <w:ind w:left="720"/>
      </w:pPr>
      <w:r>
        <w:rPr>
          <w:lang w:val="es_ES" w:bidi="es_ES"/>
        </w:rPr>
      </w:r>
      <w:r>
        <w:rPr>
          <w:lang w:val="es_ES" w:bidi="es_ES"/>
        </w:rPr>
        <w:t>Algunos idiomas pueden agregar una palabra para especificar si el dios falso se describe como masculino o femenino.</w:t>
      </w:r>
    </w:p>
    <w:p>
      <w:pPr/>
      <w:r>
        <w:rPr>
          <w:lang w:val="es_ES" w:bidi="es_ES"/>
        </w:rPr>
      </w:r>
      <w:r>
        <w:rPr>
          <w:lang w:val="es_ES" w:bidi="es_ES"/>
        </w:rPr>
        <w:t xml:space="preserve">(Ver también: </w:t>
      </w:r>
      <w:r>
        <w:rPr>
          <w:lang w:val="es_ES" w:bidi="es_ES"/>
        </w:rPr>
        <w:t>Dios</w:t>
      </w:r>
      <w:r>
        <w:rPr>
          <w:lang w:val="es_ES" w:bidi="es_ES"/>
        </w:rPr>
        <w:t xml:space="preserve">, Asera, </w:t>
      </w:r>
      <w:r>
        <w:rPr>
          <w:lang w:val="es_ES" w:bidi="es_ES"/>
        </w:rPr>
        <w:t>Baal</w:t>
      </w:r>
      <w:r>
        <w:rPr>
          <w:lang w:val="es_ES" w:bidi="es_ES"/>
        </w:rPr>
        <w:t xml:space="preserve">, </w:t>
      </w:r>
      <w:r>
        <w:rPr>
          <w:lang w:val="es_ES" w:bidi="es_ES"/>
        </w:rPr>
        <w:t>Moloch</w:t>
      </w:r>
      <w:r>
        <w:rPr>
          <w:lang w:val="es_ES" w:bidi="es_ES"/>
        </w:rPr>
        <w:t xml:space="preserve">, </w:t>
      </w:r>
      <w:r>
        <w:rPr>
          <w:lang w:val="es_ES" w:bidi="es_ES"/>
        </w:rPr>
        <w:t>demonio</w:t>
      </w:r>
      <w:r>
        <w:rPr>
          <w:lang w:val="es_ES" w:bidi="es_ES"/>
        </w:rPr>
        <w:t xml:space="preserve">, </w:t>
      </w:r>
      <w:r>
        <w:rPr>
          <w:lang w:val="es_ES" w:bidi="es_ES"/>
        </w:rPr>
        <w:t>imagen</w:t>
      </w:r>
      <w:r>
        <w:rPr>
          <w:lang w:val="es_ES" w:bidi="es_ES"/>
        </w:rPr>
        <w:t xml:space="preserve">, </w:t>
      </w:r>
      <w:r>
        <w:rPr>
          <w:lang w:val="es_ES" w:bidi="es_ES"/>
        </w:rPr>
        <w:t>reino</w:t>
      </w:r>
      <w:r>
        <w:rPr>
          <w:lang w:val="es_ES" w:bidi="es_ES"/>
        </w:rPr>
        <w:t xml:space="preserve">, </w:t>
      </w:r>
      <w:r>
        <w:rPr>
          <w:lang w:val="es_ES" w:bidi="es_ES"/>
        </w:rPr>
        <w:t>adoración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35:2</w:t>
      </w:r>
    </w:p>
    <w:p>
      <w:pPr>
        <w:pStyle w:val="ListBullet"/>
        <w:spacing w:line="240" w:lineRule="auto"/>
        <w:ind w:left="720"/>
      </w:pPr>
      <w:r>
        <w:rPr>
          <w:lang w:val="es_ES" w:bidi="es_ES"/>
        </w:rPr>
      </w:r>
      <w:r>
        <w:rPr>
          <w:lang w:val="es_ES" w:bidi="es_ES"/>
        </w:rPr>
        <w:t>Éxodo 32:1</w:t>
      </w:r>
    </w:p>
    <w:p>
      <w:pPr>
        <w:pStyle w:val="ListBullet"/>
        <w:spacing w:line="240" w:lineRule="auto"/>
        <w:ind w:left="720"/>
      </w:pPr>
      <w:r>
        <w:rPr>
          <w:lang w:val="es_ES" w:bidi="es_ES"/>
        </w:rPr>
      </w:r>
      <w:r>
        <w:rPr>
          <w:lang w:val="es_ES" w:bidi="es_ES"/>
        </w:rPr>
        <w:t>Salmos 31:6</w:t>
      </w:r>
    </w:p>
    <w:p>
      <w:pPr>
        <w:pStyle w:val="ListBullet"/>
        <w:spacing w:line="240" w:lineRule="auto"/>
        <w:ind w:left="720"/>
      </w:pPr>
      <w:r>
        <w:rPr>
          <w:lang w:val="es_ES" w:bidi="es_ES"/>
        </w:rPr>
      </w:r>
      <w:r>
        <w:rPr>
          <w:lang w:val="es_ES" w:bidi="es_ES"/>
        </w:rPr>
        <w:t>Salmos 81:8–10</w:t>
      </w:r>
    </w:p>
    <w:p>
      <w:pPr>
        <w:pStyle w:val="ListBullet"/>
        <w:spacing w:line="240" w:lineRule="auto"/>
        <w:ind w:left="720"/>
      </w:pPr>
      <w:r>
        <w:rPr>
          <w:lang w:val="es_ES" w:bidi="es_ES"/>
        </w:rPr>
      </w:r>
      <w:r>
        <w:rPr>
          <w:lang w:val="es_ES" w:bidi="es_ES"/>
        </w:rPr>
        <w:t>Isaías 44:20</w:t>
      </w:r>
    </w:p>
    <w:p>
      <w:pPr>
        <w:pStyle w:val="ListBullet"/>
        <w:spacing w:line="240" w:lineRule="auto"/>
        <w:ind w:left="720"/>
      </w:pPr>
      <w:r>
        <w:rPr>
          <w:lang w:val="es_ES" w:bidi="es_ES"/>
        </w:rPr>
      </w:r>
      <w:r>
        <w:rPr>
          <w:lang w:val="es_ES" w:bidi="es_ES"/>
        </w:rPr>
        <w:t>Hechos 7:41</w:t>
      </w:r>
    </w:p>
    <w:p>
      <w:pPr>
        <w:pStyle w:val="ListBullet"/>
        <w:spacing w:line="240" w:lineRule="auto"/>
        <w:ind w:left="720"/>
      </w:pPr>
      <w:r>
        <w:rPr>
          <w:lang w:val="es_ES" w:bidi="es_ES"/>
        </w:rPr>
      </w:r>
      <w:r>
        <w:rPr>
          <w:lang w:val="es_ES" w:bidi="es_ES"/>
        </w:rPr>
        <w:t>Hechos 7:43</w:t>
      </w:r>
    </w:p>
    <w:p>
      <w:pPr>
        <w:pStyle w:val="ListBullet"/>
        <w:spacing w:line="240" w:lineRule="auto"/>
        <w:ind w:left="720"/>
      </w:pPr>
      <w:r>
        <w:rPr>
          <w:lang w:val="es_ES" w:bidi="es_ES"/>
        </w:rPr>
      </w:r>
      <w:r>
        <w:rPr>
          <w:lang w:val="es_ES" w:bidi="es_ES"/>
        </w:rPr>
        <w:t>Hechos 15:20</w:t>
      </w:r>
    </w:p>
    <w:p>
      <w:pPr>
        <w:pStyle w:val="ListBullet"/>
        <w:spacing w:line="240" w:lineRule="auto"/>
        <w:ind w:left="720"/>
      </w:pPr>
      <w:r>
        <w:rPr>
          <w:lang w:val="es_ES" w:bidi="es_ES"/>
        </w:rPr>
      </w:r>
      <w:r>
        <w:rPr>
          <w:lang w:val="es_ES" w:bidi="es_ES"/>
        </w:rPr>
        <w:t>Hechos 19:27</w:t>
      </w:r>
    </w:p>
    <w:p>
      <w:pPr>
        <w:pStyle w:val="ListBullet"/>
        <w:spacing w:line="240" w:lineRule="auto"/>
        <w:ind w:left="720"/>
      </w:pPr>
      <w:r>
        <w:rPr>
          <w:lang w:val="es_ES" w:bidi="es_ES"/>
        </w:rPr>
      </w:r>
      <w:r>
        <w:rPr>
          <w:lang w:val="es_ES" w:bidi="es_ES"/>
        </w:rPr>
        <w:t>Romanos 2:22</w:t>
      </w:r>
    </w:p>
    <w:p>
      <w:pPr>
        <w:pStyle w:val="ListBullet"/>
        <w:spacing w:line="240" w:lineRule="auto"/>
        <w:ind w:left="720"/>
      </w:pPr>
      <w:r>
        <w:rPr>
          <w:lang w:val="es_ES" w:bidi="es_ES"/>
        </w:rPr>
      </w:r>
      <w:r>
        <w:rPr>
          <w:lang w:val="es_ES" w:bidi="es_ES"/>
        </w:rPr>
        <w:t>Gálatas 4:8–9</w:t>
      </w:r>
    </w:p>
    <w:p>
      <w:pPr>
        <w:pStyle w:val="ListBullet"/>
        <w:spacing w:line="240" w:lineRule="auto"/>
        <w:ind w:left="720"/>
      </w:pPr>
      <w:r>
        <w:rPr>
          <w:lang w:val="es_ES" w:bidi="es_ES"/>
        </w:rPr>
      </w:r>
      <w:r>
        <w:rPr>
          <w:lang w:val="es_ES" w:bidi="es_ES"/>
        </w:rPr>
        <w:t>Gálatas 5:19–21</w:t>
      </w:r>
    </w:p>
    <w:p>
      <w:pPr>
        <w:pStyle w:val="ListBullet"/>
        <w:spacing w:line="240" w:lineRule="auto"/>
        <w:ind w:left="720"/>
      </w:pPr>
      <w:r>
        <w:rPr>
          <w:lang w:val="es_ES" w:bidi="es_ES"/>
        </w:rPr>
      </w:r>
      <w:r>
        <w:rPr>
          <w:lang w:val="es_ES" w:bidi="es_ES"/>
        </w:rPr>
        <w:t>Colosenses 3:5</w:t>
      </w:r>
    </w:p>
    <w:p>
      <w:pPr>
        <w:pStyle w:val="ListBullet"/>
        <w:spacing w:line="240" w:lineRule="auto"/>
        <w:ind w:left="720"/>
      </w:pPr>
      <w:r>
        <w:rPr>
          <w:lang w:val="es_ES" w:bidi="es_ES"/>
        </w:rPr>
      </w:r>
      <w:r>
        <w:rPr>
          <w:lang w:val="es_ES" w:bidi="es_ES"/>
        </w:rPr>
        <w:t>1 Tesalonicenses 1:9</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10:2</w:t>
      </w:r>
      <w:r>
        <w:rPr>
          <w:lang w:val="es_ES" w:bidi="es_ES"/>
        </w:rPr>
        <w:t xml:space="preserve"> A través de estas plagas, Dios le mostró al Faraón que él es más poderoso que el Faraón y todos los </w:t>
      </w:r>
      <w:r>
        <w:rPr>
          <w:b/>
          <w:lang w:val="es_ES" w:bidi="es_ES"/>
        </w:rPr>
        <w:t>dioses</w:t>
      </w:r>
      <w:r>
        <w:rPr>
          <w:lang w:val="es_ES" w:bidi="es_ES"/>
        </w:rPr>
        <w:t xml:space="preserve"> de Egipto.</w:t>
      </w:r>
    </w:p>
    <w:p>
      <w:pPr>
        <w:pStyle w:val="ListBullet"/>
        <w:spacing w:line="240" w:lineRule="auto"/>
        <w:ind w:left="720"/>
      </w:pPr>
      <w:r>
        <w:rPr>
          <w:lang w:val="es_ES" w:bidi="es_ES"/>
        </w:rPr>
      </w:r>
      <w:r>
        <w:rPr>
          <w:b/>
          <w:lang w:val="es_ES" w:bidi="es_ES"/>
        </w:rPr>
        <w:t>13:4</w:t>
      </w:r>
      <w:r>
        <w:rPr>
          <w:lang w:val="es_ES" w:bidi="es_ES"/>
        </w:rPr>
        <w:t xml:space="preserve"> Entonces Dios les dio el pacto y dijo: “Yo soy Jehová, tu Dios, que te salvó de la esclavitud en Egipto. No adores a otros </w:t>
      </w:r>
      <w:r>
        <w:rPr>
          <w:b/>
          <w:lang w:val="es_ES" w:bidi="es_ES"/>
        </w:rPr>
        <w:t>dioses</w:t>
      </w:r>
      <w:r>
        <w:rPr>
          <w:lang w:val="es_ES" w:bidi="es_ES"/>
        </w:rPr>
        <w:t>.”</w:t>
      </w:r>
    </w:p>
    <w:p>
      <w:pPr>
        <w:pStyle w:val="ListBullet"/>
        <w:spacing w:line="240" w:lineRule="auto"/>
        <w:ind w:left="720"/>
      </w:pPr>
      <w:r>
        <w:rPr>
          <w:lang w:val="es_ES" w:bidi="es_ES"/>
        </w:rPr>
      </w:r>
      <w:r>
        <w:rPr>
          <w:b/>
          <w:lang w:val="es_ES" w:bidi="es_ES"/>
        </w:rPr>
        <w:t>14:2</w:t>
      </w:r>
      <w:r>
        <w:rPr>
          <w:lang w:val="es_ES" w:bidi="es_ES"/>
        </w:rPr>
        <w:t xml:space="preserve"> Ellos (cananeos) adoraban </w:t>
      </w:r>
      <w:r>
        <w:rPr>
          <w:b/>
          <w:lang w:val="es_ES" w:bidi="es_ES"/>
        </w:rPr>
        <w:t>dioses</w:t>
      </w:r>
      <w:r>
        <w:rPr>
          <w:lang w:val="es_ES" w:bidi="es_ES"/>
        </w:rPr>
        <w:t xml:space="preserve"> falsos e hicieron muchas cosas malas.</w:t>
      </w:r>
    </w:p>
    <w:p>
      <w:pPr>
        <w:pStyle w:val="ListBullet"/>
        <w:spacing w:line="240" w:lineRule="auto"/>
        <w:ind w:left="720"/>
      </w:pPr>
      <w:r>
        <w:rPr>
          <w:lang w:val="es_ES" w:bidi="es_ES"/>
        </w:rPr>
      </w:r>
      <w:r>
        <w:rPr>
          <w:b/>
          <w:lang w:val="es_ES" w:bidi="es_ES"/>
        </w:rPr>
        <w:t>16:1</w:t>
      </w:r>
      <w:r>
        <w:rPr>
          <w:lang w:val="es_ES" w:bidi="es_ES"/>
        </w:rPr>
        <w:t xml:space="preserve"> Los israelitas comenzaron a adorar a los </w:t>
      </w:r>
      <w:r>
        <w:rPr>
          <w:b/>
          <w:lang w:val="es_ES" w:bidi="es_ES"/>
        </w:rPr>
        <w:t>dioses</w:t>
      </w:r>
      <w:r>
        <w:rPr>
          <w:lang w:val="es_ES" w:bidi="es_ES"/>
        </w:rPr>
        <w:t xml:space="preserve"> cananeos en lugar de Yahvé, el verdadero Dios.</w:t>
      </w:r>
    </w:p>
    <w:p>
      <w:pPr>
        <w:pStyle w:val="ListBullet"/>
        <w:spacing w:line="240" w:lineRule="auto"/>
        <w:ind w:left="720"/>
      </w:pPr>
      <w:r>
        <w:rPr>
          <w:lang w:val="es_ES" w:bidi="es_ES"/>
        </w:rPr>
      </w:r>
      <w:r>
        <w:rPr>
          <w:b/>
          <w:lang w:val="es_ES" w:bidi="es_ES"/>
        </w:rPr>
        <w:t>18:13</w:t>
      </w:r>
      <w:r>
        <w:rPr>
          <w:lang w:val="es_ES" w:bidi="es_ES"/>
        </w:rPr>
        <w:t xml:space="preserve"> Pero la mayoría de los reyes de Judá eran malvados, corruptos y adoraban ídolos. Algunos de los reyes incluso sacrificaron a sus hijos a falsos </w:t>
      </w:r>
      <w:r>
        <w:rPr>
          <w:b/>
          <w:lang w:val="es_ES" w:bidi="es_ES"/>
        </w:rPr>
        <w:t>dioses</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H0205, H0367, H0410, H0426, H0430, H0457, H1322, H1544, H1892, H2553, H3649, H4656, H4906, H5236, H5566, H6089, H6090, H6091, H6456, H6459, H6673, H6736, H6754, H7723, H8163, H8251, H8267, H8441, H8655, G14930, G14940, G14950, G14960, G14970, G22990, G27120</w:t>
      </w:r>
      <w:r>
        <w:rPr>
          <w:lang w:val="es_ES" w:bidi="es_ES"/>
        </w:rPr>
      </w:r>
      <w:r>
        <w:rPr>
          <w:lang w:val="es_ES" w:bidi="es_ES"/>
        </w:rPr>
      </w:r>
    </w:p>
    <w:p>
      <w:pPr/>
      <w:r>
        <w:rPr>
          <w:lang w:val="es_ES" w:bidi="es_ES"/>
        </w:rPr>
      </w:r>
    </w:p>
    <w:p>
      <w:pPr>
        <w:pStyle w:val="Heading2"/>
      </w:pPr>
      <w:r>
        <w:rPr>
          <w:lang w:val="es_ES" w:bidi="es_ES"/>
        </w:rPr>
        <w:t>Falso Profeta</w:t>
      </w:r>
      <w:r>
        <w:rPr>
          <w:lang w:val="es_ES" w:bidi="es_ES"/>
        </w:rPr>
      </w:r>
    </w:p>
    <w:p>
      <w:pPr>
        <w:pStyle w:val="Heading3"/>
      </w:pPr>
      <w:r>
        <w:rPr>
          <w:lang w:val="es_ES" w:bidi="es_ES"/>
        </w:rPr>
        <w:t>Definición:</w:t>
      </w:r>
    </w:p>
    <w:p>
      <w:pPr/>
      <w:r>
        <w:rPr>
          <w:lang w:val="es_ES" w:bidi="es_ES"/>
        </w:rPr>
      </w:r>
      <w:r>
        <w:rPr>
          <w:lang w:val="es_ES" w:bidi="es_ES"/>
        </w:rPr>
        <w:t>Un falso profeta es una persona que afirma erróneamente que su mensaje proviene de Dios.</w:t>
      </w:r>
    </w:p>
    <w:p>
      <w:pPr>
        <w:pStyle w:val="ListBullet"/>
        <w:spacing w:line="240" w:lineRule="auto"/>
        <w:ind w:left="720"/>
      </w:pPr>
      <w:r>
        <w:rPr>
          <w:lang w:val="es_ES" w:bidi="es_ES"/>
        </w:rPr>
      </w:r>
      <w:r>
        <w:rPr>
          <w:lang w:val="es_ES" w:bidi="es_ES"/>
        </w:rPr>
        <w:t>Las profecías de los falsos profetas no suelen cumplirse. Es decir, no se hacen realidad.</w:t>
      </w:r>
    </w:p>
    <w:p>
      <w:pPr>
        <w:pStyle w:val="ListBullet"/>
        <w:spacing w:line="240" w:lineRule="auto"/>
        <w:ind w:left="720"/>
      </w:pPr>
      <w:r>
        <w:rPr>
          <w:lang w:val="es_ES" w:bidi="es_ES"/>
        </w:rPr>
      </w:r>
      <w:r>
        <w:rPr>
          <w:lang w:val="es_ES" w:bidi="es_ES"/>
        </w:rPr>
        <w:t>Los falsos profetas enseñan mensajes que contradicen parcial o totalmente lo que dice la Biblia.</w:t>
      </w:r>
    </w:p>
    <w:p>
      <w:pPr>
        <w:pStyle w:val="ListBullet"/>
        <w:spacing w:line="240" w:lineRule="auto"/>
        <w:ind w:left="720"/>
      </w:pPr>
      <w:r>
        <w:rPr>
          <w:lang w:val="es_ES" w:bidi="es_ES"/>
        </w:rPr>
      </w:r>
      <w:r>
        <w:rPr>
          <w:lang w:val="es_ES" w:bidi="es_ES"/>
        </w:rPr>
        <w:t>Este término también podría traducirse como "persona que falsamente afirma ser el portavoz de Dios" o "alguien que falsamente afirma hablar las palabras de Dios".</w:t>
      </w:r>
    </w:p>
    <w:p>
      <w:pPr>
        <w:pStyle w:val="ListBullet"/>
        <w:spacing w:line="240" w:lineRule="auto"/>
        <w:ind w:left="720"/>
      </w:pPr>
      <w:r>
        <w:rPr>
          <w:lang w:val="es_ES" w:bidi="es_ES"/>
        </w:rPr>
      </w:r>
      <w:r>
        <w:rPr>
          <w:lang w:val="es_ES" w:bidi="es_ES"/>
        </w:rPr>
        <w:t>El Nuevo Testamento enseña que en los últimos tiempos habrá muchos falsos profetas que intentarán engañar a la gente haciéndoles creer que vienen de Dios.</w:t>
      </w:r>
    </w:p>
    <w:p>
      <w:pPr/>
      <w:r>
        <w:rPr>
          <w:lang w:val="es_ES" w:bidi="es_ES"/>
        </w:rPr>
      </w:r>
      <w:r>
        <w:rPr>
          <w:lang w:val="es_ES" w:bidi="es_ES"/>
        </w:rPr>
        <w:t xml:space="preserve">(Véase también: </w:t>
      </w:r>
      <w:r>
        <w:rPr>
          <w:lang w:val="es_ES" w:bidi="es_ES"/>
        </w:rPr>
        <w:t>cumplir</w:t>
      </w:r>
      <w:r>
        <w:rPr>
          <w:lang w:val="es_ES" w:bidi="es_ES"/>
        </w:rPr>
        <w:t xml:space="preserve">, </w:t>
      </w:r>
      <w:r>
        <w:rPr>
          <w:lang w:val="es_ES" w:bidi="es_ES"/>
        </w:rPr>
        <w:t>profeta</w:t>
      </w:r>
      <w:r>
        <w:rPr>
          <w:lang w:val="es_ES" w:bidi="es_ES"/>
        </w:rPr>
        <w:t>, verdadero).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Juan 4:1–3</w:t>
      </w:r>
    </w:p>
    <w:p>
      <w:pPr>
        <w:pStyle w:val="ListBullet"/>
        <w:spacing w:line="240" w:lineRule="auto"/>
        <w:ind w:left="720"/>
      </w:pPr>
      <w:r>
        <w:rPr>
          <w:lang w:val="es_ES" w:bidi="es_ES"/>
        </w:rPr>
      </w:r>
      <w:r>
        <w:rPr>
          <w:lang w:val="es_ES" w:bidi="es_ES"/>
        </w:rPr>
        <w:t>2 Pedro 2:1</w:t>
      </w:r>
    </w:p>
    <w:p>
      <w:pPr>
        <w:pStyle w:val="ListBullet"/>
        <w:spacing w:line="240" w:lineRule="auto"/>
        <w:ind w:left="720"/>
      </w:pPr>
      <w:r>
        <w:rPr>
          <w:lang w:val="es_ES" w:bidi="es_ES"/>
        </w:rPr>
      </w:r>
      <w:r>
        <w:rPr>
          <w:lang w:val="es_ES" w:bidi="es_ES"/>
        </w:rPr>
        <w:t>Hechos 13:6–8</w:t>
      </w:r>
    </w:p>
    <w:p>
      <w:pPr>
        <w:pStyle w:val="ListBullet"/>
        <w:spacing w:line="240" w:lineRule="auto"/>
        <w:ind w:left="720"/>
      </w:pPr>
      <w:r>
        <w:rPr>
          <w:lang w:val="es_ES" w:bidi="es_ES"/>
        </w:rPr>
      </w:r>
      <w:r>
        <w:rPr>
          <w:lang w:val="es_ES" w:bidi="es_ES"/>
        </w:rPr>
        <w:t>Lucas 6:26</w:t>
      </w:r>
    </w:p>
    <w:p>
      <w:pPr>
        <w:pStyle w:val="ListBullet"/>
        <w:spacing w:line="240" w:lineRule="auto"/>
        <w:ind w:left="720"/>
      </w:pPr>
      <w:r>
        <w:rPr>
          <w:lang w:val="es_ES" w:bidi="es_ES"/>
        </w:rPr>
      </w:r>
      <w:r>
        <w:rPr>
          <w:lang w:val="es_ES" w:bidi="es_ES"/>
        </w:rPr>
        <w:t>Mateo 7:16</w:t>
      </w:r>
    </w:p>
    <w:p>
      <w:pPr>
        <w:pStyle w:val="ListBullet"/>
        <w:spacing w:line="240" w:lineRule="auto"/>
        <w:ind w:left="720"/>
      </w:pPr>
      <w:r>
        <w:rPr>
          <w:lang w:val="es_ES" w:bidi="es_ES"/>
        </w:rPr>
      </w:r>
      <w:r>
        <w:rPr>
          <w:lang w:val="es_ES" w:bidi="es_ES"/>
        </w:rPr>
        <w:t>Mateo 24:23–25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G55780</w:t>
      </w:r>
      <w:r>
        <w:rPr>
          <w:lang w:val="es_ES" w:bidi="es_ES"/>
        </w:rPr>
      </w:r>
      <w:r>
        <w:rPr>
          <w:lang w:val="es_ES" w:bidi="es_ES"/>
        </w:rPr>
      </w:r>
    </w:p>
    <w:p>
      <w:pPr/>
      <w:r>
        <w:rPr>
          <w:lang w:val="es_ES" w:bidi="es_ES"/>
        </w:rPr>
      </w:r>
    </w:p>
    <w:p>
      <w:pPr>
        <w:pStyle w:val="Heading2"/>
      </w:pPr>
      <w:r>
        <w:rPr>
          <w:lang w:val="es_ES" w:bidi="es_ES"/>
        </w:rPr>
        <w:t>Falso Testigo</w:t>
      </w:r>
      <w:r>
        <w:rPr>
          <w:lang w:val="es_ES" w:bidi="es_ES"/>
        </w:rPr>
      </w:r>
    </w:p>
    <w:p>
      <w:pPr>
        <w:pStyle w:val="Heading3"/>
      </w:pPr>
      <w:r>
        <w:rPr>
          <w:lang w:val="es_ES" w:bidi="es_ES"/>
        </w:rPr>
        <w:t>Definición:</w:t>
      </w:r>
    </w:p>
    <w:p>
      <w:pPr/>
      <w:r>
        <w:rPr>
          <w:lang w:val="es_ES" w:bidi="es_ES"/>
        </w:rPr>
      </w:r>
      <w:r>
        <w:rPr>
          <w:lang w:val="es_ES" w:bidi="es_ES"/>
        </w:rPr>
        <w:t>Los términos "falso testigo" y "testigo corrupto" se refieren a una persona que dice cosas falsas sobre una persona o un evento, generalmente en un entorno formal como un tribunal.</w:t>
      </w:r>
    </w:p>
    <w:p>
      <w:pPr>
        <w:pStyle w:val="ListBullet"/>
        <w:spacing w:line="240" w:lineRule="auto"/>
        <w:ind w:left="720"/>
      </w:pPr>
      <w:r>
        <w:rPr>
          <w:lang w:val="es_ES" w:bidi="es_ES"/>
        </w:rPr>
      </w:r>
      <w:r>
        <w:rPr>
          <w:lang w:val="es_ES" w:bidi="es_ES"/>
        </w:rPr>
        <w:t>Un "falso testimonio" o "falso informe" es la mentira que se dice.</w:t>
      </w:r>
    </w:p>
    <w:p>
      <w:pPr>
        <w:pStyle w:val="ListBullet"/>
        <w:spacing w:line="240" w:lineRule="auto"/>
        <w:ind w:left="720"/>
      </w:pPr>
      <w:r>
        <w:rPr>
          <w:lang w:val="es_ES" w:bidi="es_ES"/>
        </w:rPr>
      </w:r>
      <w:r>
        <w:rPr>
          <w:lang w:val="es_ES" w:bidi="es_ES"/>
        </w:rPr>
        <w:t>“Dar falso testimonio” significa mentir o dar un informe falso sobre algo.</w:t>
      </w:r>
    </w:p>
    <w:p>
      <w:pPr>
        <w:pStyle w:val="ListBullet"/>
        <w:spacing w:line="240" w:lineRule="auto"/>
        <w:ind w:left="720"/>
      </w:pPr>
      <w:r>
        <w:rPr>
          <w:lang w:val="es_ES" w:bidi="es_ES"/>
        </w:rPr>
      </w:r>
      <w:r>
        <w:rPr>
          <w:lang w:val="es_ES" w:bidi="es_ES"/>
        </w:rPr>
        <w:t>La Biblia da varios relatos en los que se contrataron testigos falsos para mentir sobre alguien con el fin de que esa persona fuera castigada o asesinada.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“Dar falso testimonio” o “dar un testimonio falso” podría traducirse como “testificar falsamente”, “dar un informe falso sobre alguien” , “hablar falsamente contra alguien” o “mentir”.</w:t>
      </w:r>
    </w:p>
    <w:p>
      <w:pPr>
        <w:pStyle w:val="ListBullet"/>
        <w:spacing w:line="240" w:lineRule="auto"/>
        <w:ind w:left="720"/>
      </w:pPr>
      <w:r>
        <w:rPr>
          <w:lang w:val="es_ES" w:bidi="es_ES"/>
        </w:rPr>
      </w:r>
      <w:r>
        <w:rPr>
          <w:lang w:val="es_ES" w:bidi="es_ES"/>
        </w:rPr>
        <w:t>Cuando "falso testigo" se refiere a una persona, podría traducirse como "persona que miente", "alguien que testifica falsamente" o "alguien que dice cosas que no son verdad".</w:t>
      </w:r>
    </w:p>
    <w:p>
      <w:pPr/>
      <w:r>
        <w:rPr>
          <w:lang w:val="es_ES" w:bidi="es_ES"/>
        </w:rPr>
      </w:r>
      <w:r>
        <w:rPr>
          <w:lang w:val="es_ES" w:bidi="es_ES"/>
        </w:rPr>
        <w:t xml:space="preserve">(Ver también: </w:t>
      </w:r>
      <w:r>
        <w:rPr>
          <w:lang w:val="es_ES" w:bidi="es_ES"/>
        </w:rPr>
        <w:t>testimonio</w:t>
      </w:r>
      <w:r>
        <w:rPr>
          <w:lang w:val="es_ES" w:bidi="es_ES"/>
        </w:rPr>
        <w:t>, verdadero)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Deuteronomio 19:19</w:t>
      </w:r>
    </w:p>
    <w:p>
      <w:pPr>
        <w:pStyle w:val="ListBullet"/>
        <w:spacing w:line="240" w:lineRule="auto"/>
        <w:ind w:left="720"/>
      </w:pPr>
      <w:r>
        <w:rPr>
          <w:lang w:val="es_ES" w:bidi="es_ES"/>
        </w:rPr>
      </w:r>
      <w:r>
        <w:rPr>
          <w:lang w:val="es_ES" w:bidi="es_ES"/>
        </w:rPr>
        <w:t>Éxodo 20:16</w:t>
      </w:r>
    </w:p>
    <w:p>
      <w:pPr>
        <w:pStyle w:val="ListBullet"/>
        <w:spacing w:line="240" w:lineRule="auto"/>
        <w:ind w:left="720"/>
      </w:pPr>
      <w:r>
        <w:rPr>
          <w:lang w:val="es_ES" w:bidi="es_ES"/>
        </w:rPr>
      </w:r>
      <w:r>
        <w:rPr>
          <w:lang w:val="es_ES" w:bidi="es_ES"/>
        </w:rPr>
        <w:t>Mateo 15:18–20</w:t>
      </w:r>
    </w:p>
    <w:p>
      <w:pPr>
        <w:pStyle w:val="ListBullet"/>
        <w:spacing w:line="240" w:lineRule="auto"/>
        <w:ind w:left="720"/>
      </w:pPr>
      <w:r>
        <w:rPr>
          <w:lang w:val="es_ES" w:bidi="es_ES"/>
        </w:rPr>
      </w:r>
      <w:r>
        <w:rPr>
          <w:lang w:val="es_ES" w:bidi="es_ES"/>
        </w:rPr>
        <w:t>Mateo 19:18–19</w:t>
      </w:r>
    </w:p>
    <w:p>
      <w:pPr>
        <w:pStyle w:val="ListBullet"/>
        <w:spacing w:line="240" w:lineRule="auto"/>
        <w:ind w:left="720"/>
      </w:pPr>
      <w:r>
        <w:rPr>
          <w:lang w:val="es_ES" w:bidi="es_ES"/>
        </w:rPr>
      </w:r>
      <w:r>
        <w:rPr>
          <w:lang w:val="es_ES" w:bidi="es_ES"/>
        </w:rPr>
        <w:t>Proverbios 14:5–6</w:t>
      </w:r>
    </w:p>
    <w:p>
      <w:pPr>
        <w:pStyle w:val="ListBullet"/>
        <w:spacing w:line="240" w:lineRule="auto"/>
        <w:ind w:left="720"/>
      </w:pPr>
      <w:r>
        <w:rPr>
          <w:lang w:val="es_ES" w:bidi="es_ES"/>
        </w:rPr>
      </w:r>
      <w:r>
        <w:rPr>
          <w:lang w:val="es_ES" w:bidi="es_ES"/>
        </w:rPr>
        <w:t>Salmos 27:11–12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H5707, H6030, H7650, H8267, G19650, G31440, G55710, G55750, G55760, G55770</w:t>
      </w:r>
      <w:r>
        <w:rPr>
          <w:lang w:val="es_ES" w:bidi="es_ES"/>
        </w:rPr>
      </w:r>
      <w:r>
        <w:rPr>
          <w:lang w:val="es_ES" w:bidi="es_ES"/>
        </w:rPr>
      </w:r>
    </w:p>
    <w:p>
      <w:pPr/>
      <w:r>
        <w:rPr>
          <w:lang w:val="es_ES" w:bidi="es_ES"/>
        </w:rPr>
      </w:r>
    </w:p>
    <w:p>
      <w:pPr>
        <w:pStyle w:val="Heading2"/>
      </w:pPr>
      <w:r>
        <w:rPr>
          <w:lang w:val="es_ES" w:bidi="es_ES"/>
        </w:rPr>
        <w:t>Familia</w:t>
      </w:r>
      <w:r>
        <w:rPr>
          <w:lang w:val="es_ES" w:bidi="es_ES"/>
        </w:rPr>
      </w:r>
    </w:p>
    <w:p>
      <w:pPr>
        <w:pStyle w:val="Heading3"/>
      </w:pPr>
      <w:r>
        <w:rPr>
          <w:lang w:val="es_ES" w:bidi="es_ES"/>
        </w:rPr>
        <w:t>Definición:</w:t>
      </w:r>
    </w:p>
    <w:p>
      <w:pPr/>
      <w:r>
        <w:rPr>
          <w:lang w:val="es_ES" w:bidi="es_ES"/>
        </w:rPr>
      </w:r>
      <w:r>
        <w:rPr>
          <w:lang w:val="es_ES" w:bidi="es_ES"/>
        </w:rPr>
        <w:t>El término "familia" se refiere a un grupo de personas que están relacionadas por sangre y generalmente incluye a un padre, una madre y sus hijos. En la Biblia, este término a veces incluye a otros parientes cercanos como abuelos, nietos, tíos y tías.</w:t>
      </w:r>
    </w:p>
    <w:p>
      <w:pPr>
        <w:pStyle w:val="ListBullet"/>
        <w:spacing w:line="240" w:lineRule="auto"/>
        <w:ind w:left="720"/>
      </w:pPr>
      <w:r>
        <w:rPr>
          <w:lang w:val="es_ES" w:bidi="es_ES"/>
        </w:rPr>
      </w:r>
      <w:r>
        <w:rPr>
          <w:lang w:val="es_ES" w:bidi="es_ES"/>
        </w:rPr>
        <w:t>En tiempos bíblicos, generalmente el hombre mayor era la principal autoridad de una familia.</w:t>
      </w:r>
    </w:p>
    <w:p>
      <w:pPr>
        <w:pStyle w:val="ListBullet"/>
        <w:spacing w:line="240" w:lineRule="auto"/>
        <w:ind w:left="720"/>
      </w:pPr>
      <w:r>
        <w:rPr>
          <w:lang w:val="es_ES" w:bidi="es_ES"/>
        </w:rPr>
      </w:r>
      <w:r>
        <w:rPr>
          <w:lang w:val="es_ES" w:bidi="es_ES"/>
        </w:rPr>
        <w:t>La familia también podría incluir sirvientes, concubinas e incluso extranjeros.</w:t>
      </w:r>
    </w:p>
    <w:p>
      <w:pPr>
        <w:pStyle w:val="ListBullet"/>
        <w:spacing w:line="240" w:lineRule="auto"/>
        <w:ind w:left="720"/>
      </w:pPr>
      <w:r>
        <w:rPr>
          <w:lang w:val="es_ES" w:bidi="es_ES"/>
        </w:rPr>
      </w:r>
      <w:r>
        <w:rPr>
          <w:lang w:val="es_ES" w:bidi="es_ES"/>
        </w:rPr>
        <w:t>Algunos idiomas pueden tener una palabra más amplia como "clan" o "hogar" que encajaría mejor en contextos donde se hace referencia a más que solo padres e hijos.</w:t>
      </w:r>
    </w:p>
    <w:p>
      <w:pPr>
        <w:pStyle w:val="ListBullet"/>
        <w:spacing w:line="240" w:lineRule="auto"/>
        <w:ind w:left="720"/>
      </w:pPr>
      <w:r>
        <w:rPr>
          <w:lang w:val="es_ES" w:bidi="es_ES"/>
        </w:rPr>
      </w:r>
      <w:r>
        <w:rPr>
          <w:lang w:val="es_ES" w:bidi="es_ES"/>
        </w:rPr>
        <w:t>El Nuevo Testamento a menudo usa términos relacionados con el concepto de "familia" para referirse a la Iglesia, es decir, a las personas que creen en Jesús.</w:t>
      </w:r>
    </w:p>
    <w:p>
      <w:pPr/>
      <w:r>
        <w:rPr>
          <w:lang w:val="es_ES" w:bidi="es_ES"/>
        </w:rPr>
      </w:r>
      <w:r>
        <w:rPr>
          <w:lang w:val="es_ES" w:bidi="es_ES"/>
        </w:rPr>
        <w:t xml:space="preserve">(Ver también: </w:t>
      </w:r>
      <w:r>
        <w:rPr>
          <w:lang w:val="es_ES" w:bidi="es_ES"/>
        </w:rPr>
        <w:t>clan</w:t>
      </w:r>
      <w:r>
        <w:rPr>
          <w:lang w:val="es_ES" w:bidi="es_ES"/>
        </w:rPr>
        <w:t xml:space="preserve">, antepasados, </w:t>
      </w:r>
      <w:r>
        <w:rPr>
          <w:lang w:val="es_ES" w:bidi="es_ES"/>
        </w:rPr>
        <w:t>casa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8:1–2</w:t>
      </w:r>
    </w:p>
    <w:p>
      <w:pPr>
        <w:pStyle w:val="ListBullet"/>
        <w:spacing w:line="240" w:lineRule="auto"/>
        <w:ind w:left="720"/>
      </w:pPr>
      <w:r>
        <w:rPr>
          <w:lang w:val="es_ES" w:bidi="es_ES"/>
        </w:rPr>
      </w:r>
      <w:r>
        <w:rPr>
          <w:lang w:val="es_ES" w:bidi="es_ES"/>
        </w:rPr>
        <w:t>1 Samuel 18:18</w:t>
      </w:r>
    </w:p>
    <w:p>
      <w:pPr>
        <w:pStyle w:val="ListBullet"/>
        <w:spacing w:line="240" w:lineRule="auto"/>
        <w:ind w:left="720"/>
      </w:pPr>
      <w:r>
        <w:rPr>
          <w:lang w:val="es_ES" w:bidi="es_ES"/>
        </w:rPr>
      </w:r>
      <w:r>
        <w:rPr>
          <w:lang w:val="es_ES" w:bidi="es_ES"/>
        </w:rPr>
        <w:t>Éxodo 1:21</w:t>
      </w:r>
    </w:p>
    <w:p>
      <w:pPr>
        <w:pStyle w:val="ListBullet"/>
        <w:spacing w:line="240" w:lineRule="auto"/>
        <w:ind w:left="720"/>
      </w:pPr>
      <w:r>
        <w:rPr>
          <w:lang w:val="es_ES" w:bidi="es_ES"/>
        </w:rPr>
      </w:r>
      <w:r>
        <w:rPr>
          <w:lang w:val="es_ES" w:bidi="es_ES"/>
        </w:rPr>
        <w:t>Josué 2:12–13</w:t>
      </w:r>
    </w:p>
    <w:p>
      <w:pPr>
        <w:pStyle w:val="ListBullet"/>
        <w:spacing w:line="240" w:lineRule="auto"/>
        <w:ind w:left="720"/>
      </w:pPr>
      <w:r>
        <w:rPr>
          <w:lang w:val="es_ES" w:bidi="es_ES"/>
        </w:rPr>
      </w:r>
      <w:r>
        <w:rPr>
          <w:lang w:val="es_ES" w:bidi="es_ES"/>
        </w:rPr>
        <w:t>Lucas 2:4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H0001, H0251, H0272, H0504, H1004, H1121, H2233, H2859, H2945, H3187, H4138, H4940, H5387, H5712, G10850, G36140, G36240, G39650</w:t>
      </w:r>
      <w:r>
        <w:rPr>
          <w:lang w:val="es_ES" w:bidi="es_ES"/>
        </w:rPr>
      </w:r>
      <w:r>
        <w:rPr>
          <w:lang w:val="es_ES" w:bidi="es_ES"/>
        </w:rPr>
      </w:r>
    </w:p>
    <w:p>
      <w:pPr/>
      <w:r>
        <w:rPr>
          <w:lang w:val="es_ES" w:bidi="es_ES"/>
        </w:rPr>
      </w:r>
    </w:p>
    <w:p>
      <w:pPr>
        <w:pStyle w:val="Heading2"/>
      </w:pPr>
      <w:r>
        <w:rPr>
          <w:lang w:val="es_ES" w:bidi="es_ES"/>
        </w:rPr>
        <w:t>Faraón</w:t>
      </w:r>
      <w:r>
        <w:rPr>
          <w:lang w:val="es_ES" w:bidi="es_ES"/>
        </w:rPr>
      </w:r>
    </w:p>
    <w:p>
      <w:pPr>
        <w:pStyle w:val="Heading3"/>
      </w:pPr>
      <w:r>
        <w:rPr>
          <w:lang w:val="es_ES" w:bidi="es_ES"/>
        </w:rPr>
        <w:t>Hechos:</w:t>
      </w:r>
    </w:p>
    <w:p>
      <w:pPr/>
      <w:r>
        <w:rPr>
          <w:lang w:val="es_ES" w:bidi="es_ES"/>
        </w:rPr>
      </w:r>
      <w:r>
        <w:rPr>
          <w:lang w:val="es_ES" w:bidi="es_ES"/>
        </w:rPr>
        <w:t>En tiempos antiguos, los reyes que gobernaban el país de Egipto eran llamados faraones.</w:t>
      </w:r>
    </w:p>
    <w:p>
      <w:pPr>
        <w:pStyle w:val="ListBullet"/>
        <w:spacing w:line="240" w:lineRule="auto"/>
        <w:ind w:left="720"/>
      </w:pPr>
      <w:r>
        <w:rPr>
          <w:lang w:val="es_ES" w:bidi="es_ES"/>
        </w:rPr>
      </w:r>
      <w:r>
        <w:rPr>
          <w:lang w:val="es_ES" w:bidi="es_ES"/>
        </w:rPr>
        <w:t>En total, más de trescientos faraones gobernaron Egipto durante más de dos mil años.</w:t>
      </w:r>
    </w:p>
    <w:p>
      <w:pPr>
        <w:pStyle w:val="ListBullet"/>
        <w:spacing w:line="240" w:lineRule="auto"/>
        <w:ind w:left="720"/>
      </w:pPr>
      <w:r>
        <w:rPr>
          <w:lang w:val="es_ES" w:bidi="es_ES"/>
        </w:rPr>
      </w:r>
      <w:r>
        <w:rPr>
          <w:lang w:val="es_ES" w:bidi="es_ES"/>
        </w:rPr>
        <w:t>Estos reyes egipcios eran muy poderosos y ricos.</w:t>
      </w:r>
    </w:p>
    <w:p>
      <w:pPr>
        <w:pStyle w:val="ListBullet"/>
        <w:spacing w:line="240" w:lineRule="auto"/>
        <w:ind w:left="720"/>
      </w:pPr>
      <w:r>
        <w:rPr>
          <w:lang w:val="es_ES" w:bidi="es_ES"/>
        </w:rPr>
      </w:r>
      <w:r>
        <w:rPr>
          <w:lang w:val="es_ES" w:bidi="es_ES"/>
        </w:rPr>
        <w:t>Varios de estos faraones se mencionan en la Biblia.</w:t>
      </w:r>
    </w:p>
    <w:p>
      <w:pPr>
        <w:pStyle w:val="ListBullet"/>
        <w:spacing w:line="240" w:lineRule="auto"/>
        <w:ind w:left="720"/>
      </w:pPr>
      <w:r>
        <w:rPr>
          <w:lang w:val="es_ES" w:bidi="es_ES"/>
        </w:rPr>
      </w:r>
      <w:r>
        <w:rPr>
          <w:lang w:val="es_ES" w:bidi="es_ES"/>
        </w:rPr>
        <w:t>A menudo, este título se usa como un nombre en lugar de como un título. En estos casos, se escribe con mayúscula y se escribe como "Faraón".</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Egipto</w:t>
      </w:r>
      <w:r>
        <w:rPr>
          <w:lang w:val="es_ES" w:bidi="es_ES"/>
        </w:rPr>
        <w:t xml:space="preserve">, </w:t>
      </w:r>
      <w:r>
        <w:rPr>
          <w:lang w:val="es_ES" w:bidi="es_ES"/>
        </w:rPr>
        <w:t>rey</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7:9–10</w:t>
      </w:r>
    </w:p>
    <w:p>
      <w:pPr>
        <w:pStyle w:val="ListBullet"/>
        <w:spacing w:line="240" w:lineRule="auto"/>
        <w:ind w:left="720"/>
      </w:pPr>
      <w:r>
        <w:rPr>
          <w:lang w:val="es_ES" w:bidi="es_ES"/>
        </w:rPr>
      </w:r>
      <w:r>
        <w:rPr>
          <w:lang w:val="es_ES" w:bidi="es_ES"/>
        </w:rPr>
        <w:t>Hechos 7:13</w:t>
      </w:r>
    </w:p>
    <w:p>
      <w:pPr>
        <w:pStyle w:val="ListBullet"/>
        <w:spacing w:line="240" w:lineRule="auto"/>
        <w:ind w:left="720"/>
      </w:pPr>
      <w:r>
        <w:rPr>
          <w:lang w:val="es_ES" w:bidi="es_ES"/>
        </w:rPr>
      </w:r>
      <w:r>
        <w:rPr>
          <w:lang w:val="es_ES" w:bidi="es_ES"/>
        </w:rPr>
        <w:t>Hechos 7:21</w:t>
      </w:r>
    </w:p>
    <w:p>
      <w:pPr>
        <w:pStyle w:val="ListBullet"/>
        <w:spacing w:line="240" w:lineRule="auto"/>
        <w:ind w:left="720"/>
      </w:pPr>
      <w:r>
        <w:rPr>
          <w:lang w:val="es_ES" w:bidi="es_ES"/>
        </w:rPr>
      </w:r>
      <w:r>
        <w:rPr>
          <w:lang w:val="es_ES" w:bidi="es_ES"/>
        </w:rPr>
        <w:t>Génesis 12:15</w:t>
      </w:r>
    </w:p>
    <w:p>
      <w:pPr>
        <w:pStyle w:val="ListBullet"/>
        <w:spacing w:line="240" w:lineRule="auto"/>
        <w:ind w:left="720"/>
      </w:pPr>
      <w:r>
        <w:rPr>
          <w:lang w:val="es_ES" w:bidi="es_ES"/>
        </w:rPr>
      </w:r>
      <w:r>
        <w:rPr>
          <w:lang w:val="es_ES" w:bidi="es_ES"/>
        </w:rPr>
        <w:t>Génesis 40:7</w:t>
      </w:r>
    </w:p>
    <w:p>
      <w:pPr>
        <w:pStyle w:val="ListBullet"/>
        <w:spacing w:line="240" w:lineRule="auto"/>
        <w:ind w:left="720"/>
      </w:pPr>
      <w:r>
        <w:rPr>
          <w:lang w:val="es_ES" w:bidi="es_ES"/>
        </w:rPr>
      </w:r>
      <w:r>
        <w:rPr>
          <w:lang w:val="es_ES" w:bidi="es_ES"/>
        </w:rPr>
        <w:t>Génesis 41:25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8:6</w:t>
      </w:r>
      <w:r>
        <w:rPr>
          <w:lang w:val="es_ES" w:bidi="es_ES"/>
        </w:rPr>
        <w:t xml:space="preserve"> Una noche, el </w:t>
      </w:r>
      <w:r>
        <w:rPr>
          <w:b/>
          <w:lang w:val="es_ES" w:bidi="es_ES"/>
        </w:rPr>
        <w:t>Faraón</w:t>
      </w:r>
      <w:r>
        <w:rPr>
          <w:lang w:val="es_ES" w:bidi="es_ES"/>
        </w:rPr>
        <w:t>, que es como los egipcios llamaban a sus reyes, tuvo dos sueños que lo inquietaron mucho.</w:t>
      </w:r>
    </w:p>
    <w:p>
      <w:pPr>
        <w:pStyle w:val="ListBullet"/>
        <w:spacing w:line="240" w:lineRule="auto"/>
        <w:ind w:left="720"/>
      </w:pPr>
      <w:r>
        <w:rPr>
          <w:lang w:val="es_ES" w:bidi="es_ES"/>
        </w:rPr>
      </w:r>
      <w:r>
        <w:rPr>
          <w:b/>
          <w:lang w:val="es_ES" w:bidi="es_ES"/>
        </w:rPr>
        <w:t>8:8</w:t>
      </w:r>
      <w:r>
        <w:rPr>
          <w:lang w:val="es_ES" w:bidi="es_ES"/>
        </w:rPr>
        <w:t xml:space="preserve"> El </w:t>
      </w:r>
      <w:r>
        <w:rPr>
          <w:b/>
          <w:lang w:val="es_ES" w:bidi="es_ES"/>
        </w:rPr>
        <w:t>Faraón</w:t>
      </w:r>
      <w:r>
        <w:rPr>
          <w:lang w:val="es_ES" w:bidi="es_ES"/>
        </w:rPr>
        <w:t xml:space="preserve"> estaba tan impresionado con José que lo nombró ¡el segundo hombre más poderoso de todo Egipto!.</w:t>
      </w:r>
    </w:p>
    <w:p>
      <w:pPr>
        <w:pStyle w:val="ListBullet"/>
        <w:spacing w:line="240" w:lineRule="auto"/>
        <w:ind w:left="720"/>
      </w:pPr>
      <w:r>
        <w:rPr>
          <w:lang w:val="es_ES" w:bidi="es_ES"/>
        </w:rPr>
      </w:r>
      <w:r>
        <w:rPr>
          <w:b/>
          <w:lang w:val="es_ES" w:bidi="es_ES"/>
        </w:rPr>
        <w:t>9:2</w:t>
      </w:r>
      <w:r>
        <w:rPr>
          <w:lang w:val="es_ES" w:bidi="es_ES"/>
        </w:rPr>
        <w:t xml:space="preserve"> Entonces el </w:t>
      </w:r>
      <w:r>
        <w:rPr>
          <w:b/>
          <w:lang w:val="es_ES" w:bidi="es_ES"/>
        </w:rPr>
        <w:t>Faraón</w:t>
      </w:r>
      <w:r>
        <w:rPr>
          <w:lang w:val="es_ES" w:bidi="es_ES"/>
        </w:rPr>
        <w:t xml:space="preserve"> que gobernaba Egipto en ese momento hizo esclavos a los israelitas de los egipcios.</w:t>
      </w:r>
    </w:p>
    <w:p>
      <w:pPr>
        <w:pStyle w:val="ListBullet"/>
        <w:spacing w:line="240" w:lineRule="auto"/>
        <w:ind w:left="720"/>
      </w:pPr>
      <w:r>
        <w:rPr>
          <w:lang w:val="es_ES" w:bidi="es_ES"/>
        </w:rPr>
      </w:r>
      <w:r>
        <w:rPr>
          <w:b/>
          <w:lang w:val="es_ES" w:bidi="es_ES"/>
        </w:rPr>
        <w:t>9:13</w:t>
      </w:r>
      <w:r>
        <w:rPr>
          <w:lang w:val="es_ES" w:bidi="es_ES"/>
        </w:rPr>
        <w:t xml:space="preserve"> “Te enviaré a </w:t>
      </w:r>
      <w:r>
        <w:rPr>
          <w:b/>
          <w:lang w:val="es_ES" w:bidi="es_ES"/>
        </w:rPr>
        <w:t>Faraón</w:t>
      </w:r>
      <w:r>
        <w:rPr>
          <w:lang w:val="es_ES" w:bidi="es_ES"/>
        </w:rPr>
        <w:t xml:space="preserve"> para que puedas sacar a los israelitas de su esclavitud en Egipto”.</w:t>
      </w:r>
    </w:p>
    <w:p>
      <w:pPr>
        <w:pStyle w:val="ListBullet"/>
        <w:spacing w:line="240" w:lineRule="auto"/>
        <w:ind w:left="720"/>
      </w:pPr>
      <w:r>
        <w:rPr>
          <w:lang w:val="es_ES" w:bidi="es_ES"/>
        </w:rPr>
      </w:r>
      <w:r>
        <w:rPr>
          <w:b/>
          <w:lang w:val="es_ES" w:bidi="es_ES"/>
        </w:rPr>
        <w:t>10:2</w:t>
      </w:r>
      <w:r>
        <w:rPr>
          <w:lang w:val="es_ES" w:bidi="es_ES"/>
        </w:rPr>
        <w:t xml:space="preserve"> A través de estas plagas, Dios mostró que él es más poderoso que </w:t>
      </w:r>
      <w:r>
        <w:rPr>
          <w:b/>
          <w:lang w:val="es_ES" w:bidi="es_ES"/>
        </w:rPr>
        <w:t>Faraón</w:t>
      </w:r>
      <w:r>
        <w:rPr>
          <w:lang w:val="es_ES" w:bidi="es_ES"/>
        </w:rPr>
        <w:t xml:space="preserve"> y todos los dioses de Egipto.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H4428, H4714, H6547, G53280</w:t>
      </w:r>
      <w:r>
        <w:rPr>
          <w:lang w:val="es_ES" w:bidi="es_ES"/>
        </w:rPr>
      </w:r>
      <w:r>
        <w:rPr>
          <w:lang w:val="es_ES" w:bidi="es_ES"/>
        </w:rPr>
      </w:r>
    </w:p>
    <w:p>
      <w:pPr/>
      <w:r>
        <w:rPr>
          <w:lang w:val="es_ES" w:bidi="es_ES"/>
        </w:rPr>
      </w:r>
    </w:p>
    <w:p>
      <w:pPr>
        <w:pStyle w:val="Heading2"/>
      </w:pPr>
      <w:r>
        <w:rPr>
          <w:lang w:val="es_ES" w:bidi="es_ES"/>
        </w:rPr>
        <w:t>Fariseo</w:t>
      </w:r>
      <w:r>
        <w:rPr>
          <w:lang w:val="es_ES" w:bidi="es_ES"/>
        </w:rPr>
      </w:r>
    </w:p>
    <w:p>
      <w:pPr>
        <w:pStyle w:val="Heading3"/>
      </w:pPr>
      <w:r>
        <w:rPr>
          <w:lang w:val="es_ES" w:bidi="es_ES"/>
        </w:rPr>
        <w:t>Hechos:</w:t>
      </w:r>
    </w:p>
    <w:p>
      <w:pPr/>
      <w:r>
        <w:rPr>
          <w:lang w:val="es_ES" w:bidi="es_ES"/>
        </w:rPr>
      </w:r>
      <w:r>
        <w:rPr>
          <w:lang w:val="es_ES" w:bidi="es_ES"/>
        </w:rPr>
        <w:t>Los fariseos eran un grupo importante y poderoso de líderes religiosos judíos en la época de Jesús.</w:t>
      </w:r>
    </w:p>
    <w:p>
      <w:pPr>
        <w:pStyle w:val="ListBullet"/>
        <w:spacing w:line="240" w:lineRule="auto"/>
        <w:ind w:left="720"/>
      </w:pPr>
      <w:r>
        <w:rPr>
          <w:lang w:val="es_ES" w:bidi="es_ES"/>
        </w:rPr>
      </w:r>
      <w:r>
        <w:rPr>
          <w:lang w:val="es_ES" w:bidi="es_ES"/>
        </w:rPr>
        <w:t>Muchos de ellos eran empresarios de clase media y algunos de ellos también eran sacerdotes.</w:t>
      </w:r>
    </w:p>
    <w:p>
      <w:pPr>
        <w:pStyle w:val="ListBullet"/>
        <w:spacing w:line="240" w:lineRule="auto"/>
        <w:ind w:left="720"/>
      </w:pPr>
      <w:r>
        <w:rPr>
          <w:lang w:val="es_ES" w:bidi="es_ES"/>
        </w:rPr>
      </w:r>
      <w:r>
        <w:rPr>
          <w:lang w:val="es_ES" w:bidi="es_ES"/>
        </w:rPr>
        <w:t>De todos los líderes judíos, los fariseos eran los más estrictos en obedecer las Leyes de Moisés y otras leyes y tradiciones judías.</w:t>
      </w:r>
    </w:p>
    <w:p>
      <w:pPr>
        <w:pStyle w:val="ListBullet"/>
        <w:spacing w:line="240" w:lineRule="auto"/>
        <w:ind w:left="720"/>
      </w:pPr>
      <w:r>
        <w:rPr>
          <w:lang w:val="es_ES" w:bidi="es_ES"/>
        </w:rPr>
      </w:r>
      <w:r>
        <w:rPr>
          <w:lang w:val="es_ES" w:bidi="es_ES"/>
        </w:rPr>
        <w:t>Estaban muy preocupados por mantener al pueblo judío separado de la influencia de los gentiles que los rodeaban. El nombre "fariseo" proviene de la palabra "separar".</w:t>
      </w:r>
    </w:p>
    <w:p>
      <w:pPr>
        <w:pStyle w:val="ListBullet"/>
        <w:spacing w:line="240" w:lineRule="auto"/>
        <w:ind w:left="720"/>
      </w:pPr>
      <w:r>
        <w:rPr>
          <w:lang w:val="es_ES" w:bidi="es_ES"/>
        </w:rPr>
      </w:r>
      <w:r>
        <w:rPr>
          <w:lang w:val="es_ES" w:bidi="es_ES"/>
        </w:rPr>
        <w:t>Los fariseos creían en la vida después de la muerte; también creían en la existencia de ángeles y otros seres espirituales.</w:t>
      </w:r>
    </w:p>
    <w:p>
      <w:pPr>
        <w:pStyle w:val="ListBullet"/>
        <w:spacing w:line="240" w:lineRule="auto"/>
        <w:ind w:left="720"/>
      </w:pPr>
      <w:r>
        <w:rPr>
          <w:lang w:val="es_ES" w:bidi="es_ES"/>
        </w:rPr>
      </w:r>
      <w:r>
        <w:rPr>
          <w:lang w:val="es_ES" w:bidi="es_ES"/>
        </w:rPr>
        <w:t>Los fariseos y saduceos se opusieron activamente a Jesús y a los primeros cristianos.</w:t>
      </w:r>
    </w:p>
    <w:p>
      <w:pPr/>
      <w:r>
        <w:rPr>
          <w:lang w:val="es_ES" w:bidi="es_ES"/>
        </w:rPr>
      </w:r>
      <w:r>
        <w:rPr>
          <w:lang w:val="es_ES" w:bidi="es_ES"/>
        </w:rPr>
        <w:t xml:space="preserve">(Véase también: </w:t>
      </w:r>
      <w:r>
        <w:rPr>
          <w:lang w:val="es_ES" w:bidi="es_ES"/>
        </w:rPr>
        <w:t>consejo</w:t>
      </w:r>
      <w:r>
        <w:rPr>
          <w:lang w:val="es_ES" w:bidi="es_ES"/>
        </w:rPr>
        <w:t xml:space="preserve">, </w:t>
      </w:r>
      <w:r>
        <w:rPr>
          <w:lang w:val="es_ES" w:bidi="es_ES"/>
        </w:rPr>
        <w:t>líderes judíos</w:t>
      </w:r>
      <w:r>
        <w:rPr>
          <w:lang w:val="es_ES" w:bidi="es_ES"/>
        </w:rPr>
        <w:t xml:space="preserve">, </w:t>
      </w:r>
      <w:r>
        <w:rPr>
          <w:lang w:val="es_ES" w:bidi="es_ES"/>
        </w:rPr>
        <w:t>ley</w:t>
      </w:r>
      <w:r>
        <w:rPr>
          <w:lang w:val="es_ES" w:bidi="es_ES"/>
        </w:rPr>
        <w:t xml:space="preserve">, </w:t>
      </w:r>
      <w:r>
        <w:rPr>
          <w:lang w:val="es_ES" w:bidi="es_ES"/>
        </w:rPr>
        <w:t>saduceo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26:4</w:t>
      </w:r>
    </w:p>
    <w:p>
      <w:pPr>
        <w:pStyle w:val="ListBullet"/>
        <w:spacing w:line="240" w:lineRule="auto"/>
        <w:ind w:left="720"/>
      </w:pPr>
      <w:r>
        <w:rPr>
          <w:lang w:val="es_ES" w:bidi="es_ES"/>
        </w:rPr>
      </w:r>
      <w:r>
        <w:rPr>
          <w:lang w:val="es_ES" w:bidi="es_ES"/>
        </w:rPr>
        <w:t>Juan 3:1–2</w:t>
      </w:r>
    </w:p>
    <w:p>
      <w:pPr>
        <w:pStyle w:val="ListBullet"/>
        <w:spacing w:line="240" w:lineRule="auto"/>
        <w:ind w:left="720"/>
      </w:pPr>
      <w:r>
        <w:rPr>
          <w:lang w:val="es_ES" w:bidi="es_ES"/>
        </w:rPr>
      </w:r>
      <w:r>
        <w:rPr>
          <w:lang w:val="es_ES" w:bidi="es_ES"/>
        </w:rPr>
        <w:t>Lucas 11:44</w:t>
      </w:r>
    </w:p>
    <w:p>
      <w:pPr>
        <w:pStyle w:val="ListBullet"/>
        <w:spacing w:line="240" w:lineRule="auto"/>
        <w:ind w:left="720"/>
      </w:pPr>
      <w:r>
        <w:rPr>
          <w:lang w:val="es_ES" w:bidi="es_ES"/>
        </w:rPr>
      </w:r>
      <w:r>
        <w:rPr>
          <w:lang w:val="es_ES" w:bidi="es_ES"/>
        </w:rPr>
        <w:t>Mateo 3:7</w:t>
      </w:r>
    </w:p>
    <w:p>
      <w:pPr>
        <w:pStyle w:val="ListBullet"/>
        <w:spacing w:line="240" w:lineRule="auto"/>
        <w:ind w:left="720"/>
      </w:pPr>
      <w:r>
        <w:rPr>
          <w:lang w:val="es_ES" w:bidi="es_ES"/>
        </w:rPr>
      </w:r>
      <w:r>
        <w:rPr>
          <w:lang w:val="es_ES" w:bidi="es_ES"/>
        </w:rPr>
        <w:t>Mateo 5:20</w:t>
      </w:r>
    </w:p>
    <w:p>
      <w:pPr>
        <w:pStyle w:val="ListBullet"/>
        <w:spacing w:line="240" w:lineRule="auto"/>
        <w:ind w:left="720"/>
      </w:pPr>
      <w:r>
        <w:rPr>
          <w:lang w:val="es_ES" w:bidi="es_ES"/>
        </w:rPr>
      </w:r>
      <w:r>
        <w:rPr>
          <w:lang w:val="es_ES" w:bidi="es_ES"/>
        </w:rPr>
        <w:t>Mateo 9:11</w:t>
      </w:r>
    </w:p>
    <w:p>
      <w:pPr>
        <w:pStyle w:val="ListBullet"/>
        <w:spacing w:line="240" w:lineRule="auto"/>
        <w:ind w:left="720"/>
      </w:pPr>
      <w:r>
        <w:rPr>
          <w:lang w:val="es_ES" w:bidi="es_ES"/>
        </w:rPr>
      </w:r>
      <w:r>
        <w:rPr>
          <w:lang w:val="es_ES" w:bidi="es_ES"/>
        </w:rPr>
        <w:t>Mateo 12:2</w:t>
      </w:r>
    </w:p>
    <w:p>
      <w:pPr>
        <w:pStyle w:val="ListBullet"/>
        <w:spacing w:line="240" w:lineRule="auto"/>
        <w:ind w:left="720"/>
      </w:pPr>
      <w:r>
        <w:rPr>
          <w:lang w:val="es_ES" w:bidi="es_ES"/>
        </w:rPr>
      </w:r>
      <w:r>
        <w:rPr>
          <w:lang w:val="es_ES" w:bidi="es_ES"/>
        </w:rPr>
        <w:t>Mateo 12:38</w:t>
      </w:r>
    </w:p>
    <w:p>
      <w:pPr>
        <w:pStyle w:val="ListBullet"/>
        <w:spacing w:line="240" w:lineRule="auto"/>
        <w:ind w:left="720"/>
      </w:pPr>
      <w:r>
        <w:rPr>
          <w:lang w:val="es_ES" w:bidi="es_ES"/>
        </w:rPr>
      </w:r>
      <w:r>
        <w:rPr>
          <w:lang w:val="es_ES" w:bidi="es_ES"/>
        </w:rPr>
        <w:t>Filipenses 3:5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G53300</w:t>
      </w:r>
      <w:r>
        <w:rPr>
          <w:lang w:val="es_ES" w:bidi="es_ES"/>
        </w:rPr>
      </w:r>
      <w:r>
        <w:rPr>
          <w:lang w:val="es_ES" w:bidi="es_ES"/>
        </w:rPr>
      </w:r>
    </w:p>
    <w:p>
      <w:pPr/>
      <w:r>
        <w:rPr>
          <w:lang w:val="es_ES" w:bidi="es_ES"/>
        </w:rPr>
      </w:r>
    </w:p>
    <w:p>
      <w:pPr>
        <w:pStyle w:val="Heading2"/>
      </w:pPr>
      <w:r>
        <w:rPr>
          <w:lang w:val="es_ES" w:bidi="es_ES"/>
        </w:rPr>
        <w:t>Favor</w:t>
      </w:r>
      <w:r>
        <w:rPr>
          <w:lang w:val="es_ES" w:bidi="es_ES"/>
        </w:rPr>
      </w:r>
    </w:p>
    <w:p>
      <w:pPr>
        <w:pStyle w:val="Heading3"/>
      </w:pPr>
      <w:r>
        <w:rPr>
          <w:lang w:val="es_ES" w:bidi="es_ES"/>
        </w:rPr>
        <w:t>Definición:</w:t>
      </w:r>
    </w:p>
    <w:p>
      <w:pPr/>
      <w:r>
        <w:rPr>
          <w:lang w:val="es_ES" w:bidi="es_ES"/>
        </w:rPr>
      </w:r>
      <w:r>
        <w:rPr>
          <w:lang w:val="es_ES" w:bidi="es_ES"/>
        </w:rPr>
        <w:t>El término "favor" generalmente significa aprobación. Alguien que favorece a otra persona la considera positivamente y la aprueba.</w:t>
      </w:r>
    </w:p>
    <w:p>
      <w:pPr>
        <w:pStyle w:val="ListBullet"/>
        <w:spacing w:line="240" w:lineRule="auto"/>
        <w:ind w:left="720"/>
      </w:pPr>
      <w:r>
        <w:rPr>
          <w:lang w:val="es_ES" w:bidi="es_ES"/>
        </w:rPr>
      </w:r>
      <w:r>
        <w:rPr>
          <w:lang w:val="es_ES" w:bidi="es_ES"/>
        </w:rPr>
        <w:t>Jesús creció "en favor de" Dios y los hombres. Esto significa que tanto Dios como los demás aprobaban su carácter y comportamiento.</w:t>
      </w:r>
    </w:p>
    <w:p>
      <w:pPr>
        <w:pStyle w:val="ListBullet"/>
        <w:spacing w:line="240" w:lineRule="auto"/>
        <w:ind w:left="720"/>
      </w:pPr>
      <w:r>
        <w:rPr>
          <w:lang w:val="es_ES" w:bidi="es_ES"/>
        </w:rPr>
      </w:r>
      <w:r>
        <w:rPr>
          <w:lang w:val="es_ES" w:bidi="es_ES"/>
        </w:rPr>
        <w:t>La expresión "encontrar favor" con alguien significa que esa persona es aprobada por esa persona.</w:t>
      </w:r>
    </w:p>
    <w:p>
      <w:pPr>
        <w:pStyle w:val="ListBullet"/>
        <w:spacing w:line="240" w:lineRule="auto"/>
        <w:ind w:left="720"/>
      </w:pPr>
      <w:r>
        <w:rPr>
          <w:lang w:val="es_ES" w:bidi="es_ES"/>
        </w:rPr>
      </w:r>
      <w:r>
        <w:rPr>
          <w:lang w:val="es_ES" w:bidi="es_ES"/>
        </w:rPr>
        <w:t>Cuando un rey muestra favor a alguien, a menudo significa que aprueba la solicitud de esa persona y la concede.</w:t>
      </w:r>
    </w:p>
    <w:p>
      <w:pPr>
        <w:pStyle w:val="ListBullet"/>
        <w:spacing w:line="240" w:lineRule="auto"/>
        <w:ind w:left="720"/>
      </w:pPr>
      <w:r>
        <w:rPr>
          <w:lang w:val="es_ES" w:bidi="es_ES"/>
        </w:rPr>
      </w:r>
      <w:r>
        <w:rPr>
          <w:lang w:val="es_ES" w:bidi="es_ES"/>
        </w:rPr>
        <w:t>Un "favor" también puede ser un gesto o acción hacia o para otra persona para su beneficio.</w:t>
      </w:r>
    </w:p>
    <w:p>
      <w:pPr>
        <w:pStyle w:val="ListBullet"/>
        <w:spacing w:line="240" w:lineRule="auto"/>
        <w:ind w:left="720"/>
      </w:pPr>
      <w:r>
        <w:rPr>
          <w:lang w:val="es_ES" w:bidi="es_ES"/>
        </w:rPr>
      </w:r>
      <w:r>
        <w:rPr>
          <w:lang w:val="es_ES" w:bidi="es_ES"/>
        </w:rPr>
        <w:t>El término "favoritismo" significa una actitud de actuar favorablemente hacia algunas personas pero no hacia otras. Significa la inclinación a elegir a una persona sobre otra o una cosa sobre otra porque la persona o el objeto es preferido. Generalmente, el favoritismo se considera injusto.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Otras formas de traducir el término "favor" podrían incluir "aprobación" o "bendición" o "beneficio".</w:t>
      </w:r>
    </w:p>
    <w:p>
      <w:pPr>
        <w:pStyle w:val="ListBullet"/>
        <w:spacing w:line="240" w:lineRule="auto"/>
        <w:ind w:left="720"/>
      </w:pPr>
      <w:r>
        <w:rPr>
          <w:lang w:val="es_ES" w:bidi="es_ES"/>
        </w:rPr>
      </w:r>
      <w:r>
        <w:rPr>
          <w:lang w:val="es_ES" w:bidi="es_ES"/>
        </w:rPr>
        <w:t>El “año favorable de Jehová ” podría traducirse como “el año (o tiempo) en que Jehová traerá gran bendición.”</w:t>
      </w:r>
    </w:p>
    <w:p>
      <w:pPr>
        <w:pStyle w:val="ListBullet"/>
        <w:spacing w:line="240" w:lineRule="auto"/>
        <w:ind w:left="720"/>
      </w:pPr>
      <w:r>
        <w:rPr>
          <w:lang w:val="es_ES" w:bidi="es_ES"/>
        </w:rPr>
      </w:r>
      <w:r>
        <w:rPr>
          <w:lang w:val="es_ES" w:bidi="es_ES"/>
        </w:rPr>
        <w:t>El término "favoritismo" podría traducirse como "parcialidad" o "ser prejuicioso" o "trato injusto". Esta palabra está relacionada con la palabra "favorito", que significa preferir sobre todos los demás.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2:25–26</w:t>
      </w:r>
    </w:p>
    <w:p>
      <w:pPr>
        <w:pStyle w:val="ListBullet"/>
        <w:spacing w:line="240" w:lineRule="auto"/>
        <w:ind w:left="720"/>
      </w:pPr>
      <w:r>
        <w:rPr>
          <w:lang w:val="es_ES" w:bidi="es_ES"/>
        </w:rPr>
      </w:r>
      <w:r>
        <w:rPr>
          <w:lang w:val="es_ES" w:bidi="es_ES"/>
        </w:rPr>
        <w:t>2 Crónicas 19:7</w:t>
      </w:r>
    </w:p>
    <w:p>
      <w:pPr>
        <w:pStyle w:val="ListBullet"/>
        <w:spacing w:line="240" w:lineRule="auto"/>
        <w:ind w:left="720"/>
      </w:pPr>
      <w:r>
        <w:rPr>
          <w:lang w:val="es_ES" w:bidi="es_ES"/>
        </w:rPr>
      </w:r>
      <w:r>
        <w:rPr>
          <w:lang w:val="es_ES" w:bidi="es_ES"/>
        </w:rPr>
        <w:t>2 Corintios 1:11</w:t>
      </w:r>
    </w:p>
    <w:p>
      <w:pPr>
        <w:pStyle w:val="ListBullet"/>
        <w:spacing w:line="240" w:lineRule="auto"/>
        <w:ind w:left="720"/>
      </w:pPr>
      <w:r>
        <w:rPr>
          <w:lang w:val="es_ES" w:bidi="es_ES"/>
        </w:rPr>
      </w:r>
      <w:r>
        <w:rPr>
          <w:lang w:val="es_ES" w:bidi="es_ES"/>
        </w:rPr>
        <w:t>Hechos 24:27</w:t>
      </w:r>
    </w:p>
    <w:p>
      <w:pPr>
        <w:pStyle w:val="ListBullet"/>
        <w:spacing w:line="240" w:lineRule="auto"/>
        <w:ind w:left="720"/>
      </w:pPr>
      <w:r>
        <w:rPr>
          <w:lang w:val="es_ES" w:bidi="es_ES"/>
        </w:rPr>
      </w:r>
      <w:r>
        <w:rPr>
          <w:lang w:val="es_ES" w:bidi="es_ES"/>
        </w:rPr>
        <w:t>Génesis 41:16</w:t>
      </w:r>
    </w:p>
    <w:p>
      <w:pPr>
        <w:pStyle w:val="ListBullet"/>
        <w:spacing w:line="240" w:lineRule="auto"/>
        <w:ind w:left="720"/>
      </w:pPr>
      <w:r>
        <w:rPr>
          <w:lang w:val="es_ES" w:bidi="es_ES"/>
        </w:rPr>
      </w:r>
      <w:r>
        <w:rPr>
          <w:lang w:val="es_ES" w:bidi="es_ES"/>
        </w:rPr>
        <w:t>Génesis 47:25</w:t>
      </w:r>
    </w:p>
    <w:p>
      <w:pPr>
        <w:pStyle w:val="ListBullet"/>
        <w:spacing w:line="240" w:lineRule="auto"/>
        <w:ind w:left="720"/>
      </w:pPr>
      <w:r>
        <w:rPr>
          <w:lang w:val="es_ES" w:bidi="es_ES"/>
        </w:rPr>
      </w:r>
      <w:r>
        <w:rPr>
          <w:lang w:val="es_ES" w:bidi="es_ES"/>
        </w:rPr>
        <w:t>Génesis 50:5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H0995, H1156, H1293, H1779, H1921, H2580, H2603, H2896, H5278, H5375, H5414, H5922, H6213, H6437, H6440, H7521, H7522, H7965, G11840, G36850, G43800, G43820, G54850, G54860</w:t>
      </w:r>
      <w:r>
        <w:rPr>
          <w:lang w:val="es_ES" w:bidi="es_ES"/>
        </w:rPr>
      </w:r>
      <w:r>
        <w:rPr>
          <w:lang w:val="es_ES" w:bidi="es_ES"/>
        </w:rPr>
      </w:r>
    </w:p>
    <w:p>
      <w:pPr/>
      <w:r>
        <w:rPr>
          <w:lang w:val="es_ES" w:bidi="es_ES"/>
        </w:rPr>
      </w:r>
    </w:p>
    <w:p>
      <w:pPr>
        <w:pStyle w:val="Heading2"/>
      </w:pPr>
      <w:r>
        <w:rPr>
          <w:lang w:val="es_ES" w:bidi="es_ES"/>
        </w:rPr>
        <w:t>Fe</w:t>
      </w:r>
      <w:r>
        <w:rPr>
          <w:lang w:val="es_ES" w:bidi="es_ES"/>
        </w:rPr>
      </w:r>
    </w:p>
    <w:p>
      <w:pPr>
        <w:pStyle w:val="Heading3"/>
      </w:pPr>
      <w:r>
        <w:rPr>
          <w:lang w:val="es_ES" w:bidi="es_ES"/>
        </w:rPr>
        <w:t>Definición:</w:t>
      </w:r>
    </w:p>
    <w:p>
      <w:pPr/>
      <w:r>
        <w:rPr>
          <w:lang w:val="es_ES" w:bidi="es_ES"/>
        </w:rPr>
      </w:r>
      <w:r>
        <w:rPr>
          <w:lang w:val="es_ES" w:bidi="es_ES"/>
        </w:rPr>
        <w:t>En general, el término "fe" se refiere a una creencia, confianza o seguridad en alguien o algo.</w:t>
      </w:r>
    </w:p>
    <w:p>
      <w:pPr>
        <w:pStyle w:val="ListBullet"/>
        <w:spacing w:line="240" w:lineRule="auto"/>
        <w:ind w:left="720"/>
      </w:pPr>
      <w:r>
        <w:rPr>
          <w:lang w:val="es_ES" w:bidi="es_ES"/>
        </w:rPr>
      </w:r>
      <w:r>
        <w:rPr>
          <w:lang w:val="es_ES" w:bidi="es_ES"/>
        </w:rPr>
        <w:t>Tener "fe" en alguien es creer que lo que dice y hace es verdadero y confiable.</w:t>
      </w:r>
    </w:p>
    <w:p>
      <w:pPr>
        <w:pStyle w:val="ListBullet"/>
        <w:spacing w:line="240" w:lineRule="auto"/>
        <w:ind w:left="720"/>
      </w:pPr>
      <w:r>
        <w:rPr>
          <w:lang w:val="es_ES" w:bidi="es_ES"/>
        </w:rPr>
      </w:r>
      <w:r>
        <w:rPr>
          <w:lang w:val="es_ES" w:bidi="es_ES"/>
        </w:rPr>
        <w:t>Tener fe en Jesús significa creer en todas las enseñanzas de Dios sobre Jesús. Especialmente significa que las personas confían en Jesús y en su sacrificio para limpiarlos de su pecado y rescatarlos del castigo que merecen por su pecado.</w:t>
      </w:r>
    </w:p>
    <w:p>
      <w:pPr>
        <w:pStyle w:val="ListBullet"/>
        <w:spacing w:line="240" w:lineRule="auto"/>
        <w:ind w:left="720"/>
      </w:pPr>
      <w:r>
        <w:rPr>
          <w:lang w:val="es_ES" w:bidi="es_ES"/>
        </w:rPr>
      </w:r>
      <w:r>
        <w:rPr>
          <w:lang w:val="es_ES" w:bidi="es_ES"/>
        </w:rPr>
        <w:t>La verdadera fe o creencia en Jesús hará que una persona produzca buenos frutos espirituales o comportamientos porque el Espíritu Santo vive en él.</w:t>
      </w:r>
    </w:p>
    <w:p>
      <w:pPr>
        <w:pStyle w:val="ListBullet"/>
        <w:spacing w:line="240" w:lineRule="auto"/>
        <w:ind w:left="720"/>
      </w:pPr>
      <w:r>
        <w:rPr>
          <w:lang w:val="es_ES" w:bidi="es_ES"/>
        </w:rPr>
      </w:r>
      <w:r>
        <w:rPr>
          <w:lang w:val="es_ES" w:bidi="es_ES"/>
        </w:rPr>
        <w:t>A veces “fe” se refiere generalmente a todas las enseñanzas sobre Jesús, como en la expresión “las verdades de la fe”.</w:t>
      </w:r>
    </w:p>
    <w:p>
      <w:pPr>
        <w:pStyle w:val="ListBullet"/>
        <w:spacing w:line="240" w:lineRule="auto"/>
        <w:ind w:left="720"/>
      </w:pPr>
      <w:r>
        <w:rPr>
          <w:lang w:val="es_ES" w:bidi="es_ES"/>
        </w:rPr>
      </w:r>
      <w:r>
        <w:rPr>
          <w:lang w:val="es_ES" w:bidi="es_ES"/>
        </w:rPr>
        <w:t>En contextos como “mantener la fe” o “abandonar la fe”, el término “fe” se refiere al estado o condición de creer todas las enseñanzas sobre Jesús.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En algunos contextos, "fe" puede traducirse como "creencia" o "convicción" o "confianza" o "certidumbre".</w:t>
      </w:r>
    </w:p>
    <w:p>
      <w:pPr>
        <w:pStyle w:val="ListBullet"/>
        <w:spacing w:line="240" w:lineRule="auto"/>
        <w:ind w:left="720"/>
      </w:pPr>
      <w:r>
        <w:rPr>
          <w:lang w:val="es_ES" w:bidi="es_ES"/>
        </w:rPr>
      </w:r>
      <w:r>
        <w:rPr>
          <w:lang w:val="es_ES" w:bidi="es_ES"/>
        </w:rPr>
        <w:t>Para algunos idiomas, estos términos se traducirán utilizando formas del verbo "creer". (Ver: sustantivos abstractos)</w:t>
      </w:r>
    </w:p>
    <w:p>
      <w:pPr>
        <w:pStyle w:val="ListBullet"/>
        <w:spacing w:line="240" w:lineRule="auto"/>
        <w:ind w:left="720"/>
      </w:pPr>
      <w:r>
        <w:rPr>
          <w:lang w:val="es_ES" w:bidi="es_ES"/>
        </w:rPr>
      </w:r>
      <w:r>
        <w:rPr>
          <w:lang w:val="es_ES" w:bidi="es_ES"/>
        </w:rPr>
        <w:t>La expresión "mantén la fe" podría traducirse como "sigue creyendo en Jesús" o "continúa creyendo en Jesús".</w:t>
      </w:r>
    </w:p>
    <w:p>
      <w:pPr>
        <w:pStyle w:val="ListBullet"/>
        <w:spacing w:line="240" w:lineRule="auto"/>
        <w:ind w:left="720"/>
      </w:pPr>
      <w:r>
        <w:rPr>
          <w:lang w:val="es_ES" w:bidi="es_ES"/>
        </w:rPr>
      </w:r>
      <w:r>
        <w:rPr>
          <w:lang w:val="es_ES" w:bidi="es_ES"/>
        </w:rPr>
        <w:t>La frase "deben aferrarse a las profundas verdades de la fe" podría traducirse como "deben seguir creyendo todas las cosas verdaderas sobre Jesús que les han enseñado".</w:t>
      </w:r>
    </w:p>
    <w:p>
      <w:pPr>
        <w:pStyle w:val="ListBullet"/>
        <w:spacing w:line="240" w:lineRule="auto"/>
        <w:ind w:left="720"/>
      </w:pPr>
      <w:r>
        <w:rPr>
          <w:lang w:val="es_ES" w:bidi="es_ES"/>
        </w:rPr>
      </w:r>
      <w:r>
        <w:rPr>
          <w:lang w:val="es_ES" w:bidi="es_ES"/>
        </w:rPr>
        <w:t>La expresión “mi verdadero hijo en la fe” podría traducirse como “quien es como un hijo para mí porque le enseñé a creer en Jesús” o “mi verdadero hijo espiritual, que cree en Jesús”.</w:t>
      </w:r>
    </w:p>
    <w:p>
      <w:pPr/>
      <w:r>
        <w:rPr>
          <w:lang w:val="es_ES" w:bidi="es_ES"/>
        </w:rPr>
      </w:r>
      <w:r>
        <w:rPr>
          <w:lang w:val="es_ES" w:bidi="es_ES"/>
        </w:rPr>
        <w:t xml:space="preserve">(Ver también: </w:t>
      </w:r>
      <w:r>
        <w:rPr>
          <w:lang w:val="es_ES" w:bidi="es_ES"/>
        </w:rPr>
        <w:t>creer</w:t>
      </w:r>
      <w:r>
        <w:rPr>
          <w:lang w:val="es_ES" w:bidi="es_ES"/>
        </w:rPr>
        <w:t xml:space="preserve">, </w:t>
      </w:r>
      <w:r>
        <w:rPr>
          <w:lang w:val="es_ES" w:bidi="es_ES"/>
        </w:rPr>
        <w:t>fiel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Timoteo 4:7</w:t>
      </w:r>
    </w:p>
    <w:p>
      <w:pPr>
        <w:pStyle w:val="ListBullet"/>
        <w:spacing w:line="240" w:lineRule="auto"/>
        <w:ind w:left="720"/>
      </w:pPr>
      <w:r>
        <w:rPr>
          <w:lang w:val="es_ES" w:bidi="es_ES"/>
        </w:rPr>
      </w:r>
      <w:r>
        <w:rPr>
          <w:lang w:val="es_ES" w:bidi="es_ES"/>
        </w:rPr>
        <w:t>Hechos 6:7</w:t>
      </w:r>
    </w:p>
    <w:p>
      <w:pPr>
        <w:pStyle w:val="ListBullet"/>
        <w:spacing w:line="240" w:lineRule="auto"/>
        <w:ind w:left="720"/>
      </w:pPr>
      <w:r>
        <w:rPr>
          <w:lang w:val="es_ES" w:bidi="es_ES"/>
        </w:rPr>
      </w:r>
      <w:r>
        <w:rPr>
          <w:lang w:val="es_ES" w:bidi="es_ES"/>
        </w:rPr>
        <w:t>Gálatas 2:20–21</w:t>
      </w:r>
    </w:p>
    <w:p>
      <w:pPr>
        <w:pStyle w:val="ListBullet"/>
        <w:spacing w:line="240" w:lineRule="auto"/>
        <w:ind w:left="720"/>
      </w:pPr>
      <w:r>
        <w:rPr>
          <w:lang w:val="es_ES" w:bidi="es_ES"/>
        </w:rPr>
      </w:r>
      <w:r>
        <w:rPr>
          <w:lang w:val="es_ES" w:bidi="es_ES"/>
        </w:rPr>
        <w:t>Santiago 2:20</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5:6</w:t>
      </w:r>
      <w:r>
        <w:rPr>
          <w:lang w:val="es_ES" w:bidi="es_ES"/>
        </w:rPr>
        <w:t xml:space="preserve"> Cuando Isaac era un joven, Dios puso a prueba la </w:t>
      </w:r>
      <w:r>
        <w:rPr>
          <w:b/>
          <w:lang w:val="es_ES" w:bidi="es_ES"/>
        </w:rPr>
        <w:t>fe</w:t>
      </w:r>
      <w:r>
        <w:rPr>
          <w:lang w:val="es_ES" w:bidi="es_ES"/>
        </w:rPr>
        <w:t xml:space="preserve"> de Abraham diciendo: “Toma a Isaac, tu único hijo, y mátalo como sacrificio para mí”.</w:t>
      </w:r>
    </w:p>
    <w:p>
      <w:pPr>
        <w:pStyle w:val="ListBullet"/>
        <w:spacing w:line="240" w:lineRule="auto"/>
        <w:ind w:left="720"/>
      </w:pPr>
      <w:r>
        <w:rPr>
          <w:lang w:val="es_ES" w:bidi="es_ES"/>
        </w:rPr>
      </w:r>
      <w:r>
        <w:rPr>
          <w:b/>
          <w:lang w:val="es_ES" w:bidi="es_ES"/>
        </w:rPr>
        <w:t>31:7</w:t>
      </w:r>
      <w:r>
        <w:rPr>
          <w:lang w:val="es_ES" w:bidi="es_ES"/>
        </w:rPr>
        <w:t xml:space="preserve"> Entonces él (Jesús) le dijo a Pedro: “Hombre de poca </w:t>
      </w:r>
      <w:r>
        <w:rPr>
          <w:b/>
          <w:lang w:val="es_ES" w:bidi="es_ES"/>
        </w:rPr>
        <w:t>fe</w:t>
      </w:r>
      <w:r>
        <w:rPr>
          <w:lang w:val="es_ES" w:bidi="es_ES"/>
        </w:rPr>
        <w:t>, ¿por qué dudaste?”</w:t>
      </w:r>
    </w:p>
    <w:p>
      <w:pPr>
        <w:pStyle w:val="ListBullet"/>
        <w:spacing w:line="240" w:lineRule="auto"/>
        <w:ind w:left="720"/>
      </w:pPr>
      <w:r>
        <w:rPr>
          <w:lang w:val="es_ES" w:bidi="es_ES"/>
        </w:rPr>
      </w:r>
      <w:r>
        <w:rPr>
          <w:b/>
          <w:lang w:val="es_ES" w:bidi="es_ES"/>
        </w:rPr>
        <w:t>32:16</w:t>
      </w:r>
      <w:r>
        <w:rPr>
          <w:lang w:val="es_ES" w:bidi="es_ES"/>
        </w:rPr>
        <w:t xml:space="preserve"> Jesús le dijo: “Tu </w:t>
      </w:r>
      <w:r>
        <w:rPr>
          <w:b/>
          <w:lang w:val="es_ES" w:bidi="es_ES"/>
        </w:rPr>
        <w:t>fe</w:t>
      </w:r>
      <w:r>
        <w:rPr>
          <w:lang w:val="es_ES" w:bidi="es_ES"/>
        </w:rPr>
        <w:t xml:space="preserve"> te ha sanado. Ve en paz”.</w:t>
      </w:r>
    </w:p>
    <w:p>
      <w:pPr>
        <w:pStyle w:val="ListBullet"/>
        <w:spacing w:line="240" w:lineRule="auto"/>
        <w:ind w:left="720"/>
      </w:pPr>
      <w:r>
        <w:rPr>
          <w:lang w:val="es_ES" w:bidi="es_ES"/>
        </w:rPr>
      </w:r>
      <w:r>
        <w:rPr>
          <w:b/>
          <w:lang w:val="es_ES" w:bidi="es_ES"/>
        </w:rPr>
        <w:t>38:9</w:t>
      </w:r>
      <w:r>
        <w:rPr>
          <w:lang w:val="es_ES" w:bidi="es_ES"/>
        </w:rPr>
        <w:t xml:space="preserve"> Entonces Jesús le dijo a Pedro: “Satanás quiere tenerlos a todos, pero he orado por ti, Pedro, para que tu </w:t>
      </w:r>
      <w:r>
        <w:rPr>
          <w:b/>
          <w:lang w:val="es_ES" w:bidi="es_ES"/>
        </w:rPr>
        <w:t>fe</w:t>
      </w:r>
      <w:r>
        <w:rPr>
          <w:lang w:val="es_ES" w:bidi="es_ES"/>
        </w:rPr>
        <w:t xml:space="preserve"> no falle”.</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H0529, H0530, G16800, G36400, G41020, G60660</w:t>
      </w:r>
      <w:r>
        <w:rPr>
          <w:lang w:val="es_ES" w:bidi="es_ES"/>
        </w:rPr>
      </w:r>
      <w:r>
        <w:rPr>
          <w:lang w:val="es_ES" w:bidi="es_ES"/>
        </w:rPr>
      </w:r>
    </w:p>
    <w:p>
      <w:pPr/>
      <w:r>
        <w:rPr>
          <w:lang w:val="es_ES" w:bidi="es_ES"/>
        </w:rPr>
      </w:r>
    </w:p>
    <w:p>
      <w:pPr>
        <w:pStyle w:val="Heading2"/>
      </w:pPr>
      <w:r>
        <w:rPr>
          <w:lang w:val="es_ES" w:bidi="es_ES"/>
        </w:rPr>
        <w:t>Felipe</w:t>
      </w:r>
      <w:r>
        <w:rPr>
          <w:lang w:val="es_ES" w:bidi="es_ES"/>
        </w:rPr>
      </w:r>
    </w:p>
    <w:p>
      <w:pPr>
        <w:pStyle w:val="Heading3"/>
      </w:pPr>
      <w:r>
        <w:rPr>
          <w:lang w:val="es_ES" w:bidi="es_ES"/>
        </w:rPr>
        <w:t>Hechos:</w:t>
      </w:r>
    </w:p>
    <w:p>
      <w:pPr/>
      <w:r>
        <w:rPr>
          <w:lang w:val="es_ES" w:bidi="es_ES"/>
        </w:rPr>
      </w:r>
      <w:r>
        <w:rPr>
          <w:lang w:val="es_ES" w:bidi="es_ES"/>
        </w:rPr>
        <w:t>En la iglesia cristiana primitiva en Jerusalén, Felipe fue uno de los siete líderes elegidos para cuidar de los cristianos pobres y necesitados, especialmente las viudas.</w:t>
      </w:r>
    </w:p>
    <w:p>
      <w:pPr>
        <w:pStyle w:val="ListBullet"/>
        <w:spacing w:line="240" w:lineRule="auto"/>
        <w:ind w:left="720"/>
      </w:pPr>
      <w:r>
        <w:rPr>
          <w:lang w:val="es_ES" w:bidi="es_ES"/>
        </w:rPr>
      </w:r>
      <w:r>
        <w:rPr>
          <w:lang w:val="es_ES" w:bidi="es_ES"/>
        </w:rPr>
        <w:t>Dios usó a Felipe para compartir el evangelio con personas en muchas ciudades diferentes en las provincias de Judea y Galilea, incluyendo a un hombre etíope que conoció en el camino del desierto a Gaza desde Jerusalén.</w:t>
      </w:r>
    </w:p>
    <w:p>
      <w:pPr>
        <w:pStyle w:val="ListBullet"/>
        <w:spacing w:line="240" w:lineRule="auto"/>
        <w:ind w:left="720"/>
      </w:pPr>
      <w:r>
        <w:rPr>
          <w:lang w:val="es_ES" w:bidi="es_ES"/>
        </w:rPr>
      </w:r>
      <w:r>
        <w:rPr>
          <w:lang w:val="es_ES" w:bidi="es_ES"/>
        </w:rPr>
        <w:t>Años después, Felipe vivía en Cesarea cuando Pablo y sus compañeros se quedaron en su casa de regreso a Jerusalén.</w:t>
      </w:r>
    </w:p>
    <w:p>
      <w:pPr>
        <w:pStyle w:val="ListBullet"/>
        <w:spacing w:line="240" w:lineRule="auto"/>
        <w:ind w:left="720"/>
      </w:pPr>
      <w:r>
        <w:rPr>
          <w:lang w:val="es_ES" w:bidi="es_ES"/>
        </w:rPr>
      </w:r>
      <w:r>
        <w:rPr>
          <w:lang w:val="es_ES" w:bidi="es_ES"/>
        </w:rPr>
        <w:t>La mayoría de los estudiosos de la Biblia piensan que Felipe el evangelista no era el mismo hombre que el apóstol de Jesús con ese nombre. Algunos idiomas pueden preferir usar ortografías ligeramente diferentes para los nombres de estos dos hombres para dejar claro que son hombres diferentes.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Felipe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6:5–6</w:t>
      </w:r>
    </w:p>
    <w:p>
      <w:pPr>
        <w:pStyle w:val="ListBullet"/>
        <w:spacing w:line="240" w:lineRule="auto"/>
        <w:ind w:left="720"/>
      </w:pPr>
      <w:r>
        <w:rPr>
          <w:lang w:val="es_ES" w:bidi="es_ES"/>
        </w:rPr>
      </w:r>
      <w:r>
        <w:rPr>
          <w:lang w:val="es_ES" w:bidi="es_ES"/>
        </w:rPr>
        <w:t>Hechos 8:6</w:t>
      </w:r>
    </w:p>
    <w:p>
      <w:pPr>
        <w:pStyle w:val="ListBullet"/>
        <w:spacing w:line="240" w:lineRule="auto"/>
        <w:ind w:left="720"/>
      </w:pPr>
      <w:r>
        <w:rPr>
          <w:lang w:val="es_ES" w:bidi="es_ES"/>
        </w:rPr>
      </w:r>
      <w:r>
        <w:rPr>
          <w:lang w:val="es_ES" w:bidi="es_ES"/>
        </w:rPr>
        <w:t>Hechos 8:13</w:t>
      </w:r>
    </w:p>
    <w:p>
      <w:pPr>
        <w:pStyle w:val="ListBullet"/>
        <w:spacing w:line="240" w:lineRule="auto"/>
        <w:ind w:left="720"/>
      </w:pPr>
      <w:r>
        <w:rPr>
          <w:lang w:val="es_ES" w:bidi="es_ES"/>
        </w:rPr>
      </w:r>
      <w:r>
        <w:rPr>
          <w:lang w:val="es_ES" w:bidi="es_ES"/>
        </w:rPr>
        <w:t>Hechos 8:31</w:t>
      </w:r>
    </w:p>
    <w:p>
      <w:pPr>
        <w:pStyle w:val="ListBullet"/>
        <w:spacing w:line="240" w:lineRule="auto"/>
        <w:ind w:left="720"/>
      </w:pPr>
      <w:r>
        <w:rPr>
          <w:lang w:val="es_ES" w:bidi="es_ES"/>
        </w:rPr>
      </w:r>
      <w:r>
        <w:rPr>
          <w:lang w:val="es_ES" w:bidi="es_ES"/>
        </w:rPr>
        <w:t>Hechos 8:36</w:t>
      </w:r>
    </w:p>
    <w:p>
      <w:pPr>
        <w:pStyle w:val="ListBullet"/>
        <w:spacing w:line="240" w:lineRule="auto"/>
        <w:ind w:left="720"/>
      </w:pPr>
      <w:r>
        <w:rPr>
          <w:lang w:val="es_ES" w:bidi="es_ES"/>
        </w:rPr>
      </w:r>
      <w:r>
        <w:rPr>
          <w:lang w:val="es_ES" w:bidi="es_ES"/>
        </w:rPr>
        <w:t>Hechos 8:40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G53760</w:t>
      </w:r>
      <w:r>
        <w:rPr>
          <w:lang w:val="es_ES" w:bidi="es_ES"/>
        </w:rPr>
      </w:r>
      <w:r>
        <w:rPr>
          <w:lang w:val="es_ES" w:bidi="es_ES"/>
        </w:rPr>
      </w:r>
    </w:p>
    <w:p>
      <w:pPr/>
      <w:r>
        <w:rPr>
          <w:lang w:val="es_ES" w:bidi="es_ES"/>
        </w:rPr>
      </w:r>
    </w:p>
    <w:p>
      <w:pPr>
        <w:pStyle w:val="Heading2"/>
      </w:pPr>
      <w:r>
        <w:rPr>
          <w:lang w:val="es_ES" w:bidi="es_ES"/>
        </w:rPr>
        <w:t>Felipe el Apóstol</w:t>
      </w:r>
      <w:r>
        <w:rPr>
          <w:lang w:val="es_ES" w:bidi="es_ES"/>
        </w:rPr>
      </w:r>
    </w:p>
    <w:p>
      <w:pPr>
        <w:pStyle w:val="Heading3"/>
      </w:pPr>
      <w:r>
        <w:rPr>
          <w:lang w:val="es_ES" w:bidi="es_ES"/>
        </w:rPr>
        <w:t>Hechos:</w:t>
      </w:r>
    </w:p>
    <w:p>
      <w:pPr/>
      <w:r>
        <w:rPr>
          <w:lang w:val="es_ES" w:bidi="es_ES"/>
        </w:rPr>
      </w:r>
      <w:r>
        <w:rPr>
          <w:lang w:val="es_ES" w:bidi="es_ES"/>
        </w:rPr>
        <w:t>Felipe el apóstol fue uno de los doce discípulos originales de Jesús. Era de la ciudad de Betsaida.</w:t>
      </w:r>
    </w:p>
    <w:p>
      <w:pPr>
        <w:pStyle w:val="ListBullet"/>
        <w:spacing w:line="240" w:lineRule="auto"/>
        <w:ind w:left="720"/>
      </w:pPr>
      <w:r>
        <w:rPr>
          <w:lang w:val="es_ES" w:bidi="es_ES"/>
        </w:rPr>
      </w:r>
      <w:r>
        <w:rPr>
          <w:lang w:val="es_ES" w:bidi="es_ES"/>
        </w:rPr>
        <w:t>Felipe llevó a Natanael a conocer a Jesús.</w:t>
      </w:r>
    </w:p>
    <w:p>
      <w:pPr>
        <w:pStyle w:val="ListBullet"/>
        <w:spacing w:line="240" w:lineRule="auto"/>
        <w:ind w:left="720"/>
      </w:pPr>
      <w:r>
        <w:rPr>
          <w:lang w:val="es_ES" w:bidi="es_ES"/>
        </w:rPr>
      </w:r>
      <w:r>
        <w:rPr>
          <w:lang w:val="es_ES" w:bidi="es_ES"/>
        </w:rPr>
        <w:t>Jesús preguntó a Felipe cómo proporcionar comida para una multitud de más de cinco mil personas.</w:t>
      </w:r>
    </w:p>
    <w:p>
      <w:pPr>
        <w:pStyle w:val="ListBullet"/>
        <w:spacing w:line="240" w:lineRule="auto"/>
        <w:ind w:left="720"/>
      </w:pPr>
      <w:r>
        <w:rPr>
          <w:lang w:val="es_ES" w:bidi="es_ES"/>
        </w:rPr>
      </w:r>
      <w:r>
        <w:rPr>
          <w:lang w:val="es_ES" w:bidi="es_ES"/>
        </w:rPr>
        <w:t>En la última cena de Pascua que Jesús comió con sus discípulos, les habló sobre Dios, su Padre. Felipe le pidió a Jesús que les mostrara al Padre.</w:t>
      </w:r>
    </w:p>
    <w:p>
      <w:pPr>
        <w:pStyle w:val="ListBullet"/>
        <w:spacing w:line="240" w:lineRule="auto"/>
        <w:ind w:left="720"/>
      </w:pPr>
      <w:r>
        <w:rPr>
          <w:lang w:val="es_ES" w:bidi="es_ES"/>
        </w:rPr>
      </w:r>
      <w:r>
        <w:rPr>
          <w:lang w:val="es_ES" w:bidi="es_ES"/>
        </w:rPr>
        <w:t>Algunos idiomas pueden preferir escribir este nombre de Felipe de una manera diferente al otro Felipe (el evangelista) para evitar confusión.</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Felipe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1:14</w:t>
      </w:r>
    </w:p>
    <w:p>
      <w:pPr>
        <w:pStyle w:val="ListBullet"/>
        <w:spacing w:line="240" w:lineRule="auto"/>
        <w:ind w:left="720"/>
      </w:pPr>
      <w:r>
        <w:rPr>
          <w:lang w:val="es_ES" w:bidi="es_ES"/>
        </w:rPr>
      </w:r>
      <w:r>
        <w:rPr>
          <w:lang w:val="es_ES" w:bidi="es_ES"/>
        </w:rPr>
        <w:t>Juan 1:44</w:t>
      </w:r>
    </w:p>
    <w:p>
      <w:pPr>
        <w:pStyle w:val="ListBullet"/>
        <w:spacing w:line="240" w:lineRule="auto"/>
        <w:ind w:left="720"/>
      </w:pPr>
      <w:r>
        <w:rPr>
          <w:lang w:val="es_ES" w:bidi="es_ES"/>
        </w:rPr>
      </w:r>
      <w:r>
        <w:rPr>
          <w:lang w:val="es_ES" w:bidi="es_ES"/>
        </w:rPr>
        <w:t>Juan 6:6</w:t>
      </w:r>
    </w:p>
    <w:p>
      <w:pPr>
        <w:pStyle w:val="ListBullet"/>
        <w:spacing w:line="240" w:lineRule="auto"/>
        <w:ind w:left="720"/>
      </w:pPr>
      <w:r>
        <w:rPr>
          <w:lang w:val="es_ES" w:bidi="es_ES"/>
        </w:rPr>
      </w:r>
      <w:r>
        <w:rPr>
          <w:lang w:val="es_ES" w:bidi="es_ES"/>
        </w:rPr>
        <w:t>Lucas 6:14</w:t>
      </w:r>
    </w:p>
    <w:p>
      <w:pPr>
        <w:pStyle w:val="ListBullet"/>
        <w:spacing w:line="240" w:lineRule="auto"/>
        <w:ind w:left="720"/>
      </w:pPr>
      <w:r>
        <w:rPr>
          <w:lang w:val="es_ES" w:bidi="es_ES"/>
        </w:rPr>
      </w:r>
      <w:r>
        <w:rPr>
          <w:lang w:val="es_ES" w:bidi="es_ES"/>
        </w:rPr>
        <w:t>Marcos 3:17–19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G53760</w:t>
      </w:r>
      <w:r>
        <w:rPr>
          <w:lang w:val="es_ES" w:bidi="es_ES"/>
        </w:rPr>
      </w:r>
      <w:r>
        <w:rPr>
          <w:lang w:val="es_ES" w:bidi="es_ES"/>
        </w:rPr>
      </w:r>
    </w:p>
    <w:p>
      <w:pPr/>
      <w:r>
        <w:rPr>
          <w:lang w:val="es_ES" w:bidi="es_ES"/>
        </w:rPr>
      </w:r>
    </w:p>
    <w:p>
      <w:pPr>
        <w:pStyle w:val="Heading2"/>
      </w:pPr>
      <w:r>
        <w:rPr>
          <w:lang w:val="es_ES" w:bidi="es_ES"/>
        </w:rPr>
        <w:t>Fenicia</w:t>
      </w:r>
      <w:r>
        <w:rPr>
          <w:lang w:val="es_ES" w:bidi="es_ES"/>
        </w:rPr>
      </w:r>
    </w:p>
    <w:p>
      <w:pPr>
        <w:pStyle w:val="Heading3"/>
      </w:pPr>
      <w:r>
        <w:rPr>
          <w:lang w:val="es_ES" w:bidi="es_ES"/>
        </w:rPr>
        <w:t>Hechos:</w:t>
      </w:r>
    </w:p>
    <w:p>
      <w:pPr/>
      <w:r>
        <w:rPr>
          <w:lang w:val="es_ES" w:bidi="es_ES"/>
        </w:rPr>
      </w:r>
      <w:r>
        <w:rPr>
          <w:lang w:val="es_ES" w:bidi="es_ES"/>
        </w:rPr>
        <w:t>En la antigüedad, Fenicia era una nación rica ubicada en Canaán a lo largo de la costa del mar Mediterráneo, al norte de Israel.</w:t>
      </w:r>
    </w:p>
    <w:p>
      <w:pPr>
        <w:pStyle w:val="ListBullet"/>
        <w:spacing w:line="240" w:lineRule="auto"/>
        <w:ind w:left="720"/>
      </w:pPr>
      <w:r>
        <w:rPr>
          <w:lang w:val="es_ES" w:bidi="es_ES"/>
        </w:rPr>
      </w:r>
      <w:r>
        <w:rPr>
          <w:lang w:val="es_ES" w:bidi="es_ES"/>
        </w:rPr>
        <w:t>Fenicia ocupaba un área de tierra que estaba en la región occidental de lo que es el actual país de Líbano.</w:t>
      </w:r>
    </w:p>
    <w:p>
      <w:pPr>
        <w:pStyle w:val="ListBullet"/>
        <w:spacing w:line="240" w:lineRule="auto"/>
        <w:ind w:left="720"/>
      </w:pPr>
      <w:r>
        <w:rPr>
          <w:lang w:val="es_ES" w:bidi="es_ES"/>
        </w:rPr>
      </w:r>
      <w:r>
        <w:rPr>
          <w:lang w:val="es_ES" w:bidi="es_ES"/>
        </w:rPr>
        <w:t>En tiempos del Nuevo Testamento, la capital de Fenicia era Tiro. Otra ciudad fenicia importante era Sidón. Fenicia estaba cerca de Siria, por lo que la gente de esa área se llamaba "sirofenicia".</w:t>
      </w:r>
    </w:p>
    <w:p>
      <w:pPr>
        <w:pStyle w:val="ListBullet"/>
        <w:spacing w:line="240" w:lineRule="auto"/>
        <w:ind w:left="720"/>
      </w:pPr>
      <w:r>
        <w:rPr>
          <w:lang w:val="es_ES" w:bidi="es_ES"/>
        </w:rPr>
      </w:r>
      <w:r>
        <w:rPr>
          <w:lang w:val="es_ES" w:bidi="es_ES"/>
        </w:rPr>
        <w:t>Los fenicios eran bien conocidos por sus habilidades en la carpintería utilizando los abundantes cedros de su país, por su producción de un costoso tinte púrpura y por su capacidad para viajar y comerciar por mar. También eran constructores de barcos muy hábiles.</w:t>
      </w:r>
    </w:p>
    <w:p>
      <w:pPr>
        <w:pStyle w:val="ListBullet"/>
        <w:spacing w:line="240" w:lineRule="auto"/>
        <w:ind w:left="720"/>
      </w:pPr>
      <w:r>
        <w:rPr>
          <w:lang w:val="es_ES" w:bidi="es_ES"/>
        </w:rPr>
      </w:r>
      <w:r>
        <w:rPr>
          <w:lang w:val="es_ES" w:bidi="es_ES"/>
        </w:rPr>
        <w:t>Uno de los alfabetos más antiguos fue creado por el pueblo fenicio. Su alfabeto fue ampliamente utilizado debido a su contacto con muchos grupos de personas a través del comercio.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cedro</w:t>
      </w:r>
      <w:r>
        <w:rPr>
          <w:lang w:val="es_ES" w:bidi="es_ES"/>
        </w:rPr>
        <w:t xml:space="preserve">, </w:t>
      </w:r>
      <w:r>
        <w:rPr>
          <w:lang w:val="es_ES" w:bidi="es_ES"/>
        </w:rPr>
        <w:t>púrpura</w:t>
      </w:r>
      <w:r>
        <w:rPr>
          <w:lang w:val="es_ES" w:bidi="es_ES"/>
        </w:rPr>
        <w:t xml:space="preserve">, </w:t>
      </w:r>
      <w:r>
        <w:rPr>
          <w:lang w:val="es_ES" w:bidi="es_ES"/>
        </w:rPr>
        <w:t>Sidón</w:t>
      </w:r>
      <w:r>
        <w:rPr>
          <w:lang w:val="es_ES" w:bidi="es_ES"/>
        </w:rPr>
        <w:t xml:space="preserve">, </w:t>
      </w:r>
      <w:r>
        <w:rPr>
          <w:lang w:val="es_ES" w:bidi="es_ES"/>
        </w:rPr>
        <w:t>Tiro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11:19–21</w:t>
      </w:r>
    </w:p>
    <w:p>
      <w:pPr>
        <w:pStyle w:val="ListBullet"/>
        <w:spacing w:line="240" w:lineRule="auto"/>
        <w:ind w:left="720"/>
      </w:pPr>
      <w:r>
        <w:rPr>
          <w:lang w:val="es_ES" w:bidi="es_ES"/>
        </w:rPr>
      </w:r>
      <w:r>
        <w:rPr>
          <w:lang w:val="es_ES" w:bidi="es_ES"/>
        </w:rPr>
        <w:t>Hechos 15:3–4</w:t>
      </w:r>
    </w:p>
    <w:p>
      <w:pPr>
        <w:pStyle w:val="ListBullet"/>
        <w:spacing w:line="240" w:lineRule="auto"/>
        <w:ind w:left="720"/>
      </w:pPr>
      <w:r>
        <w:rPr>
          <w:lang w:val="es_ES" w:bidi="es_ES"/>
        </w:rPr>
      </w:r>
      <w:r>
        <w:rPr>
          <w:lang w:val="es_ES" w:bidi="es_ES"/>
        </w:rPr>
        <w:t>Hechos 21:2</w:t>
      </w:r>
    </w:p>
    <w:p>
      <w:pPr>
        <w:pStyle w:val="ListBullet"/>
        <w:spacing w:line="240" w:lineRule="auto"/>
        <w:ind w:left="720"/>
      </w:pPr>
      <w:r>
        <w:rPr>
          <w:lang w:val="es_ES" w:bidi="es_ES"/>
        </w:rPr>
      </w:r>
      <w:r>
        <w:rPr>
          <w:lang w:val="es_ES" w:bidi="es_ES"/>
        </w:rPr>
        <w:t>Isaías 23:10–12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H3667, G49490, G54030.</w:t>
      </w:r>
      <w:r>
        <w:rPr>
          <w:lang w:val="es_ES" w:bidi="es_ES"/>
        </w:rPr>
      </w:r>
      <w:r>
        <w:rPr>
          <w:lang w:val="es_ES" w:bidi="es_ES"/>
        </w:rPr>
      </w:r>
    </w:p>
    <w:p>
      <w:pPr/>
      <w:r>
        <w:rPr>
          <w:lang w:val="es_ES" w:bidi="es_ES"/>
        </w:rPr>
      </w:r>
    </w:p>
    <w:p>
      <w:pPr>
        <w:pStyle w:val="Heading2"/>
      </w:pPr>
      <w:r>
        <w:rPr>
          <w:lang w:val="es_ES" w:bidi="es_ES"/>
        </w:rPr>
        <w:t>Ferezeo</w:t>
      </w:r>
      <w:r>
        <w:rPr>
          <w:lang w:val="es_ES" w:bidi="es_ES"/>
        </w:rPr>
      </w:r>
    </w:p>
    <w:p>
      <w:pPr>
        <w:pStyle w:val="Heading3"/>
      </w:pPr>
      <w:r>
        <w:rPr>
          <w:lang w:val="es_ES" w:bidi="es_ES"/>
        </w:rPr>
        <w:t>Hechos:</w:t>
      </w:r>
    </w:p>
    <w:p>
      <w:pPr/>
      <w:r>
        <w:rPr>
          <w:lang w:val="es_ES" w:bidi="es_ES"/>
        </w:rPr>
      </w:r>
      <w:r>
        <w:rPr>
          <w:lang w:val="es_ES" w:bidi="es_ES"/>
        </w:rPr>
        <w:t>Los ferezeos eran uno de varios grupos de personas en la tierra de Canaán. Poco se sabe sobre este grupo en cuanto a quiénes eran sus antepasados o en qué parte de Canaán vivían.</w:t>
      </w:r>
    </w:p>
    <w:p>
      <w:pPr>
        <w:pStyle w:val="ListBullet"/>
        <w:spacing w:line="240" w:lineRule="auto"/>
        <w:ind w:left="720"/>
      </w:pPr>
      <w:r>
        <w:rPr>
          <w:lang w:val="es_ES" w:bidi="es_ES"/>
        </w:rPr>
      </w:r>
      <w:r>
        <w:rPr>
          <w:lang w:val="es_ES" w:bidi="es_ES"/>
        </w:rPr>
        <w:t>Los ferezeos se mencionan con mayor frecuencia en el libro de los Jueces del Antiguo Testamento, donde se registra que los ferezeos se casaron con los israelitas y los influenciaron para adorar dioses falsos.</w:t>
      </w:r>
    </w:p>
    <w:p>
      <w:pPr>
        <w:pStyle w:val="ListBullet"/>
        <w:spacing w:line="240" w:lineRule="auto"/>
        <w:ind w:left="720"/>
      </w:pPr>
      <w:r>
        <w:rPr>
          <w:lang w:val="es_ES" w:bidi="es_ES"/>
        </w:rPr>
      </w:r>
      <w:r>
        <w:rPr>
          <w:lang w:val="es_ES" w:bidi="es_ES"/>
        </w:rPr>
        <w:t>Ten en cuenta que el clan de Pérez, llamado los "perezitas", era un grupo de personas diferente de los ferezeos. Puede ser necesario escribir los nombres de manera muy diferente para dejar esto claro.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Canaán</w:t>
      </w:r>
      <w:r>
        <w:rPr>
          <w:lang w:val="es_ES" w:bidi="es_ES"/>
        </w:rPr>
        <w:t xml:space="preserve">, </w:t>
      </w:r>
      <w:r>
        <w:rPr>
          <w:lang w:val="es_ES" w:bidi="es_ES"/>
        </w:rPr>
        <w:t>falso dios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9:20–21</w:t>
      </w:r>
    </w:p>
    <w:p>
      <w:pPr>
        <w:pStyle w:val="ListBullet"/>
        <w:spacing w:line="240" w:lineRule="auto"/>
        <w:ind w:left="720"/>
      </w:pPr>
      <w:r>
        <w:rPr>
          <w:lang w:val="es_ES" w:bidi="es_ES"/>
        </w:rPr>
      </w:r>
      <w:r>
        <w:rPr>
          <w:lang w:val="es_ES" w:bidi="es_ES"/>
        </w:rPr>
        <w:t>2 Crónicas 8:7–8</w:t>
      </w:r>
    </w:p>
    <w:p>
      <w:pPr>
        <w:pStyle w:val="ListBullet"/>
        <w:spacing w:line="240" w:lineRule="auto"/>
        <w:ind w:left="720"/>
      </w:pPr>
      <w:r>
        <w:rPr>
          <w:lang w:val="es_ES" w:bidi="es_ES"/>
        </w:rPr>
      </w:r>
      <w:r>
        <w:rPr>
          <w:lang w:val="es_ES" w:bidi="es_ES"/>
        </w:rPr>
        <w:t>Éxodo 3:16–18</w:t>
      </w:r>
    </w:p>
    <w:p>
      <w:pPr>
        <w:pStyle w:val="ListBullet"/>
        <w:spacing w:line="240" w:lineRule="auto"/>
        <w:ind w:left="720"/>
      </w:pPr>
      <w:r>
        <w:rPr>
          <w:lang w:val="es_ES" w:bidi="es_ES"/>
        </w:rPr>
      </w:r>
      <w:r>
        <w:rPr>
          <w:lang w:val="es_ES" w:bidi="es_ES"/>
        </w:rPr>
        <w:t>Génesis 13:7</w:t>
      </w:r>
    </w:p>
    <w:p>
      <w:pPr>
        <w:pStyle w:val="ListBullet"/>
        <w:spacing w:line="240" w:lineRule="auto"/>
        <w:ind w:left="720"/>
      </w:pPr>
      <w:r>
        <w:rPr>
          <w:lang w:val="es_ES" w:bidi="es_ES"/>
        </w:rPr>
      </w:r>
      <w:r>
        <w:rPr>
          <w:lang w:val="es_ES" w:bidi="es_ES"/>
        </w:rPr>
        <w:t>Josué 3:9–11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H6522</w:t>
      </w:r>
      <w:r>
        <w:rPr>
          <w:lang w:val="es_ES" w:bidi="es_ES"/>
        </w:rPr>
      </w:r>
      <w:r>
        <w:rPr>
          <w:lang w:val="es_ES" w:bidi="es_ES"/>
        </w:rPr>
      </w:r>
    </w:p>
    <w:p>
      <w:pPr/>
      <w:r>
        <w:rPr>
          <w:lang w:val="es_ES" w:bidi="es_ES"/>
        </w:rPr>
      </w:r>
    </w:p>
    <w:p>
      <w:pPr>
        <w:pStyle w:val="Heading2"/>
      </w:pPr>
      <w:r>
        <w:rPr>
          <w:lang w:val="es_ES" w:bidi="es_ES"/>
        </w:rPr>
        <w:t>Festival</w:t>
      </w:r>
      <w:r>
        <w:rPr>
          <w:lang w:val="es_ES" w:bidi="es_ES"/>
        </w:rPr>
      </w:r>
    </w:p>
    <w:p>
      <w:pPr>
        <w:pStyle w:val="Heading3"/>
      </w:pPr>
      <w:r>
        <w:rPr>
          <w:lang w:val="es_ES" w:bidi="es_ES"/>
        </w:rPr>
        <w:t>Definición:</w:t>
      </w:r>
    </w:p>
    <w:p>
      <w:pPr/>
      <w:r>
        <w:rPr>
          <w:lang w:val="es_ES" w:bidi="es_ES"/>
        </w:rPr>
      </w:r>
      <w:r>
        <w:rPr>
          <w:lang w:val="es_ES" w:bidi="es_ES"/>
        </w:rPr>
        <w:t>En general, un festival es una celebración realizada por una comunidad de personas.</w:t>
      </w:r>
    </w:p>
    <w:p>
      <w:pPr>
        <w:pStyle w:val="ListBullet"/>
        <w:spacing w:line="240" w:lineRule="auto"/>
        <w:ind w:left="720"/>
      </w:pPr>
      <w:r>
        <w:rPr>
          <w:lang w:val="es_ES" w:bidi="es_ES"/>
        </w:rPr>
      </w:r>
      <w:r>
        <w:rPr>
          <w:lang w:val="es_ES" w:bidi="es_ES"/>
        </w:rPr>
        <w:t>La palabra para "festival" en el Antiguo Testamento literalmente significa "tiempo designado".</w:t>
      </w:r>
    </w:p>
    <w:p>
      <w:pPr>
        <w:pStyle w:val="ListBullet"/>
        <w:spacing w:line="240" w:lineRule="auto"/>
        <w:ind w:left="720"/>
      </w:pPr>
      <w:r>
        <w:rPr>
          <w:lang w:val="es_ES" w:bidi="es_ES"/>
        </w:rPr>
      </w:r>
      <w:r>
        <w:rPr>
          <w:lang w:val="es_ES" w:bidi="es_ES"/>
        </w:rPr>
        <w:t>Los festivales celebrados por los israelitas eran tiempos o temporadas especialmente designados que Dios les había ordenado observar.</w:t>
      </w:r>
    </w:p>
    <w:p>
      <w:pPr>
        <w:pStyle w:val="ListBullet"/>
        <w:spacing w:line="240" w:lineRule="auto"/>
        <w:ind w:left="720"/>
      </w:pPr>
      <w:r>
        <w:rPr>
          <w:lang w:val="es_ES" w:bidi="es_ES"/>
        </w:rPr>
      </w:r>
      <w:r>
        <w:rPr>
          <w:lang w:val="es_ES" w:bidi="es_ES"/>
        </w:rPr>
        <w:t>En algunas traducciones al inglés, se usa la palabra "banquete" en lugar de festival porque las celebraciones incluían tener una gran comida juntos.</w:t>
      </w:r>
    </w:p>
    <w:p>
      <w:pPr>
        <w:pStyle w:val="ListBullet"/>
        <w:spacing w:line="240" w:lineRule="auto"/>
        <w:ind w:left="720"/>
      </w:pPr>
      <w:r>
        <w:rPr>
          <w:lang w:val="es_ES" w:bidi="es_ES"/>
        </w:rPr>
      </w:r>
      <w:r>
        <w:rPr>
          <w:lang w:val="es_ES" w:bidi="es_ES"/>
        </w:rPr>
        <w:t>Había varios festivales principales que los israelitas celebraban cada año:</w:t>
      </w:r>
    </w:p>
    <w:p>
      <w:pPr>
        <w:pStyle w:val="ListBullet"/>
        <w:spacing w:line="240" w:lineRule="auto"/>
        <w:ind w:left="1440"/>
      </w:pPr>
      <w:r>
        <w:rPr>
          <w:lang w:val="es_ES" w:bidi="es_ES"/>
        </w:rPr>
      </w:r>
      <w:r>
        <w:rPr>
          <w:lang w:val="es_ES" w:bidi="es_ES"/>
        </w:rPr>
        <w:t>Pascua.</w:t>
      </w:r>
    </w:p>
    <w:p>
      <w:pPr>
        <w:pStyle w:val="ListBullet"/>
        <w:spacing w:line="240" w:lineRule="auto"/>
        <w:ind w:left="1440"/>
      </w:pPr>
      <w:r>
        <w:rPr>
          <w:lang w:val="es_ES" w:bidi="es_ES"/>
        </w:rPr>
      </w:r>
      <w:r>
        <w:rPr>
          <w:lang w:val="es_ES" w:bidi="es_ES"/>
        </w:rPr>
        <w:t>Festival del Pan Sin Levadura.</w:t>
      </w:r>
    </w:p>
    <w:p>
      <w:pPr>
        <w:pStyle w:val="ListBullet"/>
        <w:spacing w:line="240" w:lineRule="auto"/>
        <w:ind w:left="1440"/>
      </w:pPr>
      <w:r>
        <w:rPr>
          <w:lang w:val="es_ES" w:bidi="es_ES"/>
        </w:rPr>
      </w:r>
      <w:r>
        <w:rPr>
          <w:lang w:val="es_ES" w:bidi="es_ES"/>
        </w:rPr>
        <w:t>Primeros frutos.</w:t>
      </w:r>
    </w:p>
    <w:p>
      <w:pPr>
        <w:pStyle w:val="ListBullet"/>
        <w:spacing w:line="240" w:lineRule="auto"/>
        <w:ind w:left="1440"/>
      </w:pPr>
      <w:r>
        <w:rPr>
          <w:lang w:val="es_ES" w:bidi="es_ES"/>
        </w:rPr>
      </w:r>
      <w:r>
        <w:rPr>
          <w:lang w:val="es_ES" w:bidi="es_ES"/>
        </w:rPr>
        <w:t>Festival de las Semanas (Pentecostés).</w:t>
      </w:r>
    </w:p>
    <w:p>
      <w:pPr>
        <w:pStyle w:val="ListBullet"/>
        <w:spacing w:line="240" w:lineRule="auto"/>
        <w:ind w:left="1440"/>
      </w:pPr>
      <w:r>
        <w:rPr>
          <w:lang w:val="es_ES" w:bidi="es_ES"/>
        </w:rPr>
      </w:r>
      <w:r>
        <w:rPr>
          <w:lang w:val="es_ES" w:bidi="es_ES"/>
        </w:rPr>
        <w:t>Festival de Trompetas.</w:t>
      </w:r>
    </w:p>
    <w:p>
      <w:pPr>
        <w:pStyle w:val="ListBullet"/>
        <w:spacing w:line="240" w:lineRule="auto"/>
        <w:ind w:left="1440"/>
      </w:pPr>
      <w:r>
        <w:rPr>
          <w:lang w:val="es_ES" w:bidi="es_ES"/>
        </w:rPr>
      </w:r>
      <w:r>
        <w:rPr>
          <w:lang w:val="es_ES" w:bidi="es_ES"/>
        </w:rPr>
        <w:t>Día de la Expiación.</w:t>
      </w:r>
    </w:p>
    <w:p>
      <w:pPr>
        <w:pStyle w:val="ListBullet"/>
        <w:spacing w:line="240" w:lineRule="auto"/>
        <w:ind w:left="1440"/>
      </w:pPr>
      <w:r>
        <w:rPr>
          <w:lang w:val="es_ES" w:bidi="es_ES"/>
        </w:rPr>
      </w:r>
      <w:r>
        <w:rPr>
          <w:lang w:val="es_ES" w:bidi="es_ES"/>
        </w:rPr>
        <w:t>Festival de Refugios.</w:t>
      </w:r>
    </w:p>
    <w:p>
      <w:pPr>
        <w:pStyle w:val="ListBullet"/>
        <w:spacing w:line="240" w:lineRule="auto"/>
        <w:ind w:left="720"/>
      </w:pPr>
      <w:r>
        <w:rPr>
          <w:lang w:val="es_ES" w:bidi="es_ES"/>
        </w:rPr>
      </w:r>
      <w:r>
        <w:rPr>
          <w:lang w:val="es_ES" w:bidi="es_ES"/>
        </w:rPr>
        <w:t>El propósito de estos festivales era agradecer a Dios y recordar las cosas asombrosas que había hecho para rescatar, proteger y proveer a su pueblo.</w:t>
      </w:r>
    </w:p>
    <w:p>
      <w:pPr/>
      <w:r>
        <w:rPr>
          <w:lang w:val="es_ES" w:bidi="es_ES"/>
        </w:rPr>
      </w:r>
      <w:r>
        <w:rPr>
          <w:lang w:val="es_ES" w:bidi="es_ES"/>
        </w:rPr>
        <w:t xml:space="preserve">(Ver también: </w:t>
      </w:r>
      <w:r>
        <w:rPr>
          <w:lang w:val="es_ES" w:bidi="es_ES"/>
        </w:rPr>
        <w:t>festín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23:31</w:t>
      </w:r>
    </w:p>
    <w:p>
      <w:pPr>
        <w:pStyle w:val="ListBullet"/>
        <w:spacing w:line="240" w:lineRule="auto"/>
        <w:ind w:left="720"/>
      </w:pPr>
      <w:r>
        <w:rPr>
          <w:lang w:val="es_ES" w:bidi="es_ES"/>
        </w:rPr>
      </w:r>
      <w:r>
        <w:rPr>
          <w:lang w:val="es_ES" w:bidi="es_ES"/>
        </w:rPr>
        <w:t>2 Crónicas 8:13</w:t>
      </w:r>
    </w:p>
    <w:p>
      <w:pPr>
        <w:pStyle w:val="ListBullet"/>
        <w:spacing w:line="240" w:lineRule="auto"/>
        <w:ind w:left="720"/>
      </w:pPr>
      <w:r>
        <w:rPr>
          <w:lang w:val="es_ES" w:bidi="es_ES"/>
        </w:rPr>
      </w:r>
      <w:r>
        <w:rPr>
          <w:lang w:val="es_ES" w:bidi="es_ES"/>
        </w:rPr>
        <w:t>Éxodo 5:1</w:t>
      </w:r>
    </w:p>
    <w:p>
      <w:pPr>
        <w:pStyle w:val="ListBullet"/>
        <w:spacing w:line="240" w:lineRule="auto"/>
        <w:ind w:left="720"/>
      </w:pPr>
      <w:r>
        <w:rPr>
          <w:lang w:val="es_ES" w:bidi="es_ES"/>
        </w:rPr>
      </w:r>
      <w:r>
        <w:rPr>
          <w:lang w:val="es_ES" w:bidi="es_ES"/>
        </w:rPr>
        <w:t>Juan 4:45</w:t>
      </w:r>
    </w:p>
    <w:p>
      <w:pPr>
        <w:pStyle w:val="ListBullet"/>
        <w:spacing w:line="240" w:lineRule="auto"/>
        <w:ind w:left="720"/>
      </w:pPr>
      <w:r>
        <w:rPr>
          <w:lang w:val="es_ES" w:bidi="es_ES"/>
        </w:rPr>
      </w:r>
      <w:r>
        <w:rPr>
          <w:lang w:val="es_ES" w:bidi="es_ES"/>
        </w:rPr>
        <w:t>Lucas 22:1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H1974, H2166, H2282, H2287, H6213, H4150, G14560, G18580, G18590</w:t>
      </w:r>
      <w:r>
        <w:rPr>
          <w:lang w:val="es_ES" w:bidi="es_ES"/>
        </w:rPr>
      </w:r>
      <w:r>
        <w:rPr>
          <w:lang w:val="es_ES" w:bidi="es_ES"/>
        </w:rPr>
      </w:r>
    </w:p>
    <w:p>
      <w:pPr/>
      <w:r>
        <w:rPr>
          <w:lang w:val="es_ES" w:bidi="es_ES"/>
        </w:rPr>
      </w:r>
    </w:p>
    <w:p>
      <w:pPr>
        <w:pStyle w:val="Heading2"/>
      </w:pPr>
      <w:r>
        <w:rPr>
          <w:lang w:val="es_ES" w:bidi="es_ES"/>
        </w:rPr>
        <w:t>Fidelidad al Pacto</w:t>
      </w:r>
      <w:r>
        <w:rPr>
          <w:lang w:val="es_ES" w:bidi="es_ES"/>
        </w:rPr>
      </w:r>
    </w:p>
    <w:p>
      <w:pPr>
        <w:pStyle w:val="Heading3"/>
      </w:pPr>
      <w:r>
        <w:rPr>
          <w:lang w:val="es_ES" w:bidi="es_ES"/>
        </w:rPr>
        <w:t>Definición:</w:t>
      </w:r>
    </w:p>
    <w:p>
      <w:pPr/>
      <w:r>
        <w:rPr>
          <w:lang w:val="es_ES" w:bidi="es_ES"/>
        </w:rPr>
      </w:r>
      <w:r>
        <w:rPr>
          <w:lang w:val="es_ES" w:bidi="es_ES"/>
        </w:rPr>
        <w:t>En tiempos bíblicos, el término traducido como "fidelidad del pacto" se usaba para describir el tipo de fidelidad, lealtad, bondad y amor que se esperaba y demostraba entre personas que estaban estrechamente relacionadas entre sí, ya sea por matrimonio o por sangre. Este mismo término se usa a menudo en la Biblia para describir la manera en que Dios se relaciona con su pueblo, especialmente su compromiso de cumplir las promesas que les hizo.</w:t>
      </w:r>
    </w:p>
    <w:p>
      <w:pPr>
        <w:pStyle w:val="ListBullet"/>
        <w:spacing w:line="240" w:lineRule="auto"/>
        <w:ind w:left="720"/>
      </w:pPr>
      <w:r>
        <w:rPr>
          <w:lang w:val="es_ES" w:bidi="es_ES"/>
        </w:rPr>
      </w:r>
      <w:r>
        <w:rPr>
          <w:lang w:val="es_ES" w:bidi="es_ES"/>
        </w:rPr>
        <w:t>La forma en que se traduce este término puede depender de cómo se traduzcan cada uno de los términos individuales "pacto" y "fidelidad".</w:t>
      </w:r>
    </w:p>
    <w:p>
      <w:pPr>
        <w:pStyle w:val="ListBullet"/>
        <w:spacing w:line="240" w:lineRule="auto"/>
        <w:ind w:left="720"/>
      </w:pPr>
      <w:r>
        <w:rPr>
          <w:lang w:val="es_ES" w:bidi="es_ES"/>
        </w:rPr>
      </w:r>
      <w:r>
        <w:rPr>
          <w:lang w:val="es_ES" w:bidi="es_ES"/>
        </w:rPr>
        <w:t>Otras formas de traducir este término podrían incluir: “amor fiel”, “amor leal y comprometido” o “confiabilidad amorosa”.</w:t>
      </w:r>
    </w:p>
    <w:p>
      <w:pPr/>
      <w:r>
        <w:rPr>
          <w:lang w:val="es_ES" w:bidi="es_ES"/>
        </w:rPr>
      </w:r>
      <w:r>
        <w:rPr>
          <w:lang w:val="es_ES" w:bidi="es_ES"/>
        </w:rPr>
        <w:t xml:space="preserve">(Véase también: </w:t>
      </w:r>
      <w:r>
        <w:rPr>
          <w:lang w:val="es_ES" w:bidi="es_ES"/>
        </w:rPr>
        <w:t>pacto</w:t>
      </w:r>
      <w:r>
        <w:rPr>
          <w:lang w:val="es_ES" w:bidi="es_ES"/>
        </w:rPr>
        <w:t xml:space="preserve">, </w:t>
      </w:r>
      <w:r>
        <w:rPr>
          <w:lang w:val="es_ES" w:bidi="es_ES"/>
        </w:rPr>
        <w:t>fiel</w:t>
      </w:r>
      <w:r>
        <w:rPr>
          <w:lang w:val="es_ES" w:bidi="es_ES"/>
        </w:rPr>
        <w:t xml:space="preserve">, </w:t>
      </w:r>
      <w:r>
        <w:rPr>
          <w:lang w:val="es_ES" w:bidi="es_ES"/>
        </w:rPr>
        <w:t>gracia</w:t>
      </w:r>
      <w:r>
        <w:rPr>
          <w:lang w:val="es_ES" w:bidi="es_ES"/>
        </w:rPr>
        <w:t xml:space="preserve">, </w:t>
      </w:r>
      <w:r>
        <w:rPr>
          <w:lang w:val="es_ES" w:bidi="es_ES"/>
        </w:rPr>
        <w:t>Israel</w:t>
      </w:r>
      <w:r>
        <w:rPr>
          <w:lang w:val="es_ES" w:bidi="es_ES"/>
        </w:rPr>
        <w:t xml:space="preserve">, </w:t>
      </w:r>
      <w:r>
        <w:rPr>
          <w:lang w:val="es_ES" w:bidi="es_ES"/>
        </w:rPr>
        <w:t>pueblo de Dios</w:t>
      </w:r>
      <w:r>
        <w:rPr>
          <w:lang w:val="es_ES" w:bidi="es_ES"/>
        </w:rPr>
        <w:t xml:space="preserve">, </w:t>
      </w:r>
      <w:r>
        <w:rPr>
          <w:lang w:val="es_ES" w:bidi="es_ES"/>
        </w:rPr>
        <w:t>promesa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Esdras 3:11</w:t>
      </w:r>
    </w:p>
    <w:p>
      <w:pPr>
        <w:pStyle w:val="ListBullet"/>
        <w:spacing w:line="240" w:lineRule="auto"/>
        <w:ind w:left="720"/>
      </w:pPr>
      <w:r>
        <w:rPr>
          <w:lang w:val="es_ES" w:bidi="es_ES"/>
        </w:rPr>
      </w:r>
      <w:r>
        <w:rPr>
          <w:lang w:val="es_ES" w:bidi="es_ES"/>
        </w:rPr>
        <w:t>Números 14:18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H2617</w:t>
      </w:r>
      <w:r>
        <w:rPr>
          <w:lang w:val="es_ES" w:bidi="es_ES"/>
        </w:rPr>
      </w:r>
      <w:r>
        <w:rPr>
          <w:lang w:val="es_ES" w:bidi="es_ES"/>
        </w:rPr>
      </w:r>
    </w:p>
    <w:p>
      <w:pPr/>
      <w:r>
        <w:rPr>
          <w:lang w:val="es_ES" w:bidi="es_ES"/>
        </w:rPr>
      </w:r>
    </w:p>
    <w:p>
      <w:pPr>
        <w:pStyle w:val="Heading2"/>
      </w:pPr>
      <w:r>
        <w:rPr>
          <w:lang w:val="es_ES" w:bidi="es_ES"/>
        </w:rPr>
        <w:t>Fiel</w:t>
      </w:r>
      <w:r>
        <w:rPr>
          <w:lang w:val="es_ES" w:bidi="es_ES"/>
        </w:rPr>
      </w:r>
    </w:p>
    <w:p>
      <w:pPr>
        <w:pStyle w:val="Heading3"/>
      </w:pPr>
      <w:r>
        <w:rPr>
          <w:lang w:val="es_ES" w:bidi="es_ES"/>
        </w:rPr>
        <w:t>Definición:</w:t>
      </w:r>
    </w:p>
    <w:p>
      <w:pPr/>
      <w:r>
        <w:rPr>
          <w:lang w:val="es_ES" w:bidi="es_ES"/>
        </w:rPr>
      </w:r>
      <w:r>
        <w:rPr>
          <w:lang w:val="es_ES" w:bidi="es_ES"/>
        </w:rPr>
        <w:t>Ser "fiel" a Dios significa vivir consistentemente de acuerdo con las enseñanzas de Dios. Significa ser leal a él obedeciéndolo. El estado o condición de ser fiel es "fidelidad".</w:t>
      </w:r>
    </w:p>
    <w:p>
      <w:pPr>
        <w:pStyle w:val="ListBullet"/>
        <w:spacing w:line="240" w:lineRule="auto"/>
        <w:ind w:left="720"/>
      </w:pPr>
      <w:r>
        <w:rPr>
          <w:lang w:val="es_ES" w:bidi="es_ES"/>
        </w:rPr>
      </w:r>
      <w:r>
        <w:rPr>
          <w:lang w:val="es_ES" w:bidi="es_ES"/>
        </w:rPr>
        <w:t>Se puede confiar en que una persona fiel siempre cumplirá sus promesas y sus responsabilidades con los demás.</w:t>
      </w:r>
    </w:p>
    <w:p>
      <w:pPr>
        <w:pStyle w:val="ListBullet"/>
        <w:spacing w:line="240" w:lineRule="auto"/>
        <w:ind w:left="720"/>
      </w:pPr>
      <w:r>
        <w:rPr>
          <w:lang w:val="es_ES" w:bidi="es_ES"/>
        </w:rPr>
      </w:r>
      <w:r>
        <w:rPr>
          <w:lang w:val="es_ES" w:bidi="es_ES"/>
        </w:rPr>
        <w:t>Una persona fiel persevera en hacer una tarea, incluso cuando es larga y difícil.</w:t>
      </w:r>
    </w:p>
    <w:p>
      <w:pPr>
        <w:pStyle w:val="ListBullet"/>
        <w:spacing w:line="240" w:lineRule="auto"/>
        <w:ind w:left="720"/>
      </w:pPr>
      <w:r>
        <w:rPr>
          <w:lang w:val="es_ES" w:bidi="es_ES"/>
        </w:rPr>
      </w:r>
      <w:r>
        <w:rPr>
          <w:lang w:val="es_ES" w:bidi="es_ES"/>
        </w:rPr>
        <w:t>La fidelidad a Dios es la práctica constante de hacer lo que Dios quiere que hagamos.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En muchos contextos, "fiel" puede traducirse como "leal" o "dedicado" o "confiable".</w:t>
      </w:r>
    </w:p>
    <w:p>
      <w:pPr>
        <w:pStyle w:val="ListBullet"/>
        <w:spacing w:line="240" w:lineRule="auto"/>
        <w:ind w:left="720"/>
      </w:pPr>
      <w:r>
        <w:rPr>
          <w:lang w:val="es_ES" w:bidi="es_ES"/>
        </w:rPr>
      </w:r>
      <w:r>
        <w:rPr>
          <w:lang w:val="es_ES" w:bidi="es_ES"/>
        </w:rPr>
        <w:t>En otros contextos, "fiel" se puede traducir por una palabra o frase que signifique "continuar creyendo" o "perseverar en creer y obedecer a Dios".</w:t>
      </w:r>
    </w:p>
    <w:p>
      <w:pPr>
        <w:pStyle w:val="ListBullet"/>
        <w:spacing w:line="240" w:lineRule="auto"/>
        <w:ind w:left="720"/>
      </w:pPr>
      <w:r>
        <w:rPr>
          <w:lang w:val="es_ES" w:bidi="es_ES"/>
        </w:rPr>
      </w:r>
      <w:r>
        <w:rPr>
          <w:lang w:val="es_ES" w:bidi="es_ES"/>
        </w:rPr>
        <w:t>Las formas en que se podría traducir "fidelidad" podrían incluir "perseverar en creer" o "lealtad" o "confiabilidad" o "creer y obedecer a Dios".</w:t>
      </w:r>
    </w:p>
    <w:p>
      <w:pPr/>
      <w:r>
        <w:rPr>
          <w:lang w:val="es_ES" w:bidi="es_ES"/>
        </w:rPr>
      </w:r>
      <w:r>
        <w:rPr>
          <w:lang w:val="es_ES" w:bidi="es_ES"/>
        </w:rPr>
        <w:t xml:space="preserve">(Ver también: </w:t>
      </w:r>
      <w:r>
        <w:rPr>
          <w:lang w:val="es_ES" w:bidi="es_ES"/>
        </w:rPr>
        <w:t>creer</w:t>
      </w:r>
      <w:r>
        <w:rPr>
          <w:lang w:val="es_ES" w:bidi="es_ES"/>
        </w:rPr>
        <w:t xml:space="preserve">, </w:t>
      </w:r>
      <w:r>
        <w:rPr>
          <w:lang w:val="es_ES" w:bidi="es_ES"/>
        </w:rPr>
        <w:t>fe</w:t>
      </w:r>
      <w:r>
        <w:rPr>
          <w:lang w:val="es_ES" w:bidi="es_ES"/>
        </w:rPr>
        <w:t xml:space="preserve">, </w:t>
      </w:r>
      <w:r>
        <w:rPr>
          <w:lang w:val="es_ES" w:bidi="es_ES"/>
        </w:rPr>
        <w:t>creer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24:49</w:t>
      </w:r>
    </w:p>
    <w:p>
      <w:pPr>
        <w:pStyle w:val="ListBullet"/>
        <w:spacing w:line="240" w:lineRule="auto"/>
        <w:ind w:left="720"/>
      </w:pPr>
      <w:r>
        <w:rPr>
          <w:lang w:val="es_ES" w:bidi="es_ES"/>
        </w:rPr>
      </w:r>
      <w:r>
        <w:rPr>
          <w:lang w:val="es_ES" w:bidi="es_ES"/>
        </w:rPr>
        <w:t>Levítico 26:40</w:t>
      </w:r>
    </w:p>
    <w:p>
      <w:pPr>
        <w:pStyle w:val="ListBullet"/>
        <w:spacing w:line="240" w:lineRule="auto"/>
        <w:ind w:left="720"/>
      </w:pPr>
      <w:r>
        <w:rPr>
          <w:lang w:val="es_ES" w:bidi="es_ES"/>
        </w:rPr>
      </w:r>
      <w:r>
        <w:rPr>
          <w:lang w:val="es_ES" w:bidi="es_ES"/>
        </w:rPr>
        <w:t>Números 12:7</w:t>
      </w:r>
    </w:p>
    <w:p>
      <w:pPr>
        <w:pStyle w:val="ListBullet"/>
        <w:spacing w:line="240" w:lineRule="auto"/>
        <w:ind w:left="720"/>
      </w:pPr>
      <w:r>
        <w:rPr>
          <w:lang w:val="es_ES" w:bidi="es_ES"/>
        </w:rPr>
      </w:r>
      <w:r>
        <w:rPr>
          <w:lang w:val="es_ES" w:bidi="es_ES"/>
        </w:rPr>
        <w:t>Josué 2:14</w:t>
      </w:r>
    </w:p>
    <w:p>
      <w:pPr>
        <w:pStyle w:val="ListBullet"/>
        <w:spacing w:line="240" w:lineRule="auto"/>
        <w:ind w:left="720"/>
      </w:pPr>
      <w:r>
        <w:rPr>
          <w:lang w:val="es_ES" w:bidi="es_ES"/>
        </w:rPr>
      </w:r>
      <w:r>
        <w:rPr>
          <w:lang w:val="es_ES" w:bidi="es_ES"/>
        </w:rPr>
        <w:t>Jueces 2:16–17</w:t>
      </w:r>
    </w:p>
    <w:p>
      <w:pPr>
        <w:pStyle w:val="ListBullet"/>
        <w:spacing w:line="240" w:lineRule="auto"/>
        <w:ind w:left="720"/>
      </w:pPr>
      <w:r>
        <w:rPr>
          <w:lang w:val="es_ES" w:bidi="es_ES"/>
        </w:rPr>
      </w:r>
      <w:r>
        <w:rPr>
          <w:lang w:val="es_ES" w:bidi="es_ES"/>
        </w:rPr>
        <w:t>1 Samuel 2:9</w:t>
      </w:r>
    </w:p>
    <w:p>
      <w:pPr>
        <w:pStyle w:val="ListBullet"/>
        <w:spacing w:line="240" w:lineRule="auto"/>
        <w:ind w:left="720"/>
      </w:pPr>
      <w:r>
        <w:rPr>
          <w:lang w:val="es_ES" w:bidi="es_ES"/>
        </w:rPr>
      </w:r>
      <w:r>
        <w:rPr>
          <w:lang w:val="es_ES" w:bidi="es_ES"/>
        </w:rPr>
        <w:t>Salmo 12:1</w:t>
      </w:r>
    </w:p>
    <w:p>
      <w:pPr>
        <w:pStyle w:val="ListBullet"/>
        <w:spacing w:line="240" w:lineRule="auto"/>
        <w:ind w:left="720"/>
      </w:pPr>
      <w:r>
        <w:rPr>
          <w:lang w:val="es_ES" w:bidi="es_ES"/>
        </w:rPr>
      </w:r>
      <w:r>
        <w:rPr>
          <w:lang w:val="es_ES" w:bidi="es_ES"/>
        </w:rPr>
        <w:t>Proverbios 11:12–13</w:t>
      </w:r>
    </w:p>
    <w:p>
      <w:pPr>
        <w:pStyle w:val="ListBullet"/>
        <w:spacing w:line="240" w:lineRule="auto"/>
        <w:ind w:left="720"/>
      </w:pPr>
      <w:r>
        <w:rPr>
          <w:lang w:val="es_ES" w:bidi="es_ES"/>
        </w:rPr>
      </w:r>
      <w:r>
        <w:rPr>
          <w:lang w:val="es_ES" w:bidi="es_ES"/>
        </w:rPr>
        <w:t>Isaías 1:26</w:t>
      </w:r>
    </w:p>
    <w:p>
      <w:pPr>
        <w:pStyle w:val="ListBullet"/>
        <w:spacing w:line="240" w:lineRule="auto"/>
        <w:ind w:left="720"/>
      </w:pPr>
      <w:r>
        <w:rPr>
          <w:lang w:val="es_ES" w:bidi="es_ES"/>
        </w:rPr>
      </w:r>
      <w:r>
        <w:rPr>
          <w:lang w:val="es_ES" w:bidi="es_ES"/>
        </w:rPr>
        <w:t>Jeremías 9:7–9</w:t>
      </w:r>
    </w:p>
    <w:p>
      <w:pPr>
        <w:pStyle w:val="ListBullet"/>
        <w:spacing w:line="240" w:lineRule="auto"/>
        <w:ind w:left="720"/>
      </w:pPr>
      <w:r>
        <w:rPr>
          <w:lang w:val="es_ES" w:bidi="es_ES"/>
        </w:rPr>
      </w:r>
      <w:r>
        <w:rPr>
          <w:lang w:val="es_ES" w:bidi="es_ES"/>
        </w:rPr>
        <w:t>Oseas 5:7</w:t>
      </w:r>
    </w:p>
    <w:p>
      <w:pPr>
        <w:pStyle w:val="ListBullet"/>
        <w:spacing w:line="240" w:lineRule="auto"/>
        <w:ind w:left="720"/>
      </w:pPr>
      <w:r>
        <w:rPr>
          <w:lang w:val="es_ES" w:bidi="es_ES"/>
        </w:rPr>
      </w:r>
      <w:r>
        <w:rPr>
          <w:lang w:val="es_ES" w:bidi="es_ES"/>
        </w:rPr>
        <w:t>Lucas 12:46</w:t>
      </w:r>
    </w:p>
    <w:p>
      <w:pPr>
        <w:pStyle w:val="ListBullet"/>
        <w:spacing w:line="240" w:lineRule="auto"/>
        <w:ind w:left="720"/>
      </w:pPr>
      <w:r>
        <w:rPr>
          <w:lang w:val="es_ES" w:bidi="es_ES"/>
        </w:rPr>
      </w:r>
      <w:r>
        <w:rPr>
          <w:lang w:val="es_ES" w:bidi="es_ES"/>
        </w:rPr>
        <w:t>Lucas 16:10</w:t>
      </w:r>
    </w:p>
    <w:p>
      <w:pPr>
        <w:pStyle w:val="ListBullet"/>
        <w:spacing w:line="240" w:lineRule="auto"/>
        <w:ind w:left="720"/>
      </w:pPr>
      <w:r>
        <w:rPr>
          <w:lang w:val="es_ES" w:bidi="es_ES"/>
        </w:rPr>
      </w:r>
      <w:r>
        <w:rPr>
          <w:lang w:val="es_ES" w:bidi="es_ES"/>
        </w:rPr>
        <w:t>Colosenses 1:7</w:t>
      </w:r>
    </w:p>
    <w:p>
      <w:pPr>
        <w:pStyle w:val="ListBullet"/>
        <w:spacing w:line="240" w:lineRule="auto"/>
        <w:ind w:left="720"/>
      </w:pPr>
      <w:r>
        <w:rPr>
          <w:lang w:val="es_ES" w:bidi="es_ES"/>
        </w:rPr>
      </w:r>
      <w:r>
        <w:rPr>
          <w:lang w:val="es_ES" w:bidi="es_ES"/>
        </w:rPr>
        <w:t>1 Tesalonicenses 5:24</w:t>
      </w:r>
    </w:p>
    <w:p>
      <w:pPr>
        <w:pStyle w:val="ListBullet"/>
        <w:spacing w:line="240" w:lineRule="auto"/>
        <w:ind w:left="720"/>
      </w:pPr>
      <w:r>
        <w:rPr>
          <w:lang w:val="es_ES" w:bidi="es_ES"/>
        </w:rPr>
      </w:r>
      <w:r>
        <w:rPr>
          <w:lang w:val="es_ES" w:bidi="es_ES"/>
        </w:rPr>
        <w:t>3 Juan 1:5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8:5</w:t>
      </w:r>
      <w:r>
        <w:rPr>
          <w:lang w:val="es_ES" w:bidi="es_ES"/>
        </w:rPr>
        <w:t xml:space="preserve"> Incluso en prisión, José permaneció </w:t>
      </w:r>
      <w:r>
        <w:rPr>
          <w:b/>
          <w:lang w:val="es_ES" w:bidi="es_ES"/>
        </w:rPr>
        <w:t>fiel</w:t>
      </w:r>
      <w:r>
        <w:rPr>
          <w:lang w:val="es_ES" w:bidi="es_ES"/>
        </w:rPr>
        <w:t xml:space="preserve"> a Dios, y Dios lo bendijo.</w:t>
      </w:r>
    </w:p>
    <w:p>
      <w:pPr>
        <w:pStyle w:val="ListBullet"/>
        <w:spacing w:line="240" w:lineRule="auto"/>
        <w:ind w:left="720"/>
      </w:pPr>
      <w:r>
        <w:rPr>
          <w:lang w:val="es_ES" w:bidi="es_ES"/>
        </w:rPr>
      </w:r>
      <w:r>
        <w:rPr>
          <w:b/>
          <w:lang w:val="es_ES" w:bidi="es_ES"/>
        </w:rPr>
        <w:t>14:12</w:t>
      </w:r>
      <w:r>
        <w:rPr>
          <w:lang w:val="es_ES" w:bidi="es_ES"/>
        </w:rPr>
        <w:t xml:space="preserve"> Aun así, Dios seguía siendo </w:t>
      </w:r>
      <w:r>
        <w:rPr>
          <w:b/>
          <w:lang w:val="es_ES" w:bidi="es_ES"/>
        </w:rPr>
        <w:t>fiel</w:t>
      </w:r>
      <w:r>
        <w:rPr>
          <w:lang w:val="es_ES" w:bidi="es_ES"/>
        </w:rPr>
        <w:t xml:space="preserve"> a Sus promesas a Abraham, Isaac y Jacob.</w:t>
      </w:r>
    </w:p>
    <w:p>
      <w:pPr>
        <w:pStyle w:val="ListBullet"/>
        <w:spacing w:line="240" w:lineRule="auto"/>
        <w:ind w:left="720"/>
      </w:pPr>
      <w:r>
        <w:rPr>
          <w:lang w:val="es_ES" w:bidi="es_ES"/>
        </w:rPr>
      </w:r>
      <w:r>
        <w:rPr>
          <w:b/>
          <w:lang w:val="es_ES" w:bidi="es_ES"/>
        </w:rPr>
        <w:t>15:13</w:t>
      </w:r>
      <w:r>
        <w:rPr>
          <w:lang w:val="es_ES" w:bidi="es_ES"/>
        </w:rPr>
        <w:t xml:space="preserve"> La gente prometió permanecer </w:t>
      </w:r>
      <w:r>
        <w:rPr>
          <w:b/>
          <w:lang w:val="es_ES" w:bidi="es_ES"/>
        </w:rPr>
        <w:t>fiel</w:t>
      </w:r>
      <w:r>
        <w:rPr>
          <w:lang w:val="es_ES" w:bidi="es_ES"/>
        </w:rPr>
        <w:t xml:space="preserve"> a Dios y seguir sus leyes.</w:t>
      </w:r>
    </w:p>
    <w:p>
      <w:pPr>
        <w:pStyle w:val="ListBullet"/>
        <w:spacing w:line="240" w:lineRule="auto"/>
        <w:ind w:left="720"/>
      </w:pPr>
      <w:r>
        <w:rPr>
          <w:lang w:val="es_ES" w:bidi="es_ES"/>
        </w:rPr>
      </w:r>
      <w:r>
        <w:rPr>
          <w:b/>
          <w:lang w:val="es_ES" w:bidi="es_ES"/>
        </w:rPr>
        <w:t>17:9</w:t>
      </w:r>
      <w:r>
        <w:rPr>
          <w:lang w:val="es_ES" w:bidi="es_ES"/>
        </w:rPr>
        <w:t xml:space="preserve"> David gobernó con justicia y </w:t>
      </w:r>
      <w:r>
        <w:rPr>
          <w:b/>
          <w:lang w:val="es_ES" w:bidi="es_ES"/>
        </w:rPr>
        <w:t>fidelidad</w:t>
      </w:r>
      <w:r>
        <w:rPr>
          <w:lang w:val="es_ES" w:bidi="es_ES"/>
        </w:rPr>
        <w:t xml:space="preserve"> durante muchos años, y Dios lo bendijo. Sin embargo, hacia el final de su vida pecó terriblemente contra Dios.</w:t>
      </w:r>
    </w:p>
    <w:p>
      <w:pPr>
        <w:pStyle w:val="ListBullet"/>
        <w:spacing w:line="240" w:lineRule="auto"/>
        <w:ind w:left="720"/>
      </w:pPr>
      <w:r>
        <w:rPr>
          <w:lang w:val="es_ES" w:bidi="es_ES"/>
        </w:rPr>
      </w:r>
      <w:r>
        <w:rPr>
          <w:b/>
          <w:lang w:val="es_ES" w:bidi="es_ES"/>
        </w:rPr>
        <w:t>35:12</w:t>
      </w:r>
      <w:r>
        <w:rPr>
          <w:lang w:val="es_ES" w:bidi="es_ES"/>
        </w:rPr>
        <w:t xml:space="preserve"> “El hijo mayor le dijo a su padre: ‘¡Todos estos años he trabajado </w:t>
      </w:r>
      <w:r>
        <w:rPr>
          <w:b/>
          <w:lang w:val="es_ES" w:bidi="es_ES"/>
        </w:rPr>
        <w:t>fielmente</w:t>
      </w:r>
      <w:r>
        <w:rPr>
          <w:lang w:val="es_ES" w:bidi="es_ES"/>
        </w:rPr>
        <w:t xml:space="preserve"> para ti!’”</w:t>
      </w:r>
    </w:p>
    <w:p>
      <w:pPr>
        <w:pStyle w:val="ListBullet"/>
        <w:spacing w:line="240" w:lineRule="auto"/>
        <w:ind w:left="720"/>
      </w:pPr>
      <w:r>
        <w:rPr>
          <w:lang w:val="es_ES" w:bidi="es_ES"/>
        </w:rPr>
      </w:r>
      <w:r>
        <w:rPr>
          <w:b/>
          <w:lang w:val="es_ES" w:bidi="es_ES"/>
        </w:rPr>
        <w:t>49:17</w:t>
      </w:r>
      <w:r>
        <w:rPr>
          <w:lang w:val="es_ES" w:bidi="es_ES"/>
        </w:rPr>
        <w:t xml:space="preserve"> Pero Dios es </w:t>
      </w:r>
      <w:r>
        <w:rPr>
          <w:b/>
          <w:lang w:val="es_ES" w:bidi="es_ES"/>
        </w:rPr>
        <w:t>fiel</w:t>
      </w:r>
      <w:r>
        <w:rPr>
          <w:lang w:val="es_ES" w:bidi="es_ES"/>
        </w:rPr>
        <w:t xml:space="preserve"> y dice que si confiesas tus pecados, él te perdonará.</w:t>
      </w:r>
    </w:p>
    <w:p>
      <w:pPr>
        <w:pStyle w:val="ListBullet"/>
        <w:spacing w:line="240" w:lineRule="auto"/>
        <w:ind w:left="720"/>
      </w:pPr>
      <w:r>
        <w:rPr>
          <w:lang w:val="es_ES" w:bidi="es_ES"/>
        </w:rPr>
      </w:r>
      <w:r>
        <w:rPr>
          <w:b/>
          <w:lang w:val="es_ES" w:bidi="es_ES"/>
        </w:rPr>
        <w:t>50:4</w:t>
      </w:r>
      <w:r>
        <w:rPr>
          <w:lang w:val="es_ES" w:bidi="es_ES"/>
        </w:rPr>
        <w:t xml:space="preserve"> “Si permaneces </w:t>
      </w:r>
      <w:r>
        <w:rPr>
          <w:b/>
          <w:lang w:val="es_ES" w:bidi="es_ES"/>
        </w:rPr>
        <w:t>fiel</w:t>
      </w:r>
      <w:r>
        <w:rPr>
          <w:lang w:val="es_ES" w:bidi="es_ES"/>
        </w:rPr>
        <w:t xml:space="preserve"> a mí hasta el final, entonces Dios te salvará”.</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H0529, H0530, H0539, H0540, H0571, H0898, H2181, H4603, H4604, H4820, G05690, G05710, G41030</w:t>
      </w:r>
      <w:r>
        <w:rPr>
          <w:lang w:val="es_ES" w:bidi="es_ES"/>
        </w:rPr>
      </w:r>
      <w:r>
        <w:rPr>
          <w:lang w:val="es_ES" w:bidi="es_ES"/>
        </w:rPr>
      </w:r>
    </w:p>
    <w:p>
      <w:pPr/>
      <w:r>
        <w:rPr>
          <w:lang w:val="es_ES" w:bidi="es_ES"/>
        </w:rPr>
      </w:r>
    </w:p>
    <w:p>
      <w:pPr>
        <w:pStyle w:val="Heading2"/>
      </w:pPr>
      <w:r>
        <w:rPr>
          <w:lang w:val="es_ES" w:bidi="es_ES"/>
        </w:rPr>
        <w:t>Filipos</w:t>
      </w:r>
      <w:r>
        <w:rPr>
          <w:lang w:val="es_ES" w:bidi="es_ES"/>
        </w:rPr>
      </w:r>
    </w:p>
    <w:p>
      <w:pPr>
        <w:pStyle w:val="Heading3"/>
      </w:pPr>
      <w:r>
        <w:rPr>
          <w:lang w:val="es_ES" w:bidi="es_ES"/>
        </w:rPr>
        <w:t>Hechos:</w:t>
      </w:r>
    </w:p>
    <w:p>
      <w:pPr/>
      <w:r>
        <w:rPr>
          <w:lang w:val="es_ES" w:bidi="es_ES"/>
        </w:rPr>
      </w:r>
      <w:r>
        <w:rPr>
          <w:lang w:val="es_ES" w:bidi="es_ES"/>
        </w:rPr>
        <w:t>Filipos era una importante ciudad y colonia romana ubicada en Macedonia, en la parte norte de la antigua Grecia. Las personas en Filipos eran llamadas filipenses.</w:t>
      </w:r>
    </w:p>
    <w:p>
      <w:pPr>
        <w:pStyle w:val="ListBullet"/>
        <w:spacing w:line="240" w:lineRule="auto"/>
        <w:ind w:left="720"/>
      </w:pPr>
      <w:r>
        <w:rPr>
          <w:lang w:val="es_ES" w:bidi="es_ES"/>
        </w:rPr>
      </w:r>
      <w:r>
        <w:rPr>
          <w:lang w:val="es_ES" w:bidi="es_ES"/>
        </w:rPr>
        <w:t>Pablo y Silas viajaron a Filipos para predicar sobre Jesús a la gente de allí.</w:t>
      </w:r>
    </w:p>
    <w:p>
      <w:pPr>
        <w:pStyle w:val="ListBullet"/>
        <w:spacing w:line="240" w:lineRule="auto"/>
        <w:ind w:left="720"/>
      </w:pPr>
      <w:r>
        <w:rPr>
          <w:lang w:val="es_ES" w:bidi="es_ES"/>
        </w:rPr>
      </w:r>
      <w:r>
        <w:rPr>
          <w:lang w:val="es_ES" w:bidi="es_ES"/>
        </w:rPr>
        <w:t>Mientras estaban en Filipos, Pablo y Silas fueron arrestados, pero Dios los liberó milagrosamente.</w:t>
      </w:r>
    </w:p>
    <w:p>
      <w:pPr>
        <w:pStyle w:val="ListBullet"/>
        <w:spacing w:line="240" w:lineRule="auto"/>
        <w:ind w:left="720"/>
      </w:pPr>
      <w:r>
        <w:rPr>
          <w:lang w:val="es_ES" w:bidi="es_ES"/>
        </w:rPr>
      </w:r>
      <w:r>
        <w:rPr>
          <w:lang w:val="es_ES" w:bidi="es_ES"/>
        </w:rPr>
        <w:t>El libro del Nuevo Testamento de Filipenses es una carta que el apóstol Pablo escribió a los cristianos en la iglesia de Filipos.</w:t>
      </w:r>
    </w:p>
    <w:p>
      <w:pPr>
        <w:pStyle w:val="ListBullet"/>
        <w:spacing w:line="240" w:lineRule="auto"/>
        <w:ind w:left="720"/>
      </w:pPr>
      <w:r>
        <w:rPr>
          <w:lang w:val="es_ES" w:bidi="es_ES"/>
        </w:rPr>
      </w:r>
      <w:r>
        <w:rPr>
          <w:lang w:val="es_ES" w:bidi="es_ES"/>
        </w:rPr>
        <w:t>Ten en cuenta que esta es una ciudad diferente de Cesarea de Filipo, que estaba ubicada en el noreste de Israel cerca del monte Hermón.</w:t>
      </w:r>
    </w:p>
    <w:p>
      <w:pPr/>
      <w:r>
        <w:rPr>
          <w:lang w:val="es_ES" w:bidi="es_ES"/>
        </w:rPr>
      </w:r>
      <w:r>
        <w:rPr>
          <w:lang w:val="es_ES" w:bidi="es_ES"/>
        </w:rPr>
        <w:t xml:space="preserve">(Véase también: </w:t>
      </w:r>
      <w:r>
        <w:rPr>
          <w:lang w:val="es_ES" w:bidi="es_ES"/>
        </w:rPr>
        <w:t>Cesarea</w:t>
      </w:r>
      <w:r>
        <w:rPr>
          <w:lang w:val="es_ES" w:bidi="es_ES"/>
        </w:rPr>
        <w:t xml:space="preserve">, </w:t>
      </w:r>
      <w:r>
        <w:rPr>
          <w:lang w:val="es_ES" w:bidi="es_ES"/>
        </w:rPr>
        <w:t>Cristiano</w:t>
      </w:r>
      <w:r>
        <w:rPr>
          <w:lang w:val="es_ES" w:bidi="es_ES"/>
        </w:rPr>
        <w:t xml:space="preserve">, </w:t>
      </w:r>
      <w:r>
        <w:rPr>
          <w:lang w:val="es_ES" w:bidi="es_ES"/>
        </w:rPr>
        <w:t>iglesia</w:t>
      </w:r>
      <w:r>
        <w:rPr>
          <w:lang w:val="es_ES" w:bidi="es_ES"/>
        </w:rPr>
        <w:t xml:space="preserve">, </w:t>
      </w:r>
      <w:r>
        <w:rPr>
          <w:lang w:val="es_ES" w:bidi="es_ES"/>
        </w:rPr>
        <w:t>Macedonia</w:t>
      </w:r>
      <w:r>
        <w:rPr>
          <w:lang w:val="es_ES" w:bidi="es_ES"/>
        </w:rPr>
        <w:t xml:space="preserve">, </w:t>
      </w:r>
      <w:r>
        <w:rPr>
          <w:lang w:val="es_ES" w:bidi="es_ES"/>
        </w:rPr>
        <w:t>Pablo</w:t>
      </w:r>
      <w:r>
        <w:rPr>
          <w:lang w:val="es_ES" w:bidi="es_ES"/>
        </w:rPr>
        <w:t xml:space="preserve">, </w:t>
      </w:r>
      <w:r>
        <w:rPr>
          <w:lang w:val="es_ES" w:bidi="es_ES"/>
        </w:rPr>
        <w:t>Silas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Tesalonicenses 2:1–2</w:t>
      </w:r>
    </w:p>
    <w:p>
      <w:pPr>
        <w:pStyle w:val="ListBullet"/>
        <w:spacing w:line="240" w:lineRule="auto"/>
        <w:ind w:left="720"/>
      </w:pPr>
      <w:r>
        <w:rPr>
          <w:lang w:val="es_ES" w:bidi="es_ES"/>
        </w:rPr>
      </w:r>
      <w:r>
        <w:rPr>
          <w:lang w:val="es_ES" w:bidi="es_ES"/>
        </w:rPr>
        <w:t>Hechos 16:11</w:t>
      </w:r>
    </w:p>
    <w:p>
      <w:pPr>
        <w:pStyle w:val="ListBullet"/>
        <w:spacing w:line="240" w:lineRule="auto"/>
        <w:ind w:left="720"/>
      </w:pPr>
      <w:r>
        <w:rPr>
          <w:lang w:val="es_ES" w:bidi="es_ES"/>
        </w:rPr>
      </w:r>
      <w:r>
        <w:rPr>
          <w:lang w:val="es_ES" w:bidi="es_ES"/>
        </w:rPr>
        <w:t>Mateo 16:13–16</w:t>
      </w:r>
    </w:p>
    <w:p>
      <w:pPr>
        <w:pStyle w:val="ListBullet"/>
        <w:spacing w:line="240" w:lineRule="auto"/>
        <w:ind w:left="720"/>
      </w:pPr>
      <w:r>
        <w:rPr>
          <w:lang w:val="es_ES" w:bidi="es_ES"/>
        </w:rPr>
      </w:r>
      <w:r>
        <w:rPr>
          <w:lang w:val="es_ES" w:bidi="es_ES"/>
        </w:rPr>
        <w:t>Filipenses 1:1</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47:1</w:t>
      </w:r>
      <w:r>
        <w:rPr>
          <w:lang w:val="es_ES" w:bidi="es_ES"/>
        </w:rPr>
        <w:t xml:space="preserve"> Un día, Pablo y su amigo Silas fueron a la ciudad de </w:t>
      </w:r>
      <w:r>
        <w:rPr>
          <w:b/>
          <w:lang w:val="es_ES" w:bidi="es_ES"/>
        </w:rPr>
        <w:t>Filipos</w:t>
      </w:r>
      <w:r>
        <w:rPr>
          <w:lang w:val="es_ES" w:bidi="es_ES"/>
        </w:rPr>
        <w:t xml:space="preserve"> para proclamar las buenas nuevas sobre Jesús.</w:t>
      </w:r>
    </w:p>
    <w:p>
      <w:pPr>
        <w:pStyle w:val="ListBullet"/>
        <w:spacing w:line="240" w:lineRule="auto"/>
        <w:ind w:left="720"/>
      </w:pPr>
      <w:r>
        <w:rPr>
          <w:lang w:val="es_ES" w:bidi="es_ES"/>
        </w:rPr>
      </w:r>
      <w:r>
        <w:rPr>
          <w:b/>
          <w:lang w:val="es_ES" w:bidi="es_ES"/>
        </w:rPr>
        <w:t>47:13</w:t>
      </w:r>
      <w:r>
        <w:rPr>
          <w:lang w:val="es_ES" w:bidi="es_ES"/>
        </w:rPr>
        <w:t xml:space="preserve"> Al día siguiente, los líderes de la ciudad liberaron a Pablo y Silas de la prisión y les pidieron que se fueran de </w:t>
      </w:r>
      <w:r>
        <w:rPr>
          <w:b/>
          <w:lang w:val="es_ES" w:bidi="es_ES"/>
        </w:rPr>
        <w:t>Filipos</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G53740, G53750</w:t>
      </w:r>
      <w:r>
        <w:rPr>
          <w:lang w:val="es_ES" w:bidi="es_ES"/>
        </w:rPr>
      </w:r>
      <w:r>
        <w:rPr>
          <w:lang w:val="es_ES" w:bidi="es_ES"/>
        </w:rPr>
      </w:r>
    </w:p>
    <w:p>
      <w:pPr/>
      <w:r>
        <w:rPr>
          <w:lang w:val="es_ES" w:bidi="es_ES"/>
        </w:rPr>
      </w:r>
    </w:p>
    <w:p>
      <w:pPr>
        <w:pStyle w:val="Heading2"/>
      </w:pPr>
      <w:r>
        <w:rPr>
          <w:lang w:val="es_ES" w:bidi="es_ES"/>
        </w:rPr>
        <w:t>Filistea</w:t>
      </w:r>
      <w:r>
        <w:rPr>
          <w:lang w:val="es_ES" w:bidi="es_ES"/>
        </w:rPr>
      </w:r>
    </w:p>
    <w:p>
      <w:pPr>
        <w:pStyle w:val="Heading3"/>
      </w:pPr>
      <w:r>
        <w:rPr>
          <w:lang w:val="es_ES" w:bidi="es_ES"/>
        </w:rPr>
        <w:t>Definición:</w:t>
      </w:r>
    </w:p>
    <w:p>
      <w:pPr/>
      <w:r>
        <w:rPr>
          <w:lang w:val="es_ES" w:bidi="es_ES"/>
        </w:rPr>
      </w:r>
      <w:r>
        <w:rPr>
          <w:lang w:val="es_ES" w:bidi="es_ES"/>
        </w:rPr>
        <w:t>Filistea es el nombre de una gran región en la tierra de Canaán, ubicada a lo largo de la costa del mar Mediterráneo.</w:t>
      </w:r>
    </w:p>
    <w:p>
      <w:pPr>
        <w:pStyle w:val="ListBullet"/>
        <w:spacing w:line="240" w:lineRule="auto"/>
        <w:ind w:left="720"/>
      </w:pPr>
      <w:r>
        <w:rPr>
          <w:lang w:val="es_ES" w:bidi="es_ES"/>
        </w:rPr>
      </w:r>
      <w:r>
        <w:rPr>
          <w:lang w:val="es_ES" w:bidi="es_ES"/>
        </w:rPr>
        <w:t>La región se encontraba a lo largo de la muy fértil llanura costera que se extendía desde Jope en el norte hasta Gaza en el sur. Tenía aproximadamente sesenta y cuatro quilómetros de largo y dieciséis quilómetros de ancho.</w:t>
      </w:r>
    </w:p>
    <w:p>
      <w:pPr>
        <w:pStyle w:val="ListBullet"/>
        <w:spacing w:line="240" w:lineRule="auto"/>
        <w:ind w:left="720"/>
      </w:pPr>
      <w:r>
        <w:rPr>
          <w:lang w:val="es_ES" w:bidi="es_ES"/>
        </w:rPr>
      </w:r>
      <w:r>
        <w:rPr>
          <w:lang w:val="es_ES" w:bidi="es_ES"/>
        </w:rPr>
        <w:t>Filistea era ocupada por los "filisteos", un poderoso grupo de personas que eran enemigos frecuentes de los israelitas.</w:t>
      </w:r>
    </w:p>
    <w:p>
      <w:pPr/>
      <w:r>
        <w:rPr>
          <w:lang w:val="es_ES" w:bidi="es_ES"/>
        </w:rPr>
      </w:r>
      <w:r>
        <w:rPr>
          <w:lang w:val="es_ES" w:bidi="es_ES"/>
        </w:rPr>
        <w:t xml:space="preserve">(Véase también: </w:t>
      </w:r>
      <w:r>
        <w:rPr>
          <w:lang w:val="es_ES" w:bidi="es_ES"/>
        </w:rPr>
        <w:t>Filisteos</w:t>
      </w:r>
      <w:r>
        <w:rPr>
          <w:lang w:val="es_ES" w:bidi="es_ES"/>
        </w:rPr>
        <w:t xml:space="preserve">, </w:t>
      </w:r>
      <w:r>
        <w:rPr>
          <w:lang w:val="es_ES" w:bidi="es_ES"/>
        </w:rPr>
        <w:t>Gaza</w:t>
      </w:r>
      <w:r>
        <w:rPr>
          <w:lang w:val="es_ES" w:bidi="es_ES"/>
        </w:rPr>
        <w:t xml:space="preserve">, </w:t>
      </w:r>
      <w:r>
        <w:rPr>
          <w:lang w:val="es_ES" w:bidi="es_ES"/>
        </w:rPr>
        <w:t>Jope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10:9–10</w:t>
      </w:r>
    </w:p>
    <w:p>
      <w:pPr>
        <w:pStyle w:val="ListBullet"/>
        <w:spacing w:line="240" w:lineRule="auto"/>
        <w:ind w:left="720"/>
      </w:pPr>
      <w:r>
        <w:rPr>
          <w:lang w:val="es_ES" w:bidi="es_ES"/>
        </w:rPr>
      </w:r>
      <w:r>
        <w:rPr>
          <w:lang w:val="es_ES" w:bidi="es_ES"/>
        </w:rPr>
        <w:t>Joel 3:4</w:t>
      </w:r>
    </w:p>
    <w:p>
      <w:pPr>
        <w:pStyle w:val="ListBullet"/>
        <w:spacing w:line="240" w:lineRule="auto"/>
        <w:ind w:left="720"/>
      </w:pPr>
      <w:r>
        <w:rPr>
          <w:lang w:val="es_ES" w:bidi="es_ES"/>
        </w:rPr>
      </w:r>
      <w:r>
        <w:rPr>
          <w:lang w:val="es_ES" w:bidi="es_ES"/>
        </w:rPr>
        <w:t>Salmos 60:8–9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H0776 H6429 H6430</w:t>
      </w:r>
      <w:r>
        <w:rPr>
          <w:lang w:val="es_ES" w:bidi="es_ES"/>
        </w:rPr>
      </w:r>
      <w:r>
        <w:rPr>
          <w:lang w:val="es_ES" w:bidi="es_ES"/>
        </w:rPr>
      </w:r>
    </w:p>
    <w:p>
      <w:pPr/>
      <w:r>
        <w:rPr>
          <w:lang w:val="es_ES" w:bidi="es_ES"/>
        </w:rPr>
      </w:r>
    </w:p>
    <w:p>
      <w:pPr>
        <w:pStyle w:val="Heading2"/>
      </w:pPr>
      <w:r>
        <w:rPr>
          <w:lang w:val="es_ES" w:bidi="es_ES"/>
        </w:rPr>
        <w:t>Filisteos</w:t>
      </w:r>
      <w:r>
        <w:rPr>
          <w:lang w:val="es_ES" w:bidi="es_ES"/>
        </w:rPr>
      </w:r>
    </w:p>
    <w:p>
      <w:pPr>
        <w:pStyle w:val="Heading3"/>
      </w:pPr>
      <w:r>
        <w:rPr>
          <w:lang w:val="es_ES" w:bidi="es_ES"/>
        </w:rPr>
        <w:t>Hechos:</w:t>
      </w:r>
    </w:p>
    <w:p>
      <w:pPr/>
      <w:r>
        <w:rPr>
          <w:lang w:val="es_ES" w:bidi="es_ES"/>
        </w:rPr>
      </w:r>
      <w:r>
        <w:rPr>
          <w:lang w:val="es_ES" w:bidi="es_ES"/>
        </w:rPr>
        <w:t>Los filisteos eran un grupo de personas que ocupaban una región conocida como Filistea a lo largo de la costa del mar Mediterráneo. Su nombre significa "pueblo del mar".</w:t>
      </w:r>
    </w:p>
    <w:p>
      <w:pPr>
        <w:pStyle w:val="ListBullet"/>
        <w:spacing w:line="240" w:lineRule="auto"/>
        <w:ind w:left="720"/>
      </w:pPr>
      <w:r>
        <w:rPr>
          <w:lang w:val="es_ES" w:bidi="es_ES"/>
        </w:rPr>
      </w:r>
      <w:r>
        <w:rPr>
          <w:lang w:val="es_ES" w:bidi="es_ES"/>
        </w:rPr>
        <w:t>Había cinco ciudades principales filisteas: Asdod, Ascalón, Ecrón, Gat y Gaza.</w:t>
      </w:r>
    </w:p>
    <w:p>
      <w:pPr>
        <w:pStyle w:val="ListBullet"/>
        <w:spacing w:line="240" w:lineRule="auto"/>
        <w:ind w:left="720"/>
      </w:pPr>
      <w:r>
        <w:rPr>
          <w:lang w:val="es_ES" w:bidi="es_ES"/>
        </w:rPr>
      </w:r>
      <w:r>
        <w:rPr>
          <w:lang w:val="es_ES" w:bidi="es_ES"/>
        </w:rPr>
        <w:t>La ciudad de Asdod estaba en la parte norte de Filistea, y la ciudad de Gaza estaba en la parte sur.</w:t>
      </w:r>
    </w:p>
    <w:p>
      <w:pPr>
        <w:pStyle w:val="ListBullet"/>
        <w:spacing w:line="240" w:lineRule="auto"/>
        <w:ind w:left="720"/>
      </w:pPr>
      <w:r>
        <w:rPr>
          <w:lang w:val="es_ES" w:bidi="es_ES"/>
        </w:rPr>
      </w:r>
      <w:r>
        <w:rPr>
          <w:lang w:val="es_ES" w:bidi="es_ES"/>
        </w:rPr>
        <w:t>Los filisteos son probablemente más conocidos por los muchos años que estuvieron en guerra contra los israelitas.</w:t>
      </w:r>
    </w:p>
    <w:p>
      <w:pPr>
        <w:pStyle w:val="ListBullet"/>
        <w:spacing w:line="240" w:lineRule="auto"/>
        <w:ind w:left="720"/>
      </w:pPr>
      <w:r>
        <w:rPr>
          <w:lang w:val="es_ES" w:bidi="es_ES"/>
        </w:rPr>
      </w:r>
      <w:r>
        <w:rPr>
          <w:lang w:val="es_ES" w:bidi="es_ES"/>
        </w:rPr>
        <w:t>El juez Sansón fue un famoso guerrero contra los filisteos, usando fuerza sobrenatural de Dios.</w:t>
      </w:r>
    </w:p>
    <w:p>
      <w:pPr>
        <w:pStyle w:val="ListBullet"/>
        <w:spacing w:line="240" w:lineRule="auto"/>
        <w:ind w:left="720"/>
      </w:pPr>
      <w:r>
        <w:rPr>
          <w:lang w:val="es_ES" w:bidi="es_ES"/>
        </w:rPr>
      </w:r>
      <w:r>
        <w:rPr>
          <w:lang w:val="es_ES" w:bidi="es_ES"/>
        </w:rPr>
        <w:t>El rey David a menudo lideraba batallas contra los filisteos, incluyendo la vez cuando era joven y derrotó al guerrero filisteo, Goliat.</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Asdod</w:t>
      </w:r>
      <w:r>
        <w:rPr>
          <w:lang w:val="es_ES" w:bidi="es_ES"/>
        </w:rPr>
        <w:t xml:space="preserve">, </w:t>
      </w:r>
      <w:r>
        <w:rPr>
          <w:lang w:val="es_ES" w:bidi="es_ES"/>
        </w:rPr>
        <w:t>Ascalón</w:t>
      </w:r>
      <w:r>
        <w:rPr>
          <w:lang w:val="es_ES" w:bidi="es_ES"/>
        </w:rPr>
        <w:t xml:space="preserve">, </w:t>
      </w:r>
      <w:r>
        <w:rPr>
          <w:lang w:val="es_ES" w:bidi="es_ES"/>
        </w:rPr>
        <w:t>David</w:t>
      </w:r>
      <w:r>
        <w:rPr>
          <w:lang w:val="es_ES" w:bidi="es_ES"/>
        </w:rPr>
        <w:t xml:space="preserve">, </w:t>
      </w:r>
      <w:r>
        <w:rPr>
          <w:lang w:val="es_ES" w:bidi="es_ES"/>
        </w:rPr>
        <w:t>Ecrón</w:t>
      </w:r>
      <w:r>
        <w:rPr>
          <w:lang w:val="es_ES" w:bidi="es_ES"/>
        </w:rPr>
        <w:t xml:space="preserve">, </w:t>
      </w:r>
      <w:r>
        <w:rPr>
          <w:lang w:val="es_ES" w:bidi="es_ES"/>
        </w:rPr>
        <w:t>Gat</w:t>
      </w:r>
      <w:r>
        <w:rPr>
          <w:lang w:val="es_ES" w:bidi="es_ES"/>
        </w:rPr>
        <w:t xml:space="preserve">, </w:t>
      </w:r>
      <w:r>
        <w:rPr>
          <w:lang w:val="es_ES" w:bidi="es_ES"/>
        </w:rPr>
        <w:t>Gaza</w:t>
      </w:r>
      <w:r>
        <w:rPr>
          <w:lang w:val="es_ES" w:bidi="es_ES"/>
        </w:rPr>
        <w:t xml:space="preserve">, </w:t>
      </w:r>
      <w:r>
        <w:rPr>
          <w:lang w:val="es_ES" w:bidi="es_ES"/>
        </w:rPr>
        <w:t>Goliat</w:t>
      </w:r>
      <w:r>
        <w:rPr>
          <w:lang w:val="es_ES" w:bidi="es_ES"/>
        </w:rPr>
        <w:t>,</w:t>
      </w:r>
      <w:r>
        <w:rPr>
          <w:lang w:val="es_ES" w:bidi="es_ES"/>
        </w:rPr>
        <w:t xml:space="preserve"> mar Salado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18:9–11</w:t>
      </w:r>
    </w:p>
    <w:p>
      <w:pPr>
        <w:pStyle w:val="ListBullet"/>
        <w:spacing w:line="240" w:lineRule="auto"/>
        <w:ind w:left="720"/>
      </w:pPr>
      <w:r>
        <w:rPr>
          <w:lang w:val="es_ES" w:bidi="es_ES"/>
        </w:rPr>
      </w:r>
      <w:r>
        <w:rPr>
          <w:lang w:val="es_ES" w:bidi="es_ES"/>
        </w:rPr>
        <w:t>1 Samuel 13:4</w:t>
      </w:r>
    </w:p>
    <w:p>
      <w:pPr>
        <w:pStyle w:val="ListBullet"/>
        <w:spacing w:line="240" w:lineRule="auto"/>
        <w:ind w:left="720"/>
      </w:pPr>
      <w:r>
        <w:rPr>
          <w:lang w:val="es_ES" w:bidi="es_ES"/>
        </w:rPr>
      </w:r>
      <w:r>
        <w:rPr>
          <w:lang w:val="es_ES" w:bidi="es_ES"/>
        </w:rPr>
        <w:t>2 Crónicas 9:25–26</w:t>
      </w:r>
    </w:p>
    <w:p>
      <w:pPr>
        <w:pStyle w:val="ListBullet"/>
        <w:spacing w:line="240" w:lineRule="auto"/>
        <w:ind w:left="720"/>
      </w:pPr>
      <w:r>
        <w:rPr>
          <w:lang w:val="es_ES" w:bidi="es_ES"/>
        </w:rPr>
      </w:r>
      <w:r>
        <w:rPr>
          <w:lang w:val="es_ES" w:bidi="es_ES"/>
        </w:rPr>
        <w:t>Génesis 10:11–14</w:t>
      </w:r>
    </w:p>
    <w:p>
      <w:pPr>
        <w:pStyle w:val="ListBullet"/>
        <w:spacing w:line="240" w:lineRule="auto"/>
        <w:ind w:left="720"/>
      </w:pPr>
      <w:r>
        <w:rPr>
          <w:lang w:val="es_ES" w:bidi="es_ES"/>
        </w:rPr>
      </w:r>
      <w:r>
        <w:rPr>
          <w:lang w:val="es_ES" w:bidi="es_ES"/>
        </w:rPr>
        <w:t>Salmo 56:1–2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H6429, H6430</w:t>
      </w:r>
      <w:r>
        <w:rPr>
          <w:lang w:val="es_ES" w:bidi="es_ES"/>
        </w:rPr>
      </w:r>
      <w:r>
        <w:rPr>
          <w:lang w:val="es_ES" w:bidi="es_ES"/>
        </w:rPr>
      </w:r>
    </w:p>
    <w:p>
      <w:pPr/>
      <w:r>
        <w:rPr>
          <w:lang w:val="es_ES" w:bidi="es_ES"/>
        </w:rPr>
      </w:r>
    </w:p>
    <w:p>
      <w:pPr>
        <w:pStyle w:val="Heading2"/>
      </w:pPr>
      <w:r>
        <w:rPr>
          <w:lang w:val="es_ES" w:bidi="es_ES"/>
        </w:rPr>
        <w:t>Finees</w:t>
      </w:r>
      <w:r>
        <w:rPr>
          <w:lang w:val="es_ES" w:bidi="es_ES"/>
        </w:rPr>
      </w:r>
    </w:p>
    <w:p>
      <w:pPr>
        <w:pStyle w:val="Heading3"/>
      </w:pPr>
      <w:r>
        <w:rPr>
          <w:lang w:val="es_ES" w:bidi="es_ES"/>
        </w:rPr>
        <w:t>Hechos:</w:t>
      </w:r>
    </w:p>
    <w:p>
      <w:pPr/>
      <w:r>
        <w:rPr>
          <w:lang w:val="es_ES" w:bidi="es_ES"/>
        </w:rPr>
      </w:r>
      <w:r>
        <w:rPr>
          <w:lang w:val="es_ES" w:bidi="es_ES"/>
        </w:rPr>
        <w:t>Finees era el nombre de dos hombres en el Antiguo Testamento.</w:t>
      </w:r>
    </w:p>
    <w:p>
      <w:pPr>
        <w:pStyle w:val="ListBullet"/>
        <w:spacing w:line="240" w:lineRule="auto"/>
        <w:ind w:left="720"/>
      </w:pPr>
      <w:r>
        <w:rPr>
          <w:lang w:val="es_ES" w:bidi="es_ES"/>
        </w:rPr>
      </w:r>
      <w:r>
        <w:rPr>
          <w:lang w:val="es_ES" w:bidi="es_ES"/>
        </w:rPr>
        <w:t>Uno de los nietos de Aarón era un sacerdote llamado Finees, quien se opuso firmemente a la adoración de falsos dioses en Israel.</w:t>
      </w:r>
    </w:p>
    <w:p>
      <w:pPr>
        <w:pStyle w:val="ListBullet"/>
        <w:spacing w:line="240" w:lineRule="auto"/>
        <w:ind w:left="720"/>
      </w:pPr>
      <w:r>
        <w:rPr>
          <w:lang w:val="es_ES" w:bidi="es_ES"/>
        </w:rPr>
      </w:r>
      <w:r>
        <w:rPr>
          <w:lang w:val="es_ES" w:bidi="es_ES"/>
        </w:rPr>
        <w:t>Finees salvó a los israelitas de una plaga que Yahvé había enviado para castigarlos por casarse con mujeres madianitas y adorar a sus falsos dioses.</w:t>
      </w:r>
    </w:p>
    <w:p>
      <w:pPr>
        <w:pStyle w:val="ListBullet"/>
        <w:spacing w:line="240" w:lineRule="auto"/>
        <w:ind w:left="720"/>
      </w:pPr>
      <w:r>
        <w:rPr>
          <w:lang w:val="es_ES" w:bidi="es_ES"/>
        </w:rPr>
      </w:r>
      <w:r>
        <w:rPr>
          <w:lang w:val="es_ES" w:bidi="es_ES"/>
        </w:rPr>
        <w:t>En varias ocasiones, Finees fue con el ejército israelita para destruir a los madianitas.</w:t>
      </w:r>
    </w:p>
    <w:p>
      <w:pPr>
        <w:pStyle w:val="ListBullet"/>
        <w:spacing w:line="240" w:lineRule="auto"/>
        <w:ind w:left="720"/>
      </w:pPr>
      <w:r>
        <w:rPr>
          <w:lang w:val="es_ES" w:bidi="es_ES"/>
        </w:rPr>
      </w:r>
      <w:r>
        <w:rPr>
          <w:lang w:val="es_ES" w:bidi="es_ES"/>
        </w:rPr>
        <w:t>El otro Finees mencionado en el Antiguo Testamento fue uno de los hijos malvados de Elí el sacerdote durante el tiempo del profeta Samuel.</w:t>
      </w:r>
    </w:p>
    <w:p>
      <w:pPr>
        <w:pStyle w:val="ListBullet"/>
        <w:spacing w:line="240" w:lineRule="auto"/>
        <w:ind w:left="720"/>
      </w:pPr>
      <w:r>
        <w:rPr>
          <w:lang w:val="es_ES" w:bidi="es_ES"/>
        </w:rPr>
      </w:r>
      <w:r>
        <w:rPr>
          <w:lang w:val="es_ES" w:bidi="es_ES"/>
        </w:rPr>
        <w:t>Finees y su hermano Ofni fueron asesinados cuando los filisteos atacaron a Israel y robaron el Arca de la Alianza.</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arca de la alianza</w:t>
      </w:r>
      <w:r>
        <w:rPr>
          <w:lang w:val="es_ES" w:bidi="es_ES"/>
        </w:rPr>
        <w:t xml:space="preserve">, </w:t>
      </w:r>
      <w:r>
        <w:rPr>
          <w:lang w:val="es_ES" w:bidi="es_ES"/>
        </w:rPr>
        <w:t>río Jordán</w:t>
      </w:r>
      <w:r>
        <w:rPr>
          <w:lang w:val="es_ES" w:bidi="es_ES"/>
        </w:rPr>
        <w:t xml:space="preserve">, </w:t>
      </w:r>
      <w:r>
        <w:rPr>
          <w:lang w:val="es_ES" w:bidi="es_ES"/>
        </w:rPr>
        <w:t>Madián</w:t>
      </w:r>
      <w:r>
        <w:rPr>
          <w:lang w:val="es_ES" w:bidi="es_ES"/>
        </w:rPr>
        <w:t xml:space="preserve">, </w:t>
      </w:r>
      <w:r>
        <w:rPr>
          <w:lang w:val="es_ES" w:bidi="es_ES"/>
        </w:rPr>
        <w:t>filisteos</w:t>
      </w:r>
      <w:r>
        <w:rPr>
          <w:lang w:val="es_ES" w:bidi="es_ES"/>
        </w:rPr>
        <w:t xml:space="preserve">, </w:t>
      </w:r>
      <w:r>
        <w:rPr>
          <w:lang w:val="es_ES" w:bidi="es_ES"/>
        </w:rPr>
        <w:t>Samuel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4:4</w:t>
      </w:r>
    </w:p>
    <w:p>
      <w:pPr>
        <w:pStyle w:val="ListBullet"/>
        <w:spacing w:line="240" w:lineRule="auto"/>
        <w:ind w:left="720"/>
      </w:pPr>
      <w:r>
        <w:rPr>
          <w:lang w:val="es_ES" w:bidi="es_ES"/>
        </w:rPr>
      </w:r>
      <w:r>
        <w:rPr>
          <w:lang w:val="es_ES" w:bidi="es_ES"/>
        </w:rPr>
        <w:t>Esdras 8:2</w:t>
      </w:r>
    </w:p>
    <w:p>
      <w:pPr>
        <w:pStyle w:val="ListBullet"/>
        <w:spacing w:line="240" w:lineRule="auto"/>
        <w:ind w:left="720"/>
      </w:pPr>
      <w:r>
        <w:rPr>
          <w:lang w:val="es_ES" w:bidi="es_ES"/>
        </w:rPr>
      </w:r>
      <w:r>
        <w:rPr>
          <w:lang w:val="es_ES" w:bidi="es_ES"/>
        </w:rPr>
        <w:t>Josué 22:13–14</w:t>
      </w:r>
    </w:p>
    <w:p>
      <w:pPr>
        <w:pStyle w:val="ListBullet"/>
        <w:spacing w:line="240" w:lineRule="auto"/>
        <w:ind w:left="720"/>
      </w:pPr>
      <w:r>
        <w:rPr>
          <w:lang w:val="es_ES" w:bidi="es_ES"/>
        </w:rPr>
      </w:r>
      <w:r>
        <w:rPr>
          <w:lang w:val="es_ES" w:bidi="es_ES"/>
        </w:rPr>
        <w:t>Números 25:6–7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H6372</w:t>
      </w:r>
      <w:r>
        <w:rPr>
          <w:lang w:val="es_ES" w:bidi="es_ES"/>
        </w:rPr>
      </w:r>
      <w:r>
        <w:rPr>
          <w:lang w:val="es_ES" w:bidi="es_ES"/>
        </w:rPr>
      </w:r>
    </w:p>
    <w:p>
      <w:pPr/>
      <w:r>
        <w:rPr>
          <w:lang w:val="es_ES" w:bidi="es_ES"/>
        </w:rPr>
      </w:r>
    </w:p>
    <w:p>
      <w:pPr>
        <w:pStyle w:val="Heading2"/>
      </w:pPr>
      <w:r>
        <w:rPr>
          <w:lang w:val="es_ES" w:bidi="es_ES"/>
        </w:rPr>
        <w:t>Flauta</w:t>
      </w:r>
      <w:r>
        <w:rPr>
          <w:lang w:val="es_ES" w:bidi="es_ES"/>
        </w:rPr>
      </w:r>
    </w:p>
    <w:p>
      <w:pPr>
        <w:pStyle w:val="Heading3"/>
      </w:pPr>
      <w:r>
        <w:rPr>
          <w:lang w:val="es_ES" w:bidi="es_ES"/>
        </w:rPr>
        <w:t>Definición:</w:t>
      </w:r>
    </w:p>
    <w:p>
      <w:pPr/>
      <w:r>
        <w:rPr>
          <w:lang w:val="es_ES" w:bidi="es_ES"/>
        </w:rPr>
      </w:r>
      <w:r>
        <w:rPr>
          <w:lang w:val="es_ES" w:bidi="es_ES"/>
        </w:rPr>
        <w:t>En tiempos bíblicos, los tubos eran instrumentos musicales hechos de hueso o madera con agujeros para permitir que el sonido saliera. Una flauta era un tipo de tubo.</w:t>
      </w:r>
    </w:p>
    <w:p>
      <w:pPr>
        <w:pStyle w:val="ListBullet"/>
        <w:spacing w:line="240" w:lineRule="auto"/>
        <w:ind w:left="720"/>
      </w:pPr>
      <w:r>
        <w:rPr>
          <w:lang w:val="es_ES" w:bidi="es_ES"/>
        </w:rPr>
      </w:r>
      <w:r>
        <w:rPr>
          <w:lang w:val="es_ES" w:bidi="es_ES"/>
        </w:rPr>
        <w:t>La mayoría de los tubos tenían lengüetas hechas de un tipo de hierba gruesa que vibraba al soplar aire sobre ellas.</w:t>
      </w:r>
    </w:p>
    <w:p>
      <w:pPr>
        <w:pStyle w:val="ListBullet"/>
        <w:spacing w:line="240" w:lineRule="auto"/>
        <w:ind w:left="720"/>
      </w:pPr>
      <w:r>
        <w:rPr>
          <w:lang w:val="es_ES" w:bidi="es_ES"/>
        </w:rPr>
      </w:r>
      <w:r>
        <w:rPr>
          <w:lang w:val="es_ES" w:bidi="es_ES"/>
        </w:rPr>
        <w:t>Un tubo sin lengüetas a menudo se llamaba "flauta".</w:t>
      </w:r>
    </w:p>
    <w:p>
      <w:pPr>
        <w:pStyle w:val="ListBullet"/>
        <w:spacing w:line="240" w:lineRule="auto"/>
        <w:ind w:left="720"/>
      </w:pPr>
      <w:r>
        <w:rPr>
          <w:lang w:val="es_ES" w:bidi="es_ES"/>
        </w:rPr>
      </w:r>
      <w:r>
        <w:rPr>
          <w:lang w:val="es_ES" w:bidi="es_ES"/>
        </w:rPr>
        <w:t>Un pastor tocaba una flauta para calmar a sus rebaños de ovejas.</w:t>
      </w:r>
    </w:p>
    <w:p>
      <w:pPr>
        <w:pStyle w:val="ListBullet"/>
        <w:spacing w:line="240" w:lineRule="auto"/>
        <w:ind w:left="720"/>
      </w:pPr>
      <w:r>
        <w:rPr>
          <w:lang w:val="es_ES" w:bidi="es_ES"/>
        </w:rPr>
      </w:r>
      <w:r>
        <w:rPr>
          <w:lang w:val="es_ES" w:bidi="es_ES"/>
        </w:rPr>
        <w:t>Se usaban tubos y flautas para tocar música triste o alegre.</w:t>
      </w:r>
    </w:p>
    <w:p>
      <w:pPr/>
      <w:r>
        <w:rPr>
          <w:lang w:val="es_ES" w:bidi="es_ES"/>
        </w:rPr>
      </w:r>
      <w:r>
        <w:rPr>
          <w:lang w:val="es_ES" w:bidi="es_ES"/>
        </w:rPr>
        <w:t xml:space="preserve">(Ver también: </w:t>
      </w:r>
      <w:r>
        <w:rPr>
          <w:lang w:val="es_ES" w:bidi="es_ES"/>
        </w:rPr>
        <w:t>rebaño</w:t>
      </w:r>
      <w:r>
        <w:rPr>
          <w:lang w:val="es_ES" w:bidi="es_ES"/>
        </w:rPr>
        <w:t xml:space="preserve">, </w:t>
      </w:r>
      <w:r>
        <w:rPr>
          <w:lang w:val="es_ES" w:bidi="es_ES"/>
        </w:rPr>
        <w:t>pastor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14:7</w:t>
      </w:r>
    </w:p>
    <w:p>
      <w:pPr>
        <w:pStyle w:val="ListBullet"/>
        <w:spacing w:line="240" w:lineRule="auto"/>
        <w:ind w:left="720"/>
      </w:pPr>
      <w:r>
        <w:rPr>
          <w:lang w:val="es_ES" w:bidi="es_ES"/>
        </w:rPr>
      </w:r>
      <w:r>
        <w:rPr>
          <w:lang w:val="es_ES" w:bidi="es_ES"/>
        </w:rPr>
        <w:t>1 Reyes 1:38–40</w:t>
      </w:r>
    </w:p>
    <w:p>
      <w:pPr>
        <w:pStyle w:val="ListBullet"/>
        <w:spacing w:line="240" w:lineRule="auto"/>
        <w:ind w:left="720"/>
      </w:pPr>
      <w:r>
        <w:rPr>
          <w:lang w:val="es_ES" w:bidi="es_ES"/>
        </w:rPr>
      </w:r>
      <w:r>
        <w:rPr>
          <w:lang w:val="es_ES" w:bidi="es_ES"/>
        </w:rPr>
        <w:t>Daniel 3:3–5</w:t>
      </w:r>
    </w:p>
    <w:p>
      <w:pPr>
        <w:pStyle w:val="ListBullet"/>
        <w:spacing w:line="240" w:lineRule="auto"/>
        <w:ind w:left="720"/>
      </w:pPr>
      <w:r>
        <w:rPr>
          <w:lang w:val="es_ES" w:bidi="es_ES"/>
        </w:rPr>
      </w:r>
      <w:r>
        <w:rPr>
          <w:lang w:val="es_ES" w:bidi="es_ES"/>
        </w:rPr>
        <w:t>Lucas 7:31–32</w:t>
      </w:r>
    </w:p>
    <w:p>
      <w:pPr>
        <w:pStyle w:val="ListBullet"/>
        <w:spacing w:line="240" w:lineRule="auto"/>
        <w:ind w:left="720"/>
      </w:pPr>
      <w:r>
        <w:rPr>
          <w:lang w:val="es_ES" w:bidi="es_ES"/>
        </w:rPr>
      </w:r>
      <w:r>
        <w:rPr>
          <w:lang w:val="es_ES" w:bidi="es_ES"/>
        </w:rPr>
        <w:t>Mateo 9:23</w:t>
      </w:r>
    </w:p>
    <w:p>
      <w:pPr>
        <w:pStyle w:val="ListBullet"/>
        <w:spacing w:line="240" w:lineRule="auto"/>
        <w:ind w:left="720"/>
      </w:pPr>
      <w:r>
        <w:rPr>
          <w:lang w:val="es_ES" w:bidi="es_ES"/>
        </w:rPr>
      </w:r>
      <w:r>
        <w:rPr>
          <w:lang w:val="es_ES" w:bidi="es_ES"/>
        </w:rPr>
        <w:t>Mateo 11:17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H4953, H5748, H2485, H2490, G08320, G08340, G08360</w:t>
      </w:r>
      <w:r>
        <w:rPr>
          <w:lang w:val="es_ES" w:bidi="es_ES"/>
        </w:rPr>
      </w:r>
      <w:r>
        <w:rPr>
          <w:lang w:val="es_ES" w:bidi="es_ES"/>
        </w:rPr>
      </w:r>
    </w:p>
    <w:p>
      <w:pPr/>
      <w:r>
        <w:rPr>
          <w:lang w:val="es_ES" w:bidi="es_ES"/>
        </w:rPr>
      </w:r>
    </w:p>
    <w:p>
      <w:pPr>
        <w:pStyle w:val="Heading2"/>
      </w:pPr>
      <w:r>
        <w:rPr>
          <w:lang w:val="es_ES" w:bidi="es_ES"/>
        </w:rPr>
        <w:t>Fornicación</w:t>
      </w:r>
      <w:r>
        <w:rPr>
          <w:lang w:val="es_ES" w:bidi="es_ES"/>
        </w:rPr>
      </w:r>
    </w:p>
    <w:p>
      <w:pPr>
        <w:pStyle w:val="Heading3"/>
      </w:pPr>
      <w:r>
        <w:rPr>
          <w:lang w:val="es_ES" w:bidi="es_ES"/>
        </w:rPr>
        <w:t>Definición:</w:t>
      </w:r>
    </w:p>
    <w:p>
      <w:pPr/>
      <w:r>
        <w:rPr>
          <w:lang w:val="es_ES" w:bidi="es_ES"/>
        </w:rPr>
      </w:r>
      <w:r>
        <w:rPr>
          <w:lang w:val="es_ES" w:bidi="es_ES"/>
        </w:rPr>
        <w:t>El término "inmoralidad sexual" se refiere a la actividad sexual que ocurre fuera de la relación matrimonial entre un hombre y una mujer. Esto va en contra del plan de Dios. Las versiones antiguas de la Biblia en inglés llaman a esto "fornicación".</w:t>
      </w:r>
    </w:p>
    <w:p>
      <w:pPr>
        <w:pStyle w:val="ListBullet"/>
        <w:spacing w:line="240" w:lineRule="auto"/>
        <w:ind w:left="720"/>
      </w:pPr>
      <w:r>
        <w:rPr>
          <w:lang w:val="es_ES" w:bidi="es_ES"/>
        </w:rPr>
      </w:r>
      <w:r>
        <w:rPr>
          <w:lang w:val="es_ES" w:bidi="es_ES"/>
        </w:rPr>
        <w:t>Este término puede referirse a cualquier tipo de actividad sexual que esté en contra de la voluntad de Dios, incluidos los actos homosexuales y la pornografía.</w:t>
      </w:r>
    </w:p>
    <w:p>
      <w:pPr>
        <w:pStyle w:val="ListBullet"/>
        <w:spacing w:line="240" w:lineRule="auto"/>
        <w:ind w:left="720"/>
      </w:pPr>
      <w:r>
        <w:rPr>
          <w:lang w:val="es_ES" w:bidi="es_ES"/>
        </w:rPr>
      </w:r>
      <w:r>
        <w:rPr>
          <w:lang w:val="es_ES" w:bidi="es_ES"/>
        </w:rPr>
        <w:t>Un tipo de inmoralidad sexual es el adulterio, que es la actividad sexual específicamente entre una persona casada y alguien que no es el cónyuge de esa persona.</w:t>
      </w:r>
    </w:p>
    <w:p>
      <w:pPr>
        <w:pStyle w:val="ListBullet"/>
        <w:spacing w:line="240" w:lineRule="auto"/>
        <w:ind w:left="720"/>
      </w:pPr>
      <w:r>
        <w:rPr>
          <w:lang w:val="es_ES" w:bidi="es_ES"/>
        </w:rPr>
      </w:r>
      <w:r>
        <w:rPr>
          <w:lang w:val="es_ES" w:bidi="es_ES"/>
        </w:rPr>
        <w:t>Otro tipo de inmoralidad sexual es la "prostitución", que implica recibir pago por tener relaciones sexuales con alguien.</w:t>
      </w:r>
    </w:p>
    <w:p>
      <w:pPr>
        <w:pStyle w:val="ListBullet"/>
        <w:spacing w:line="240" w:lineRule="auto"/>
        <w:ind w:left="720"/>
      </w:pPr>
      <w:r>
        <w:rPr>
          <w:lang w:val="es_ES" w:bidi="es_ES"/>
        </w:rPr>
      </w:r>
      <w:r>
        <w:rPr>
          <w:lang w:val="es_ES" w:bidi="es_ES"/>
        </w:rPr>
        <w:t>Este término también se usa en sentido figurado para referirse a la infidelidad de Israel a Dios cuando adoraron a falsos dioses.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"inmoralidad sexual" podría traducirse como "inmoralidad" siempre que se entienda el significado correcto del término.</w:t>
      </w:r>
    </w:p>
    <w:p>
      <w:pPr>
        <w:pStyle w:val="ListBullet"/>
        <w:spacing w:line="240" w:lineRule="auto"/>
        <w:ind w:left="720"/>
      </w:pPr>
      <w:r>
        <w:rPr>
          <w:lang w:val="es_ES" w:bidi="es_ES"/>
        </w:rPr>
      </w:r>
      <w:r>
        <w:rPr>
          <w:lang w:val="es_ES" w:bidi="es_ES"/>
        </w:rPr>
        <w:t>Otras formas de traducir este término podrían incluir "actos sexuales incorrectos" o "sexo fuera del matrimonio".</w:t>
      </w:r>
    </w:p>
    <w:p>
      <w:pPr>
        <w:pStyle w:val="ListBullet"/>
        <w:spacing w:line="240" w:lineRule="auto"/>
        <w:ind w:left="720"/>
      </w:pPr>
      <w:r>
        <w:rPr>
          <w:lang w:val="es_ES" w:bidi="es_ES"/>
        </w:rPr>
      </w:r>
      <w:r>
        <w:rPr>
          <w:lang w:val="es_ES" w:bidi="es_ES"/>
        </w:rPr>
        <w:t>Este término debe traducirse de manera diferente al término "adulterio".</w:t>
      </w:r>
    </w:p>
    <w:p>
      <w:pPr>
        <w:pStyle w:val="ListBullet"/>
        <w:spacing w:line="240" w:lineRule="auto"/>
        <w:ind w:left="720"/>
      </w:pPr>
      <w:r>
        <w:rPr>
          <w:lang w:val="es_ES" w:bidi="es_ES"/>
        </w:rPr>
      </w:r>
      <w:r>
        <w:rPr>
          <w:lang w:val="es_ES" w:bidi="es_ES"/>
        </w:rPr>
        <w:t>La traducción de los usos figurativos de este término debe mantener el término literal si es posible, ya que hay una comparación común en la Biblia entre la infidelidad a Dios y la infidelidad en la relación sexual.</w:t>
      </w:r>
    </w:p>
    <w:p>
      <w:pPr/>
      <w:r>
        <w:rPr>
          <w:lang w:val="es_ES" w:bidi="es_ES"/>
        </w:rPr>
      </w:r>
      <w:r>
        <w:rPr>
          <w:lang w:val="es_ES" w:bidi="es_ES"/>
        </w:rPr>
        <w:t xml:space="preserve">(Ver también: </w:t>
      </w:r>
      <w:r>
        <w:rPr>
          <w:lang w:val="es_ES" w:bidi="es_ES"/>
        </w:rPr>
        <w:t>adulterio</w:t>
      </w:r>
      <w:r>
        <w:rPr>
          <w:lang w:val="es_ES" w:bidi="es_ES"/>
        </w:rPr>
        <w:t xml:space="preserve">, </w:t>
      </w:r>
      <w:r>
        <w:rPr>
          <w:lang w:val="es_ES" w:bidi="es_ES"/>
        </w:rPr>
        <w:t>falso dios</w:t>
      </w:r>
      <w:r>
        <w:rPr>
          <w:lang w:val="es_ES" w:bidi="es_ES"/>
        </w:rPr>
        <w:t xml:space="preserve">, </w:t>
      </w:r>
      <w:r>
        <w:rPr>
          <w:lang w:val="es_ES" w:bidi="es_ES"/>
        </w:rPr>
        <w:t>prostituta</w:t>
      </w:r>
      <w:r>
        <w:rPr>
          <w:lang w:val="es_ES" w:bidi="es_ES"/>
        </w:rPr>
        <w:t xml:space="preserve">, </w:t>
      </w:r>
      <w:r>
        <w:rPr>
          <w:lang w:val="es_ES" w:bidi="es_ES"/>
        </w:rPr>
        <w:t>fiel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15:20</w:t>
      </w:r>
    </w:p>
    <w:p>
      <w:pPr>
        <w:pStyle w:val="ListBullet"/>
        <w:spacing w:line="240" w:lineRule="auto"/>
        <w:ind w:left="720"/>
      </w:pPr>
      <w:r>
        <w:rPr>
          <w:lang w:val="es_ES" w:bidi="es_ES"/>
        </w:rPr>
      </w:r>
      <w:r>
        <w:rPr>
          <w:lang w:val="es_ES" w:bidi="es_ES"/>
        </w:rPr>
        <w:t>Hechos 21:25–26</w:t>
      </w:r>
    </w:p>
    <w:p>
      <w:pPr>
        <w:pStyle w:val="ListBullet"/>
        <w:spacing w:line="240" w:lineRule="auto"/>
        <w:ind w:left="720"/>
      </w:pPr>
      <w:r>
        <w:rPr>
          <w:lang w:val="es_ES" w:bidi="es_ES"/>
        </w:rPr>
      </w:r>
      <w:r>
        <w:rPr>
          <w:lang w:val="es_ES" w:bidi="es_ES"/>
        </w:rPr>
        <w:t>Colosenses 3:5–8</w:t>
      </w:r>
    </w:p>
    <w:p>
      <w:pPr>
        <w:pStyle w:val="ListBullet"/>
        <w:spacing w:line="240" w:lineRule="auto"/>
        <w:ind w:left="720"/>
      </w:pPr>
      <w:r>
        <w:rPr>
          <w:lang w:val="es_ES" w:bidi="es_ES"/>
        </w:rPr>
      </w:r>
      <w:r>
        <w:rPr>
          <w:lang w:val="es_ES" w:bidi="es_ES"/>
        </w:rPr>
        <w:t>Efesios 5:3</w:t>
      </w:r>
    </w:p>
    <w:p>
      <w:pPr>
        <w:pStyle w:val="ListBullet"/>
        <w:spacing w:line="240" w:lineRule="auto"/>
        <w:ind w:left="720"/>
      </w:pPr>
      <w:r>
        <w:rPr>
          <w:lang w:val="es_ES" w:bidi="es_ES"/>
        </w:rPr>
      </w:r>
      <w:r>
        <w:rPr>
          <w:lang w:val="es_ES" w:bidi="es_ES"/>
        </w:rPr>
        <w:t>Génesis 38:24–26</w:t>
      </w:r>
    </w:p>
    <w:p>
      <w:pPr>
        <w:pStyle w:val="ListBullet"/>
        <w:spacing w:line="240" w:lineRule="auto"/>
        <w:ind w:left="720"/>
      </w:pPr>
      <w:r>
        <w:rPr>
          <w:lang w:val="es_ES" w:bidi="es_ES"/>
        </w:rPr>
      </w:r>
      <w:r>
        <w:rPr>
          <w:lang w:val="es_ES" w:bidi="es_ES"/>
        </w:rPr>
        <w:t>Oseas 4:13–14</w:t>
      </w:r>
    </w:p>
    <w:p>
      <w:pPr>
        <w:pStyle w:val="ListBullet"/>
        <w:spacing w:line="240" w:lineRule="auto"/>
        <w:ind w:left="720"/>
      </w:pPr>
      <w:r>
        <w:rPr>
          <w:lang w:val="es_ES" w:bidi="es_ES"/>
        </w:rPr>
      </w:r>
      <w:r>
        <w:rPr>
          <w:lang w:val="es_ES" w:bidi="es_ES"/>
        </w:rPr>
        <w:t>Mateo 5:31–32</w:t>
      </w:r>
    </w:p>
    <w:p>
      <w:pPr>
        <w:pStyle w:val="ListBullet"/>
        <w:spacing w:line="240" w:lineRule="auto"/>
        <w:ind w:left="720"/>
      </w:pPr>
      <w:r>
        <w:rPr>
          <w:lang w:val="es_ES" w:bidi="es_ES"/>
        </w:rPr>
      </w:r>
      <w:r>
        <w:rPr>
          <w:lang w:val="es_ES" w:bidi="es_ES"/>
        </w:rPr>
        <w:t>Mateo 19:7–9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H2181, H8457, G16080, G42020, G42030</w:t>
      </w:r>
      <w:r>
        <w:rPr>
          <w:lang w:val="es_ES" w:bidi="es_ES"/>
        </w:rPr>
      </w:r>
      <w:r>
        <w:rPr>
          <w:lang w:val="es_ES" w:bidi="es_ES"/>
        </w:rPr>
      </w:r>
    </w:p>
    <w:p>
      <w:pPr/>
      <w:r>
        <w:rPr>
          <w:lang w:val="es_ES" w:bidi="es_ES"/>
        </w:rPr>
      </w:r>
    </w:p>
    <w:p>
      <w:pPr>
        <w:pStyle w:val="Heading2"/>
      </w:pPr>
      <w:r>
        <w:rPr>
          <w:lang w:val="es_ES" w:bidi="es_ES"/>
        </w:rPr>
        <w:t>Fortaleza</w:t>
      </w:r>
      <w:r>
        <w:rPr>
          <w:lang w:val="es_ES" w:bidi="es_ES"/>
        </w:rPr>
      </w:r>
    </w:p>
    <w:p>
      <w:pPr>
        <w:pStyle w:val="Heading3"/>
      </w:pPr>
      <w:r>
        <w:rPr>
          <w:lang w:val="es_ES" w:bidi="es_ES"/>
        </w:rPr>
        <w:t>Definición:</w:t>
      </w:r>
    </w:p>
    <w:p>
      <w:pPr/>
      <w:r>
        <w:rPr>
          <w:lang w:val="es_ES" w:bidi="es_ES"/>
        </w:rPr>
      </w:r>
      <w:r>
        <w:rPr>
          <w:lang w:val="es_ES" w:bidi="es_ES"/>
        </w:rPr>
        <w:t>Los términos "baluarte" y "fortaleza" se refieren a lugares bien protegidos contra un ataque de soldados enemigos. Una "ciudadela" es una fortaleza dentro de una ciudad. El término "fortificado" describe una ciudad u otro lugar que ha sido asegurado contra ataques.</w:t>
      </w:r>
    </w:p>
    <w:p>
      <w:pPr>
        <w:pStyle w:val="ListBullet"/>
        <w:spacing w:line="240" w:lineRule="auto"/>
        <w:ind w:left="720"/>
      </w:pPr>
      <w:r>
        <w:rPr>
          <w:lang w:val="es_ES" w:bidi="es_ES"/>
        </w:rPr>
      </w:r>
      <w:r>
        <w:rPr>
          <w:lang w:val="es_ES" w:bidi="es_ES"/>
        </w:rPr>
        <w:t>A menudo, los baluartes y los fortalezas eran estructuras hechas por el hombre con muros defensivos. También podrían haber sido lugares con barreras naturales de protección, como acantilados rocosos o altas montañas.</w:t>
      </w:r>
    </w:p>
    <w:p>
      <w:pPr>
        <w:pStyle w:val="ListBullet"/>
        <w:spacing w:line="240" w:lineRule="auto"/>
        <w:ind w:left="720"/>
      </w:pPr>
      <w:r>
        <w:rPr>
          <w:lang w:val="es_ES" w:bidi="es_ES"/>
        </w:rPr>
      </w:r>
      <w:r>
        <w:rPr>
          <w:lang w:val="es_ES" w:bidi="es_ES"/>
        </w:rPr>
        <w:t>Las personas fortificaron baluartes construyendo muros gruesos u otras estructuras que dificultaban que un enemigo las atravesara.</w:t>
      </w:r>
    </w:p>
    <w:p>
      <w:pPr>
        <w:pStyle w:val="ListBullet"/>
        <w:spacing w:line="240" w:lineRule="auto"/>
        <w:ind w:left="720"/>
      </w:pPr>
      <w:r>
        <w:rPr>
          <w:lang w:val="es_ES" w:bidi="es_ES"/>
        </w:rPr>
      </w:r>
      <w:r>
        <w:rPr>
          <w:lang w:val="es_ES" w:bidi="es_ES"/>
        </w:rPr>
        <w:t>“Baluarte” o “fortaleza” podrían traducirse como “lugar fuertemente asegurado” o “lugar fuertemente protegido”.</w:t>
      </w:r>
    </w:p>
    <w:p>
      <w:pPr>
        <w:pStyle w:val="ListBullet"/>
        <w:spacing w:line="240" w:lineRule="auto"/>
        <w:ind w:left="720"/>
      </w:pPr>
      <w:r>
        <w:rPr>
          <w:lang w:val="es_ES" w:bidi="es_ES"/>
        </w:rPr>
      </w:r>
      <w:r>
        <w:rPr>
          <w:lang w:val="es_ES" w:bidi="es_ES"/>
        </w:rPr>
        <w:t>El término "ciudad fortificada" podría traducirse como "ciudad protegida de manera segura" o "ciudad construida sólidamente".</w:t>
      </w:r>
    </w:p>
    <w:p>
      <w:pPr>
        <w:pStyle w:val="ListBullet"/>
        <w:spacing w:line="240" w:lineRule="auto"/>
        <w:ind w:left="720"/>
      </w:pPr>
      <w:r>
        <w:rPr>
          <w:lang w:val="es_ES" w:bidi="es_ES"/>
        </w:rPr>
      </w:r>
      <w:r>
        <w:rPr>
          <w:lang w:val="es_ES" w:bidi="es_ES"/>
        </w:rPr>
        <w:t>Otro significado figurado del término "baluarte" se refería a algo en lo que alguien confiaba erróneamente para su seguridad, como un dios falso u otra cosa que se adoraba en lugar de Jehová. Esto podría traducirse como "falsas fortalezas".</w:t>
      </w:r>
    </w:p>
    <w:p>
      <w:pPr>
        <w:pStyle w:val="ListBullet"/>
        <w:spacing w:line="240" w:lineRule="auto"/>
        <w:ind w:left="720"/>
      </w:pPr>
      <w:r>
        <w:rPr>
          <w:lang w:val="es_ES" w:bidi="es_ES"/>
        </w:rPr>
      </w:r>
      <w:r>
        <w:rPr>
          <w:lang w:val="es_ES" w:bidi="es_ES"/>
        </w:rPr>
        <w:t>Este término debe traducirse de manera diferente a "refugio", que enfatiza la seguridad más que el concepto de estar fortificado.</w:t>
      </w:r>
    </w:p>
    <w:p>
      <w:pPr/>
      <w:r>
        <w:rPr>
          <w:lang w:val="es_ES" w:bidi="es_ES"/>
        </w:rPr>
      </w:r>
      <w:r>
        <w:rPr>
          <w:lang w:val="es_ES" w:bidi="es_ES"/>
        </w:rPr>
        <w:t xml:space="preserve">(Véase también: </w:t>
      </w:r>
      <w:r>
        <w:rPr>
          <w:lang w:val="es_ES" w:bidi="es_ES"/>
        </w:rPr>
        <w:t>falso dios</w:t>
      </w:r>
      <w:r>
        <w:rPr>
          <w:lang w:val="es_ES" w:bidi="es_ES"/>
        </w:rPr>
        <w:t xml:space="preserve">, </w:t>
      </w:r>
      <w:r>
        <w:rPr>
          <w:lang w:val="es_ES" w:bidi="es_ES"/>
        </w:rPr>
        <w:t>falso dios</w:t>
      </w:r>
      <w:r>
        <w:rPr>
          <w:lang w:val="es_ES" w:bidi="es_ES"/>
        </w:rPr>
        <w:t xml:space="preserve">, </w:t>
      </w:r>
      <w:r>
        <w:rPr>
          <w:lang w:val="es_ES" w:bidi="es_ES"/>
        </w:rPr>
        <w:t>refugio</w:t>
      </w:r>
      <w:r>
        <w:rPr>
          <w:lang w:val="es_ES" w:bidi="es_ES"/>
        </w:rPr>
        <w:t xml:space="preserve">, </w:t>
      </w:r>
      <w:r>
        <w:rPr>
          <w:lang w:val="es_ES" w:bidi="es_ES"/>
        </w:rPr>
        <w:t>Jehová</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2 Corintios 10:4</w:t>
      </w:r>
    </w:p>
    <w:p>
      <w:pPr>
        <w:pStyle w:val="ListBullet"/>
        <w:spacing w:line="240" w:lineRule="auto"/>
        <w:ind w:left="720"/>
      </w:pPr>
      <w:r>
        <w:rPr>
          <w:lang w:val="es_ES" w:bidi="es_ES"/>
        </w:rPr>
      </w:r>
      <w:r>
        <w:rPr>
          <w:lang w:val="es_ES" w:bidi="es_ES"/>
        </w:rPr>
        <w:t>2 Reyes 8:10–12</w:t>
      </w:r>
    </w:p>
    <w:p>
      <w:pPr>
        <w:pStyle w:val="ListBullet"/>
        <w:spacing w:line="240" w:lineRule="auto"/>
        <w:ind w:left="720"/>
      </w:pPr>
      <w:r>
        <w:rPr>
          <w:lang w:val="es_ES" w:bidi="es_ES"/>
        </w:rPr>
      </w:r>
      <w:r>
        <w:rPr>
          <w:lang w:val="es_ES" w:bidi="es_ES"/>
        </w:rPr>
        <w:t>2 Samuel 5:8–10</w:t>
      </w:r>
    </w:p>
    <w:p>
      <w:pPr>
        <w:pStyle w:val="ListBullet"/>
        <w:spacing w:line="240" w:lineRule="auto"/>
        <w:ind w:left="720"/>
      </w:pPr>
      <w:r>
        <w:rPr>
          <w:lang w:val="es_ES" w:bidi="es_ES"/>
        </w:rPr>
      </w:r>
      <w:r>
        <w:rPr>
          <w:lang w:val="es_ES" w:bidi="es_ES"/>
        </w:rPr>
        <w:t>Hechos 21:35</w:t>
      </w:r>
    </w:p>
    <w:p>
      <w:pPr>
        <w:pStyle w:val="ListBullet"/>
        <w:spacing w:line="240" w:lineRule="auto"/>
        <w:ind w:left="720"/>
      </w:pPr>
      <w:r>
        <w:rPr>
          <w:lang w:val="es_ES" w:bidi="es_ES"/>
        </w:rPr>
      </w:r>
      <w:r>
        <w:rPr>
          <w:lang w:val="es_ES" w:bidi="es_ES"/>
        </w:rPr>
        <w:t>Habacuc 1:10–11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H0490, H0553, H0759, H1001, H1002, H1003, H1219, H1225, H2388, H4013, H4026, H4581, H4526, H4679, H4685, H4686, H4692, H4694, H4869, H5794, H5797, H5800, H6438, H6877, H7682, G37940, G39250</w:t>
      </w:r>
      <w:r>
        <w:rPr>
          <w:lang w:val="es_ES" w:bidi="es_ES"/>
        </w:rPr>
      </w:r>
      <w:r>
        <w:rPr>
          <w:lang w:val="es_ES" w:bidi="es_ES"/>
        </w:rPr>
      </w:r>
    </w:p>
    <w:p>
      <w:pPr/>
      <w:r>
        <w:rPr>
          <w:lang w:val="es_ES" w:bidi="es_ES"/>
        </w:rPr>
      </w:r>
    </w:p>
    <w:p>
      <w:pPr>
        <w:pStyle w:val="Heading2"/>
      </w:pPr>
      <w:r>
        <w:rPr>
          <w:lang w:val="es_ES" w:bidi="es_ES"/>
        </w:rPr>
        <w:t>Foso</w:t>
      </w:r>
      <w:r>
        <w:rPr>
          <w:lang w:val="es_ES" w:bidi="es_ES"/>
        </w:rPr>
      </w:r>
    </w:p>
    <w:p>
      <w:pPr>
        <w:pStyle w:val="Heading3"/>
      </w:pPr>
      <w:r>
        <w:rPr>
          <w:lang w:val="es_ES" w:bidi="es_ES"/>
        </w:rPr>
        <w:t>Definición:</w:t>
      </w:r>
    </w:p>
    <w:p>
      <w:pPr/>
      <w:r>
        <w:rPr>
          <w:lang w:val="es_ES" w:bidi="es_ES"/>
        </w:rPr>
      </w:r>
      <w:r>
        <w:rPr>
          <w:lang w:val="es_ES" w:bidi="es_ES"/>
        </w:rPr>
        <w:t>Un foso es un agujero profundo que ha sido excavado en el suelo.</w:t>
      </w:r>
    </w:p>
    <w:p>
      <w:pPr>
        <w:pStyle w:val="ListBullet"/>
        <w:spacing w:line="240" w:lineRule="auto"/>
        <w:ind w:left="720"/>
      </w:pPr>
      <w:r>
        <w:rPr>
          <w:lang w:val="es_ES" w:bidi="es_ES"/>
        </w:rPr>
      </w:r>
      <w:r>
        <w:rPr>
          <w:lang w:val="es_ES" w:bidi="es_ES"/>
        </w:rPr>
        <w:t>Una “cisterna” era un agujero cavado para contener agua.</w:t>
      </w:r>
    </w:p>
    <w:p>
      <w:pPr>
        <w:pStyle w:val="ListBullet"/>
        <w:spacing w:line="240" w:lineRule="auto"/>
        <w:ind w:left="720"/>
      </w:pPr>
      <w:r>
        <w:rPr>
          <w:lang w:val="es_ES" w:bidi="es_ES"/>
        </w:rPr>
      </w:r>
      <w:r>
        <w:rPr>
          <w:lang w:val="es_ES" w:bidi="es_ES"/>
        </w:rPr>
        <w:t>Las personas cavan fosos con el propósito de atrapar animales o encontrar agua.</w:t>
      </w:r>
    </w:p>
    <w:p>
      <w:pPr>
        <w:pStyle w:val="ListBullet"/>
        <w:spacing w:line="240" w:lineRule="auto"/>
        <w:ind w:left="720"/>
      </w:pPr>
      <w:r>
        <w:rPr>
          <w:lang w:val="es_ES" w:bidi="es_ES"/>
        </w:rPr>
      </w:r>
      <w:r>
        <w:rPr>
          <w:lang w:val="es_ES" w:bidi="es_ES"/>
        </w:rPr>
        <w:t>Un foso también puede usarse como un lugar temporal para mantener a un prisionero.</w:t>
      </w:r>
    </w:p>
    <w:p>
      <w:pPr>
        <w:pStyle w:val="ListBullet"/>
        <w:spacing w:line="240" w:lineRule="auto"/>
        <w:ind w:left="720"/>
      </w:pPr>
      <w:r>
        <w:rPr>
          <w:lang w:val="es_ES" w:bidi="es_ES"/>
        </w:rPr>
      </w:r>
      <w:r>
        <w:rPr>
          <w:lang w:val="es_ES" w:bidi="es_ES"/>
        </w:rPr>
        <w:t>A veces la frase "el foso" se refiere a la tumba o al infierno. Otras veces puede referirse al "abismo".</w:t>
      </w:r>
    </w:p>
    <w:p>
      <w:pPr>
        <w:pStyle w:val="ListBullet"/>
        <w:spacing w:line="240" w:lineRule="auto"/>
        <w:ind w:left="720"/>
      </w:pPr>
      <w:r>
        <w:rPr>
          <w:lang w:val="es_ES" w:bidi="es_ES"/>
        </w:rPr>
      </w:r>
      <w:r>
        <w:rPr>
          <w:lang w:val="es_ES" w:bidi="es_ES"/>
        </w:rPr>
        <w:t>El término "foso" también se usa figurativamente en frases como "pozo de destrucción", que describe estar atrapado en una situación desastrosa o estar profundamente involucrado en prácticas pecaminosas y destructivas.</w:t>
      </w:r>
    </w:p>
    <w:p>
      <w:pPr/>
      <w:r>
        <w:rPr>
          <w:lang w:val="es_ES" w:bidi="es_ES"/>
        </w:rPr>
      </w:r>
      <w:r>
        <w:rPr>
          <w:lang w:val="es_ES" w:bidi="es_ES"/>
        </w:rPr>
        <w:t xml:space="preserve">(Ver también: </w:t>
      </w:r>
      <w:r>
        <w:rPr>
          <w:lang w:val="es_ES" w:bidi="es_ES"/>
        </w:rPr>
        <w:t>abismo</w:t>
      </w:r>
      <w:r>
        <w:rPr>
          <w:lang w:val="es_ES" w:bidi="es_ES"/>
        </w:rPr>
        <w:t xml:space="preserve">, </w:t>
      </w:r>
      <w:r>
        <w:rPr>
          <w:lang w:val="es_ES" w:bidi="es_ES"/>
        </w:rPr>
        <w:t>infierno</w:t>
      </w:r>
      <w:r>
        <w:rPr>
          <w:lang w:val="es_ES" w:bidi="es_ES"/>
        </w:rPr>
        <w:t>, prisión).</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37:21–22</w:t>
      </w:r>
    </w:p>
    <w:p>
      <w:pPr>
        <w:pStyle w:val="ListBullet"/>
        <w:spacing w:line="240" w:lineRule="auto"/>
        <w:ind w:left="720"/>
      </w:pPr>
      <w:r>
        <w:rPr>
          <w:lang w:val="es_ES" w:bidi="es_ES"/>
        </w:rPr>
      </w:r>
      <w:r>
        <w:rPr>
          <w:lang w:val="es_ES" w:bidi="es_ES"/>
        </w:rPr>
        <w:t>Job 33:18</w:t>
      </w:r>
    </w:p>
    <w:p>
      <w:pPr>
        <w:pStyle w:val="ListBullet"/>
        <w:spacing w:line="240" w:lineRule="auto"/>
        <w:ind w:left="720"/>
      </w:pPr>
      <w:r>
        <w:rPr>
          <w:lang w:val="es_ES" w:bidi="es_ES"/>
        </w:rPr>
      </w:r>
      <w:r>
        <w:rPr>
          <w:lang w:val="es_ES" w:bidi="es_ES"/>
        </w:rPr>
        <w:t>Lucas 6:39</w:t>
      </w:r>
    </w:p>
    <w:p>
      <w:pPr>
        <w:pStyle w:val="ListBullet"/>
        <w:spacing w:line="240" w:lineRule="auto"/>
        <w:ind w:left="720"/>
      </w:pPr>
      <w:r>
        <w:rPr>
          <w:lang w:val="es_ES" w:bidi="es_ES"/>
        </w:rPr>
      </w:r>
      <w:r>
        <w:rPr>
          <w:lang w:val="es_ES" w:bidi="es_ES"/>
        </w:rPr>
        <w:t>Proverbios 1:12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H0875, H0953, H1356, H1475, H2352, H4087, H4113, H4379, H6354, H7585, H7745, H7816, H7825, H7845, H7882, G00120, G09990, G54210</w:t>
      </w:r>
      <w:r>
        <w:rPr>
          <w:lang w:val="es_ES" w:bidi="es_ES"/>
        </w:rPr>
      </w:r>
      <w:r>
        <w:rPr>
          <w:lang w:val="es_ES" w:bidi="es_ES"/>
        </w:rPr>
      </w:r>
    </w:p>
    <w:p>
      <w:pPr/>
      <w:r>
        <w:rPr>
          <w:lang w:val="es_ES" w:bidi="es_ES"/>
        </w:rPr>
      </w:r>
    </w:p>
    <w:p>
      <w:pPr>
        <w:pStyle w:val="Heading2"/>
      </w:pPr>
      <w:r>
        <w:rPr>
          <w:lang w:val="es_ES" w:bidi="es_ES"/>
        </w:rPr>
        <w:t>Fruta</w:t>
      </w:r>
      <w:r>
        <w:rPr>
          <w:lang w:val="es_ES" w:bidi="es_ES"/>
        </w:rPr>
      </w:r>
    </w:p>
    <w:p>
      <w:pPr>
        <w:pStyle w:val="Heading3"/>
      </w:pPr>
      <w:r>
        <w:rPr>
          <w:lang w:val="es_ES" w:bidi="es_ES"/>
        </w:rPr>
        <w:t>Definición:</w:t>
      </w:r>
    </w:p>
    <w:p>
      <w:pPr/>
      <w:r>
        <w:rPr>
          <w:lang w:val="es_ES" w:bidi="es_ES"/>
        </w:rPr>
      </w:r>
      <w:r>
        <w:rPr>
          <w:lang w:val="es_ES" w:bidi="es_ES"/>
        </w:rPr>
        <w:t>El término "fruta" se refiere a la parte de una planta que se puede comer. Algo que es "fructífero" produce mucha fruta. Algo que es "infructuoso" no produce fruta.</w:t>
      </w:r>
    </w:p>
    <w:p>
      <w:pPr>
        <w:pStyle w:val="ListBullet"/>
        <w:spacing w:line="240" w:lineRule="auto"/>
        <w:ind w:left="720"/>
      </w:pPr>
      <w:r>
        <w:rPr>
          <w:lang w:val="es_ES" w:bidi="es_ES"/>
        </w:rPr>
      </w:r>
      <w:r>
        <w:rPr>
          <w:lang w:val="es_ES" w:bidi="es_ES"/>
        </w:rPr>
        <w:t>En general, la expresión "fruto de" se refiere a cualquier cosa que proviene o que es producida por algo más. Por ejemplo, la frase "el fruto de cada árbol" se refiere al fruto que proviene de estos árboles.</w:t>
      </w:r>
    </w:p>
    <w:p>
      <w:pPr>
        <w:pStyle w:val="ListBullet"/>
        <w:spacing w:line="240" w:lineRule="auto"/>
        <w:ind w:left="720"/>
      </w:pPr>
      <w:r>
        <w:rPr>
          <w:lang w:val="es_ES" w:bidi="es_ES"/>
        </w:rPr>
      </w:r>
      <w:r>
        <w:rPr>
          <w:lang w:val="es_ES" w:bidi="es_ES"/>
        </w:rPr>
        <w:t>La expresión “fruto de la tierra” se refiere generalmente a todo lo que la tierra produce para que las personas coman. Esto incluye no solo frutas como uvas o dátiles, sino también verduras, nueces y granos.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 mejor traducir el término "fruta" usando la palabra general para "fruta" que se usa comúnmente en el idioma del proyecto para referirse al fruto comestible de un árbol frutal. En muchos idiomas puede ser más natural usar el plural "frutas" siempre que se refiera a más de una fruta.</w:t>
      </w:r>
    </w:p>
    <w:p>
      <w:pPr>
        <w:pStyle w:val="ListBullet"/>
        <w:spacing w:line="240" w:lineRule="auto"/>
        <w:ind w:left="720"/>
      </w:pPr>
      <w:r>
        <w:rPr>
          <w:lang w:val="es_ES" w:bidi="es_ES"/>
        </w:rPr>
      </w:r>
      <w:r>
        <w:rPr>
          <w:lang w:val="es_ES" w:bidi="es_ES"/>
        </w:rPr>
        <w:t>Cuando se usa literalmente, el término "fructífero" podría traducirse como "produciendo mucho fruto".</w:t>
      </w:r>
    </w:p>
    <w:p>
      <w:pPr>
        <w:pStyle w:val="ListBullet"/>
        <w:spacing w:line="240" w:lineRule="auto"/>
        <w:ind w:left="720"/>
      </w:pPr>
      <w:r>
        <w:rPr>
          <w:lang w:val="es_ES" w:bidi="es_ES"/>
        </w:rPr>
      </w:r>
      <w:r>
        <w:rPr>
          <w:lang w:val="es_ES" w:bidi="es_ES"/>
        </w:rPr>
        <w:t>La expresión "fruto de la tierra" también podría traducirse como "alimentos que la tierra produce" o "cultivos alimentarios que están creciendo en esa región".</w:t>
      </w:r>
    </w:p>
    <w:p>
      <w:pPr>
        <w:pStyle w:val="ListBullet"/>
        <w:spacing w:line="240" w:lineRule="auto"/>
        <w:ind w:left="720"/>
      </w:pPr>
      <w:r>
        <w:rPr>
          <w:lang w:val="es_ES" w:bidi="es_ES"/>
        </w:rPr>
      </w:r>
      <w:r>
        <w:rPr>
          <w:lang w:val="es_ES" w:bidi="es_ES"/>
        </w:rPr>
        <w:t>Cuando se usa literalmente, la expresión "será más fructífera" también podría traducirse como "producirá más fruta".</w:t>
      </w:r>
    </w:p>
    <w:p>
      <w:pPr/>
      <w:r>
        <w:rPr>
          <w:lang w:val="es_ES" w:bidi="es_ES"/>
        </w:rPr>
      </w:r>
      <w:r>
        <w:rPr>
          <w:lang w:val="es_ES" w:bidi="es_ES"/>
        </w:rPr>
        <w:t xml:space="preserve">(Ver también: </w:t>
      </w:r>
      <w:r>
        <w:rPr>
          <w:lang w:val="es_ES" w:bidi="es_ES"/>
        </w:rPr>
        <w:t>descendiente</w:t>
      </w:r>
      <w:r>
        <w:rPr>
          <w:lang w:val="es_ES" w:bidi="es_ES"/>
        </w:rPr>
        <w:t xml:space="preserve">, </w:t>
      </w:r>
      <w:r>
        <w:rPr>
          <w:lang w:val="es_ES" w:bidi="es_ES"/>
        </w:rPr>
        <w:t>grano</w:t>
      </w:r>
      <w:r>
        <w:rPr>
          <w:lang w:val="es_ES" w:bidi="es_ES"/>
        </w:rPr>
        <w:t xml:space="preserve">, </w:t>
      </w:r>
      <w:r>
        <w:rPr>
          <w:lang w:val="es_ES" w:bidi="es_ES"/>
        </w:rPr>
        <w:t>uva</w:t>
      </w:r>
      <w:r>
        <w:rPr>
          <w:lang w:val="es_ES" w:bidi="es_ES"/>
        </w:rPr>
        <w:t xml:space="preserve">, </w:t>
      </w:r>
      <w:r>
        <w:rPr>
          <w:lang w:val="es_ES" w:bidi="es_ES"/>
        </w:rPr>
        <w:t>Espíritu Santo</w:t>
      </w:r>
      <w:r>
        <w:rPr>
          <w:lang w:val="es_ES" w:bidi="es_ES"/>
        </w:rPr>
        <w:t xml:space="preserve">, </w:t>
      </w:r>
      <w:r>
        <w:rPr>
          <w:lang w:val="es_ES" w:bidi="es_ES"/>
        </w:rPr>
        <w:t>enredadera</w:t>
      </w:r>
      <w:r>
        <w:rPr>
          <w:lang w:val="es_ES" w:bidi="es_ES"/>
        </w:rPr>
        <w:t xml:space="preserve">, </w:t>
      </w:r>
      <w:r>
        <w:rPr>
          <w:lang w:val="es_ES" w:bidi="es_ES"/>
        </w:rPr>
        <w:t>vientre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1:11</w:t>
      </w:r>
    </w:p>
    <w:p>
      <w:pPr>
        <w:pStyle w:val="ListBullet"/>
        <w:spacing w:line="240" w:lineRule="auto"/>
        <w:ind w:left="720"/>
      </w:pPr>
      <w:r>
        <w:rPr>
          <w:lang w:val="es_ES" w:bidi="es_ES"/>
        </w:rPr>
      </w:r>
      <w:r>
        <w:rPr>
          <w:lang w:val="es_ES" w:bidi="es_ES"/>
        </w:rPr>
        <w:t>Mateo 7:17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H0004, H1061, H1063, H1069, H2233, H2981, H3581, H3759, H3899, H3978, H4022, H5108, H6509, H6529, H7019, H8393, H8570, G10810, G25900, G25920, G25930, G37030, G50520, G53520</w:t>
      </w:r>
      <w:r>
        <w:rPr>
          <w:lang w:val="es_ES" w:bidi="es_ES"/>
        </w:rPr>
      </w:r>
      <w:r>
        <w:rPr>
          <w:lang w:val="es_ES" w:bidi="es_ES"/>
        </w:rPr>
      </w:r>
    </w:p>
    <w:p>
      <w:pPr/>
      <w:r>
        <w:rPr>
          <w:lang w:val="es_ES" w:bidi="es_ES"/>
        </w:rPr>
      </w:r>
    </w:p>
    <w:p>
      <w:pPr>
        <w:pStyle w:val="Heading2"/>
      </w:pPr>
      <w:r>
        <w:rPr>
          <w:lang w:val="es_ES" w:bidi="es_ES"/>
        </w:rPr>
        <w:t>Fuente</w:t>
      </w:r>
      <w:r>
        <w:rPr>
          <w:lang w:val="es_ES" w:bidi="es_ES"/>
        </w:rPr>
      </w:r>
    </w:p>
    <w:p>
      <w:pPr>
        <w:pStyle w:val="Heading3"/>
      </w:pPr>
      <w:r>
        <w:rPr>
          <w:lang w:val="es_ES" w:bidi="es_ES"/>
        </w:rPr>
        <w:t>Definición:</w:t>
      </w:r>
    </w:p>
    <w:p>
      <w:pPr/>
      <w:r>
        <w:rPr>
          <w:lang w:val="es_ES" w:bidi="es_ES"/>
        </w:rPr>
      </w:r>
      <w:r>
        <w:rPr>
          <w:lang w:val="es_ES" w:bidi="es_ES"/>
        </w:rPr>
        <w:t>Los términos "fuente" y "manantial" generalmente se refieren a una gran cantidad de agua que fluye naturalmente del suelo.</w:t>
      </w:r>
    </w:p>
    <w:p>
      <w:pPr>
        <w:pStyle w:val="ListBullet"/>
        <w:spacing w:line="240" w:lineRule="auto"/>
        <w:ind w:left="720"/>
      </w:pPr>
      <w:r>
        <w:rPr>
          <w:lang w:val="es_ES" w:bidi="es_ES"/>
        </w:rPr>
      </w:r>
      <w:r>
        <w:rPr>
          <w:lang w:val="es_ES" w:bidi="es_ES"/>
        </w:rPr>
        <w:t>Estas palabras también se usan figurativamente en la Biblia para referirse a bendiciones que fluyen de Dios o para referirse a algo que limpia y purifica.</w:t>
      </w:r>
    </w:p>
    <w:p>
      <w:pPr>
        <w:pStyle w:val="ListBullet"/>
        <w:spacing w:line="240" w:lineRule="auto"/>
        <w:ind w:left="720"/>
      </w:pPr>
      <w:r>
        <w:rPr>
          <w:lang w:val="es_ES" w:bidi="es_ES"/>
        </w:rPr>
      </w:r>
      <w:r>
        <w:rPr>
          <w:lang w:val="es_ES" w:bidi="es_ES"/>
        </w:rPr>
        <w:t>En los tiempos modernos, una fuente es a menudo un objeto hecho por el hombre que tiene agua fluyendo, como una fuente para beber. Asegúrate de que la traducción de este término se refiera a una fuente natural de agua corriente.</w:t>
      </w:r>
    </w:p>
    <w:p>
      <w:pPr>
        <w:pStyle w:val="ListBullet"/>
        <w:spacing w:line="240" w:lineRule="auto"/>
        <w:ind w:left="720"/>
      </w:pPr>
      <w:r>
        <w:rPr>
          <w:lang w:val="es_ES" w:bidi="es_ES"/>
        </w:rPr>
      </w:r>
      <w:r>
        <w:rPr>
          <w:lang w:val="es_ES" w:bidi="es_ES"/>
        </w:rPr>
        <w:t>Compara la traducción de este término con cómo se traduce el término "inundación".</w:t>
      </w:r>
    </w:p>
    <w:p>
      <w:pPr/>
      <w:r>
        <w:rPr>
          <w:lang w:val="es_ES" w:bidi="es_ES"/>
        </w:rPr>
      </w:r>
      <w:r>
        <w:rPr>
          <w:lang w:val="es_ES" w:bidi="es_ES"/>
        </w:rPr>
        <w:t xml:space="preserve">(Ver también: </w:t>
      </w:r>
      <w:r>
        <w:rPr>
          <w:lang w:val="es_ES" w:bidi="es_ES"/>
        </w:rPr>
        <w:t>inundación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Pedro 2:17</w:t>
      </w:r>
    </w:p>
    <w:p>
      <w:pPr>
        <w:pStyle w:val="ListBullet"/>
        <w:spacing w:line="240" w:lineRule="auto"/>
        <w:ind w:left="720"/>
      </w:pPr>
      <w:r>
        <w:rPr>
          <w:lang w:val="es_ES" w:bidi="es_ES"/>
        </w:rPr>
      </w:r>
      <w:r>
        <w:rPr>
          <w:lang w:val="es_ES" w:bidi="es_ES"/>
        </w:rPr>
        <w:t>Génesis 7:11</w:t>
      </w:r>
    </w:p>
    <w:p>
      <w:pPr>
        <w:pStyle w:val="ListBullet"/>
        <w:spacing w:line="240" w:lineRule="auto"/>
        <w:ind w:left="720"/>
      </w:pPr>
      <w:r>
        <w:rPr>
          <w:lang w:val="es_ES" w:bidi="es_ES"/>
        </w:rPr>
      </w:r>
      <w:r>
        <w:rPr>
          <w:lang w:val="es_ES" w:bidi="es_ES"/>
        </w:rPr>
        <w:t>Génesis 8:2</w:t>
      </w:r>
    </w:p>
    <w:p>
      <w:pPr>
        <w:pStyle w:val="ListBullet"/>
        <w:spacing w:line="240" w:lineRule="auto"/>
        <w:ind w:left="720"/>
      </w:pPr>
      <w:r>
        <w:rPr>
          <w:lang w:val="es_ES" w:bidi="es_ES"/>
        </w:rPr>
      </w:r>
      <w:r>
        <w:rPr>
          <w:lang w:val="es_ES" w:bidi="es_ES"/>
        </w:rPr>
        <w:t>Génesis 24:13</w:t>
      </w:r>
    </w:p>
    <w:p>
      <w:pPr>
        <w:pStyle w:val="ListBullet"/>
        <w:spacing w:line="240" w:lineRule="auto"/>
        <w:ind w:left="720"/>
      </w:pPr>
      <w:r>
        <w:rPr>
          <w:lang w:val="es_ES" w:bidi="es_ES"/>
        </w:rPr>
      </w:r>
      <w:r>
        <w:rPr>
          <w:lang w:val="es_ES" w:bidi="es_ES"/>
        </w:rPr>
        <w:t>Génesis 24:42</w:t>
      </w:r>
    </w:p>
    <w:p>
      <w:pPr>
        <w:pStyle w:val="ListBullet"/>
        <w:spacing w:line="240" w:lineRule="auto"/>
        <w:ind w:left="720"/>
      </w:pPr>
      <w:r>
        <w:rPr>
          <w:lang w:val="es_ES" w:bidi="es_ES"/>
        </w:rPr>
      </w:r>
      <w:r>
        <w:rPr>
          <w:lang w:val="es_ES" w:bidi="es_ES"/>
        </w:rPr>
        <w:t>Santiago 3:11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H0953, H1530, H1543, H3222, H4002, H4161, H4456, H4599, H4726, H5033, H5869, H5927, H6524, H6779, H8444, H8666, G02420, G40770</w:t>
      </w:r>
      <w:r>
        <w:rPr>
          <w:lang w:val="es_ES" w:bidi="es_ES"/>
        </w:rPr>
      </w:r>
      <w:r>
        <w:rPr>
          <w:lang w:val="es_ES" w:bidi="es_ES"/>
        </w:rPr>
      </w:r>
    </w:p>
    <w:p>
      <w:pPr/>
      <w:r>
        <w:rPr>
          <w:lang w:val="es_ES" w:bidi="es_ES"/>
        </w:rPr>
      </w:r>
    </w:p>
    <w:p>
      <w:pPr>
        <w:pStyle w:val="Heading2"/>
      </w:pPr>
      <w:r>
        <w:rPr>
          <w:lang w:val="es_ES" w:bidi="es_ES"/>
        </w:rPr>
        <w:t>Fundación</w:t>
      </w:r>
      <w:r>
        <w:rPr>
          <w:lang w:val="es_ES" w:bidi="es_ES"/>
        </w:rPr>
      </w:r>
    </w:p>
    <w:p>
      <w:pPr>
        <w:pStyle w:val="Heading3"/>
      </w:pPr>
      <w:r>
        <w:rPr>
          <w:lang w:val="es_ES" w:bidi="es_ES"/>
        </w:rPr>
        <w:t>Definición:</w:t>
      </w:r>
    </w:p>
    <w:p>
      <w:pPr/>
      <w:r>
        <w:rPr>
          <w:lang w:val="es_ES" w:bidi="es_ES"/>
        </w:rPr>
      </w:r>
      <w:r>
        <w:rPr>
          <w:lang w:val="es_ES" w:bidi="es_ES"/>
        </w:rPr>
        <w:t>Usado en este sentido, el verbo “fundar” significa construir, crear o establecer una base para algo. La frase “fundado sobre” significa apoyado por o basado en. Una “base” es la punto de apoyo sobre la cual algo se construye o crea.</w:t>
      </w:r>
    </w:p>
    <w:p>
      <w:pPr>
        <w:pStyle w:val="ListBullet"/>
        <w:spacing w:line="240" w:lineRule="auto"/>
        <w:ind w:left="720"/>
      </w:pPr>
      <w:r>
        <w:rPr>
          <w:lang w:val="es_ES" w:bidi="es_ES"/>
        </w:rPr>
      </w:r>
      <w:r>
        <w:rPr>
          <w:lang w:val="es_ES" w:bidi="es_ES"/>
        </w:rPr>
        <w:t>La base de una casa o edificio debe ser fuerte y confiable para soportar toda la estructura.</w:t>
      </w:r>
    </w:p>
    <w:p>
      <w:pPr>
        <w:pStyle w:val="ListBullet"/>
        <w:spacing w:line="240" w:lineRule="auto"/>
        <w:ind w:left="720"/>
      </w:pPr>
      <w:r>
        <w:rPr>
          <w:lang w:val="es_ES" w:bidi="es_ES"/>
        </w:rPr>
      </w:r>
      <w:r>
        <w:rPr>
          <w:lang w:val="es_ES" w:bidi="es_ES"/>
        </w:rPr>
        <w:t>El término "fundación" también puede referirse al comienzo de algo o al momento en que algo fue creado por primera vez.</w:t>
      </w:r>
    </w:p>
    <w:p>
      <w:pPr>
        <w:pStyle w:val="ListBullet"/>
        <w:spacing w:line="240" w:lineRule="auto"/>
        <w:ind w:left="720"/>
      </w:pPr>
      <w:r>
        <w:rPr>
          <w:lang w:val="es_ES" w:bidi="es_ES"/>
        </w:rPr>
      </w:r>
      <w:r>
        <w:rPr>
          <w:lang w:val="es_ES" w:bidi="es_ES"/>
        </w:rPr>
        <w:t>Una "piedra angular" era una piedra que se colocaba como parte de la base. Estas piedras se probaban para asegurarse de que fueran lo suficientemente fuertes como para soportar todo un edificio.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La frase “antes de la fundación del mundo” podría traducirse como “antes de la creación del mundo”, “antes del momento en que el mundo existió por primera vez”, “antes de que todo fuera creado por primera vez.”</w:t>
      </w:r>
    </w:p>
    <w:p>
      <w:pPr>
        <w:pStyle w:val="ListBullet"/>
        <w:spacing w:line="240" w:lineRule="auto"/>
        <w:ind w:left="720"/>
      </w:pPr>
      <w:r>
        <w:rPr>
          <w:lang w:val="es_ES" w:bidi="es_ES"/>
        </w:rPr>
      </w:r>
      <w:r>
        <w:rPr>
          <w:lang w:val="es_ES" w:bidi="es_ES"/>
        </w:rPr>
        <w:t>El término "fundado en" podría traducirse como "construido de manera segura en" o "basado firmemente en".</w:t>
      </w:r>
    </w:p>
    <w:p>
      <w:pPr>
        <w:pStyle w:val="ListBullet"/>
        <w:spacing w:line="240" w:lineRule="auto"/>
        <w:ind w:left="720"/>
      </w:pPr>
      <w:r>
        <w:rPr>
          <w:lang w:val="es_ES" w:bidi="es_ES"/>
        </w:rPr>
      </w:r>
      <w:r>
        <w:rPr>
          <w:lang w:val="es_ES" w:bidi="es_ES"/>
        </w:rPr>
        <w:t>Dependiendo del contexto, "fundación" podría traducirse como "base fuerte", "soporte sólido", "comienzo" o "creación".</w:t>
      </w:r>
    </w:p>
    <w:p>
      <w:pPr/>
      <w:r>
        <w:rPr>
          <w:lang w:val="es_ES" w:bidi="es_ES"/>
        </w:rPr>
      </w:r>
      <w:r>
        <w:rPr>
          <w:lang w:val="es_ES" w:bidi="es_ES"/>
        </w:rPr>
        <w:t xml:space="preserve">(Ver también: </w:t>
      </w:r>
      <w:r>
        <w:rPr>
          <w:lang w:val="es_ES" w:bidi="es_ES"/>
        </w:rPr>
        <w:t>piedra angular</w:t>
      </w:r>
      <w:r>
        <w:rPr>
          <w:lang w:val="es_ES" w:bidi="es_ES"/>
        </w:rPr>
        <w:t>, crear).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6:37–38</w:t>
      </w:r>
    </w:p>
    <w:p>
      <w:pPr>
        <w:pStyle w:val="ListBullet"/>
        <w:spacing w:line="240" w:lineRule="auto"/>
        <w:ind w:left="720"/>
      </w:pPr>
      <w:r>
        <w:rPr>
          <w:lang w:val="es_ES" w:bidi="es_ES"/>
        </w:rPr>
      </w:r>
      <w:r>
        <w:rPr>
          <w:lang w:val="es_ES" w:bidi="es_ES"/>
        </w:rPr>
        <w:t>2 Crónicas 3:1–3</w:t>
      </w:r>
    </w:p>
    <w:p>
      <w:pPr>
        <w:pStyle w:val="ListBullet"/>
        <w:spacing w:line="240" w:lineRule="auto"/>
        <w:ind w:left="720"/>
      </w:pPr>
      <w:r>
        <w:rPr>
          <w:lang w:val="es_ES" w:bidi="es_ES"/>
        </w:rPr>
      </w:r>
      <w:r>
        <w:rPr>
          <w:lang w:val="es_ES" w:bidi="es_ES"/>
        </w:rPr>
        <w:t>Ezequiel 13:13–14</w:t>
      </w:r>
    </w:p>
    <w:p>
      <w:pPr>
        <w:pStyle w:val="ListBullet"/>
        <w:spacing w:line="240" w:lineRule="auto"/>
        <w:ind w:left="720"/>
      </w:pPr>
      <w:r>
        <w:rPr>
          <w:lang w:val="es_ES" w:bidi="es_ES"/>
        </w:rPr>
      </w:r>
      <w:r>
        <w:rPr>
          <w:lang w:val="es_ES" w:bidi="es_ES"/>
        </w:rPr>
        <w:t>Lucas 14:29</w:t>
      </w:r>
    </w:p>
    <w:p>
      <w:pPr>
        <w:pStyle w:val="ListBullet"/>
        <w:spacing w:line="240" w:lineRule="auto"/>
        <w:ind w:left="720"/>
      </w:pPr>
      <w:r>
        <w:rPr>
          <w:lang w:val="es_ES" w:bidi="es_ES"/>
        </w:rPr>
      </w:r>
      <w:r>
        <w:rPr>
          <w:lang w:val="es_ES" w:bidi="es_ES"/>
        </w:rPr>
        <w:t>Mateo 13:35</w:t>
      </w:r>
    </w:p>
    <w:p>
      <w:pPr>
        <w:pStyle w:val="ListBullet"/>
        <w:spacing w:line="240" w:lineRule="auto"/>
        <w:ind w:left="720"/>
      </w:pPr>
      <w:r>
        <w:rPr>
          <w:lang w:val="es_ES" w:bidi="es_ES"/>
        </w:rPr>
      </w:r>
      <w:r>
        <w:rPr>
          <w:lang w:val="es_ES" w:bidi="es_ES"/>
        </w:rPr>
        <w:t>Mateo 25:34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H0134, H0787, H2713, H3245, H3247, H3248, H4143, H4144, H4146, H4328, H4349, H4527, H8356, G23100, G23110, G26020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