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Maaca</w:t>
      </w:r>
      <w:r>
        <w:rPr>
          <w:lang w:val="es_ES" w:bidi="es_ES"/>
        </w:rPr>
      </w:r>
    </w:p>
    <w:p>
      <w:pPr>
        <w:pStyle w:val="Heading3"/>
      </w:pPr>
      <w:r>
        <w:rPr>
          <w:lang w:val="es_ES" w:bidi="es_ES"/>
        </w:rPr>
        <w:t>Hechos:</w:t>
      </w:r>
    </w:p>
    <w:p>
      <w:pPr/>
      <w:r>
        <w:rPr>
          <w:lang w:val="es_ES" w:bidi="es_ES"/>
        </w:rPr>
      </w:r>
      <w:r>
        <w:rPr>
          <w:lang w:val="es_ES" w:bidi="es_ES"/>
        </w:rPr>
        <w:t>Maaca fue uno de los hijos del hermano de Abraham, Nacor. Otras personas en el Antiguo Testamento también tenían este nombre.</w:t>
      </w:r>
    </w:p>
    <w:p>
      <w:pPr>
        <w:pStyle w:val="ListBullet"/>
        <w:spacing w:line="240" w:lineRule="auto"/>
        <w:ind w:left="720"/>
      </w:pPr>
      <w:r>
        <w:rPr>
          <w:lang w:val="es_ES" w:bidi="es_ES"/>
        </w:rPr>
      </w:r>
      <w:r>
        <w:rPr>
          <w:lang w:val="es_ES" w:bidi="es_ES"/>
        </w:rPr>
        <w:t>La ciudad de Maaca o Bet-maaca estaba ubicada en el extremo norte de Israel, en la región ocupada por la tribu de Neftalí.</w:t>
      </w:r>
    </w:p>
    <w:p>
      <w:pPr>
        <w:pStyle w:val="ListBullet"/>
        <w:spacing w:line="240" w:lineRule="auto"/>
        <w:ind w:left="720"/>
      </w:pPr>
      <w:r>
        <w:rPr>
          <w:lang w:val="es_ES" w:bidi="es_ES"/>
        </w:rPr>
      </w:r>
      <w:r>
        <w:rPr>
          <w:lang w:val="es_ES" w:bidi="es_ES"/>
        </w:rPr>
        <w:t>Era una ciudad importante y fue atacada por enemigos en varias ocasiones.</w:t>
      </w:r>
    </w:p>
    <w:p>
      <w:pPr>
        <w:pStyle w:val="ListBullet"/>
        <w:spacing w:line="240" w:lineRule="auto"/>
        <w:ind w:left="720"/>
      </w:pPr>
      <w:r>
        <w:rPr>
          <w:lang w:val="es_ES" w:bidi="es_ES"/>
        </w:rPr>
      </w:r>
      <w:r>
        <w:rPr>
          <w:lang w:val="es_ES" w:bidi="es_ES"/>
        </w:rPr>
        <w:t>Maaca era el nombre de varias mujeres, incluida la madre del hijo de David, Absalón.</w:t>
      </w:r>
    </w:p>
    <w:p>
      <w:pPr>
        <w:pStyle w:val="ListBullet"/>
        <w:spacing w:line="240" w:lineRule="auto"/>
        <w:ind w:left="720"/>
      </w:pPr>
      <w:r>
        <w:rPr>
          <w:lang w:val="es_ES" w:bidi="es_ES"/>
        </w:rPr>
      </w:r>
      <w:r>
        <w:rPr>
          <w:lang w:val="es_ES" w:bidi="es_ES"/>
        </w:rPr>
        <w:t>El rey Asa destituyó a su abuela Maaca de ser reina porque había promovido la adoración de Asera.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Asa</w:t>
      </w:r>
      <w:r>
        <w:rPr>
          <w:lang w:val="es_ES" w:bidi="es_ES"/>
        </w:rPr>
        <w:t xml:space="preserve">, Asera, </w:t>
      </w:r>
      <w:r>
        <w:rPr>
          <w:lang w:val="es_ES" w:bidi="es_ES"/>
        </w:rPr>
        <w:t>Nacor</w:t>
      </w:r>
      <w:r>
        <w:rPr>
          <w:lang w:val="es_ES" w:bidi="es_ES"/>
        </w:rPr>
        <w:t xml:space="preserve">, </w:t>
      </w:r>
      <w:r>
        <w:rPr>
          <w:lang w:val="es_ES" w:bidi="es_ES"/>
        </w:rPr>
        <w:t>Neftalí</w:t>
      </w:r>
      <w:r>
        <w:rPr>
          <w:lang w:val="es_ES" w:bidi="es_ES"/>
        </w:rPr>
        <w:t xml:space="preserve">, </w:t>
      </w:r>
      <w:r>
        <w:rPr>
          <w:lang w:val="es_ES" w:bidi="es_ES"/>
        </w:rPr>
        <w:t>doce tribus de Israel</w:t>
      </w:r>
      <w:r>
        <w:rPr>
          <w:lang w:val="es_ES" w:bidi="es_ES"/>
        </w:rPr>
        <w:t>)</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H4601</w:t>
      </w:r>
      <w:r>
        <w:rPr>
          <w:lang w:val="es_ES" w:bidi="es_ES"/>
        </w:rPr>
      </w:r>
      <w:r>
        <w:rPr>
          <w:lang w:val="es_ES" w:bidi="es_ES"/>
        </w:rPr>
      </w:r>
    </w:p>
    <w:p>
      <w:pPr/>
      <w:r>
        <w:rPr>
          <w:lang w:val="es_ES" w:bidi="es_ES"/>
        </w:rPr>
      </w:r>
    </w:p>
    <w:p>
      <w:pPr>
        <w:pStyle w:val="Heading2"/>
      </w:pPr>
      <w:r>
        <w:rPr>
          <w:lang w:val="es_ES" w:bidi="es_ES"/>
        </w:rPr>
        <w:t>Macedonia</w:t>
      </w:r>
      <w:r>
        <w:rPr>
          <w:lang w:val="es_ES" w:bidi="es_ES"/>
        </w:rPr>
      </w:r>
    </w:p>
    <w:p>
      <w:pPr>
        <w:pStyle w:val="Heading3"/>
      </w:pPr>
      <w:r>
        <w:rPr>
          <w:lang w:val="es_ES" w:bidi="es_ES"/>
        </w:rPr>
        <w:t>Hechos:</w:t>
      </w:r>
    </w:p>
    <w:p>
      <w:pPr/>
      <w:r>
        <w:rPr>
          <w:lang w:val="es_ES" w:bidi="es_ES"/>
        </w:rPr>
      </w:r>
      <w:r>
        <w:rPr>
          <w:lang w:val="es_ES" w:bidi="es_ES"/>
        </w:rPr>
        <w:t>En tiempos del Nuevo Testamento, Macedonia era una provincia romana situada justo al norte de la antigua Grecia.</w:t>
      </w:r>
    </w:p>
    <w:p>
      <w:pPr>
        <w:pStyle w:val="ListBullet"/>
        <w:spacing w:line="240" w:lineRule="auto"/>
        <w:ind w:left="720"/>
      </w:pPr>
      <w:r>
        <w:rPr>
          <w:lang w:val="es_ES" w:bidi="es_ES"/>
        </w:rPr>
      </w:r>
      <w:r>
        <w:rPr>
          <w:lang w:val="es_ES" w:bidi="es_ES"/>
        </w:rPr>
        <w:t>Algunas ciudades macedonias importantes mencionadas en la Biblia fueron Berea, Filipos y Tesalónica.</w:t>
      </w:r>
    </w:p>
    <w:p>
      <w:pPr>
        <w:pStyle w:val="ListBullet"/>
        <w:spacing w:line="240" w:lineRule="auto"/>
        <w:ind w:left="720"/>
      </w:pPr>
      <w:r>
        <w:rPr>
          <w:lang w:val="es_ES" w:bidi="es_ES"/>
        </w:rPr>
      </w:r>
      <w:r>
        <w:rPr>
          <w:lang w:val="es_ES" w:bidi="es_ES"/>
        </w:rPr>
        <w:t>A través de una visión, Dios le dijo a Pablo que predicara el evangelio a la gente en Macedonia.</w:t>
      </w:r>
    </w:p>
    <w:p>
      <w:pPr>
        <w:pStyle w:val="ListBullet"/>
        <w:spacing w:line="240" w:lineRule="auto"/>
        <w:ind w:left="720"/>
      </w:pPr>
      <w:r>
        <w:rPr>
          <w:lang w:val="es_ES" w:bidi="es_ES"/>
        </w:rPr>
      </w:r>
      <w:r>
        <w:rPr>
          <w:lang w:val="es_ES" w:bidi="es_ES"/>
        </w:rPr>
        <w:t>Pablo y sus compañeros de trabajo fueron a Macedonia y enseñaron a la gente allí sobre Jesús y ayudaron a los nuevos creyentes a crecer en su fe.</w:t>
      </w:r>
    </w:p>
    <w:p>
      <w:pPr>
        <w:pStyle w:val="ListBullet"/>
        <w:spacing w:line="240" w:lineRule="auto"/>
        <w:ind w:left="720"/>
      </w:pPr>
      <w:r>
        <w:rPr>
          <w:lang w:val="es_ES" w:bidi="es_ES"/>
        </w:rPr>
      </w:r>
      <w:r>
        <w:rPr>
          <w:lang w:val="es_ES" w:bidi="es_ES"/>
        </w:rPr>
        <w:t>En la Biblia hay cartas que Pablo escribió a los creyentes en las ciudades macedonias de Filipos y Tesalónica.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creer</w:t>
      </w:r>
      <w:r>
        <w:rPr>
          <w:lang w:val="es_ES" w:bidi="es_ES"/>
        </w:rPr>
        <w:t xml:space="preserve">, </w:t>
      </w:r>
      <w:r>
        <w:rPr>
          <w:lang w:val="es_ES" w:bidi="es_ES"/>
        </w:rPr>
        <w:t>Berea</w:t>
      </w:r>
      <w:r>
        <w:rPr>
          <w:lang w:val="es_ES" w:bidi="es_ES"/>
        </w:rPr>
        <w:t xml:space="preserve">, </w:t>
      </w:r>
      <w:r>
        <w:rPr>
          <w:lang w:val="es_ES" w:bidi="es_ES"/>
        </w:rPr>
        <w:t>fe</w:t>
      </w:r>
      <w:r>
        <w:rPr>
          <w:lang w:val="es_ES" w:bidi="es_ES"/>
        </w:rPr>
        <w:t xml:space="preserve">, </w:t>
      </w:r>
      <w:r>
        <w:rPr>
          <w:lang w:val="es_ES" w:bidi="es_ES"/>
        </w:rPr>
        <w:t>buenas nuevas</w:t>
      </w:r>
      <w:r>
        <w:rPr>
          <w:lang w:val="es_ES" w:bidi="es_ES"/>
        </w:rPr>
        <w:t xml:space="preserve">, </w:t>
      </w:r>
      <w:r>
        <w:rPr>
          <w:lang w:val="es_ES" w:bidi="es_ES"/>
        </w:rPr>
        <w:t>Grecia</w:t>
      </w:r>
      <w:r>
        <w:rPr>
          <w:lang w:val="es_ES" w:bidi="es_ES"/>
        </w:rPr>
        <w:t xml:space="preserve">, </w:t>
      </w:r>
      <w:r>
        <w:rPr>
          <w:lang w:val="es_ES" w:bidi="es_ES"/>
        </w:rPr>
        <w:t>Filipos</w:t>
      </w:r>
      <w:r>
        <w:rPr>
          <w:lang w:val="es_ES" w:bidi="es_ES"/>
        </w:rPr>
        <w:t xml:space="preserve">, </w:t>
      </w:r>
      <w:r>
        <w:rPr>
          <w:lang w:val="es_ES" w:bidi="es_ES"/>
        </w:rPr>
        <w:t>Tesalónica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1:6–7</w:t>
      </w:r>
    </w:p>
    <w:p>
      <w:pPr>
        <w:pStyle w:val="ListBullet"/>
        <w:spacing w:line="240" w:lineRule="auto"/>
        <w:ind w:left="720"/>
      </w:pPr>
      <w:r>
        <w:rPr>
          <w:lang w:val="es_ES" w:bidi="es_ES"/>
        </w:rPr>
      </w:r>
      <w:r>
        <w:rPr>
          <w:lang w:val="es_ES" w:bidi="es_ES"/>
        </w:rPr>
        <w:t>1 Tesalonicenses 4:10</w:t>
      </w:r>
    </w:p>
    <w:p>
      <w:pPr>
        <w:pStyle w:val="ListBullet"/>
        <w:spacing w:line="240" w:lineRule="auto"/>
        <w:ind w:left="720"/>
      </w:pPr>
      <w:r>
        <w:rPr>
          <w:lang w:val="es_ES" w:bidi="es_ES"/>
        </w:rPr>
      </w:r>
      <w:r>
        <w:rPr>
          <w:lang w:val="es_ES" w:bidi="es_ES"/>
        </w:rPr>
        <w:t>1 Timoteo 1:3–4</w:t>
      </w:r>
    </w:p>
    <w:p>
      <w:pPr>
        <w:pStyle w:val="ListBullet"/>
        <w:spacing w:line="240" w:lineRule="auto"/>
        <w:ind w:left="720"/>
      </w:pPr>
      <w:r>
        <w:rPr>
          <w:lang w:val="es_ES" w:bidi="es_ES"/>
        </w:rPr>
      </w:r>
      <w:r>
        <w:rPr>
          <w:lang w:val="es_ES" w:bidi="es_ES"/>
        </w:rPr>
        <w:t>Hechos 16:10</w:t>
      </w:r>
    </w:p>
    <w:p>
      <w:pPr>
        <w:pStyle w:val="ListBullet"/>
        <w:spacing w:line="240" w:lineRule="auto"/>
        <w:ind w:left="720"/>
      </w:pPr>
      <w:r>
        <w:rPr>
          <w:lang w:val="es_ES" w:bidi="es_ES"/>
        </w:rPr>
      </w:r>
      <w:r>
        <w:rPr>
          <w:lang w:val="es_ES" w:bidi="es_ES"/>
        </w:rPr>
        <w:t>Hechos 20:1–3</w:t>
      </w:r>
    </w:p>
    <w:p>
      <w:pPr>
        <w:pStyle w:val="ListBullet"/>
        <w:spacing w:line="240" w:lineRule="auto"/>
        <w:ind w:left="720"/>
      </w:pPr>
      <w:r>
        <w:rPr>
          <w:lang w:val="es_ES" w:bidi="es_ES"/>
        </w:rPr>
      </w:r>
      <w:r>
        <w:rPr>
          <w:lang w:val="es_ES" w:bidi="es_ES"/>
        </w:rPr>
        <w:t>Filipenses 4:14–17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G31090, G31100</w:t>
      </w:r>
      <w:r>
        <w:rPr>
          <w:lang w:val="es_ES" w:bidi="es_ES"/>
        </w:rPr>
      </w:r>
      <w:r>
        <w:rPr>
          <w:lang w:val="es_ES" w:bidi="es_ES"/>
        </w:rPr>
      </w:r>
    </w:p>
    <w:p>
      <w:pPr/>
      <w:r>
        <w:rPr>
          <w:lang w:val="es_ES" w:bidi="es_ES"/>
        </w:rPr>
      </w:r>
    </w:p>
    <w:p>
      <w:pPr>
        <w:pStyle w:val="Heading2"/>
      </w:pPr>
      <w:r>
        <w:rPr>
          <w:lang w:val="es_ES" w:bidi="es_ES"/>
        </w:rPr>
        <w:t>Madián</w:t>
      </w:r>
      <w:r>
        <w:rPr>
          <w:lang w:val="es_ES" w:bidi="es_ES"/>
        </w:rPr>
      </w:r>
    </w:p>
    <w:p>
      <w:pPr>
        <w:pStyle w:val="Heading3"/>
      </w:pPr>
      <w:r>
        <w:rPr>
          <w:lang w:val="es_ES" w:bidi="es_ES"/>
        </w:rPr>
        <w:t>Hechos:</w:t>
      </w:r>
    </w:p>
    <w:p>
      <w:pPr/>
      <w:r>
        <w:rPr>
          <w:lang w:val="es_ES" w:bidi="es_ES"/>
        </w:rPr>
      </w:r>
      <w:r>
        <w:rPr>
          <w:lang w:val="es_ES" w:bidi="es_ES"/>
        </w:rPr>
        <w:t>Madían era un hijo de Abraham y su esposa Cetura. También es el nombre de un grupo de personas y una región ubicada en el desierto árabe del norte, al sur de la tierra de Canaán. Las personas de ese grupo eran llamadas "madianitas".</w:t>
      </w:r>
    </w:p>
    <w:p>
      <w:pPr>
        <w:pStyle w:val="ListBullet"/>
        <w:spacing w:line="240" w:lineRule="auto"/>
        <w:ind w:left="720"/>
      </w:pPr>
      <w:r>
        <w:rPr>
          <w:lang w:val="es_ES" w:bidi="es_ES"/>
        </w:rPr>
      </w:r>
      <w:r>
        <w:rPr>
          <w:lang w:val="es_ES" w:bidi="es_ES"/>
        </w:rPr>
        <w:t>Cuando Moisés dejó Egipto por primera vez, fue a la región de Madián donde conoció a las hijas de Jetro y las ayudó a dar de beber a sus rebaños. Más tarde, Moisés se casó con una de las hijas de Jetro.</w:t>
      </w:r>
    </w:p>
    <w:p>
      <w:pPr>
        <w:pStyle w:val="ListBullet"/>
        <w:spacing w:line="240" w:lineRule="auto"/>
        <w:ind w:left="720"/>
      </w:pPr>
      <w:r>
        <w:rPr>
          <w:lang w:val="es_ES" w:bidi="es_ES"/>
        </w:rPr>
      </w:r>
      <w:r>
        <w:rPr>
          <w:lang w:val="es_ES" w:bidi="es_ES"/>
        </w:rPr>
        <w:t>José fue llevado a Egipto por un grupo de comerciantes de esclavos madianitas.</w:t>
      </w:r>
    </w:p>
    <w:p>
      <w:pPr>
        <w:pStyle w:val="ListBullet"/>
        <w:spacing w:line="240" w:lineRule="auto"/>
        <w:ind w:left="720"/>
      </w:pPr>
      <w:r>
        <w:rPr>
          <w:lang w:val="es_ES" w:bidi="es_ES"/>
        </w:rPr>
      </w:r>
      <w:r>
        <w:rPr>
          <w:lang w:val="es_ES" w:bidi="es_ES"/>
        </w:rPr>
        <w:t>Muchos años después, los madianitas atacaron y saquearon a los israelitas en la tierra de Canaán. Gedeón lideró a los israelitas para derrotarlos.</w:t>
      </w:r>
    </w:p>
    <w:p>
      <w:pPr>
        <w:pStyle w:val="ListBullet"/>
        <w:spacing w:line="240" w:lineRule="auto"/>
        <w:ind w:left="720"/>
      </w:pPr>
      <w:r>
        <w:rPr>
          <w:lang w:val="es_ES" w:bidi="es_ES"/>
        </w:rPr>
      </w:r>
      <w:r>
        <w:rPr>
          <w:lang w:val="es_ES" w:bidi="es_ES"/>
        </w:rPr>
        <w:t>Muchas de las tribus árabes modernas son descendientes de este grupo.</w:t>
      </w:r>
    </w:p>
    <w:p>
      <w:pPr/>
      <w:r>
        <w:rPr>
          <w:lang w:val="es_ES" w:bidi="es_ES"/>
        </w:rPr>
      </w:r>
      <w:r>
        <w:rPr>
          <w:lang w:val="es_ES" w:bidi="es_ES"/>
        </w:rPr>
        <w:t xml:space="preserve">(Véase también </w:t>
      </w:r>
      <w:r>
        <w:rPr>
          <w:lang w:val="es_ES" w:bidi="es_ES"/>
        </w:rPr>
        <w:t>Arabia</w:t>
      </w:r>
      <w:r>
        <w:rPr>
          <w:lang w:val="es_ES" w:bidi="es_ES"/>
        </w:rPr>
        <w:t xml:space="preserve">, </w:t>
      </w:r>
      <w:r>
        <w:rPr>
          <w:lang w:val="es_ES" w:bidi="es_ES"/>
        </w:rPr>
        <w:t>Egipto</w:t>
      </w:r>
      <w:r>
        <w:rPr>
          <w:lang w:val="es_ES" w:bidi="es_ES"/>
        </w:rPr>
        <w:t xml:space="preserve">, </w:t>
      </w:r>
      <w:r>
        <w:rPr>
          <w:lang w:val="es_ES" w:bidi="es_ES"/>
        </w:rPr>
        <w:t>rebaño</w:t>
      </w:r>
      <w:r>
        <w:rPr>
          <w:lang w:val="es_ES" w:bidi="es_ES"/>
        </w:rPr>
        <w:t xml:space="preserve">, </w:t>
      </w:r>
      <w:r>
        <w:rPr>
          <w:lang w:val="es_ES" w:bidi="es_ES"/>
        </w:rPr>
        <w:t>Gedeón</w:t>
      </w:r>
      <w:r>
        <w:rPr>
          <w:lang w:val="es_ES" w:bidi="es_ES"/>
        </w:rPr>
        <w:t xml:space="preserve">, </w:t>
      </w:r>
      <w:r>
        <w:rPr>
          <w:lang w:val="es_ES" w:bidi="es_ES"/>
        </w:rPr>
        <w:t>Jetro</w:t>
      </w:r>
      <w:r>
        <w:rPr>
          <w:lang w:val="es_ES" w:bidi="es_ES"/>
        </w:rPr>
        <w:t xml:space="preserve">, </w:t>
      </w:r>
      <w:r>
        <w:rPr>
          <w:lang w:val="es_ES" w:bidi="es_ES"/>
        </w:rPr>
        <w:t>Moisés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7:30</w:t>
      </w:r>
    </w:p>
    <w:p>
      <w:pPr>
        <w:pStyle w:val="ListBullet"/>
        <w:spacing w:line="240" w:lineRule="auto"/>
        <w:ind w:left="720"/>
      </w:pPr>
      <w:r>
        <w:rPr>
          <w:lang w:val="es_ES" w:bidi="es_ES"/>
        </w:rPr>
      </w:r>
      <w:r>
        <w:rPr>
          <w:lang w:val="es_ES" w:bidi="es_ES"/>
        </w:rPr>
        <w:t>Éxodo 2:16</w:t>
      </w:r>
    </w:p>
    <w:p>
      <w:pPr>
        <w:pStyle w:val="ListBullet"/>
        <w:spacing w:line="240" w:lineRule="auto"/>
        <w:ind w:left="720"/>
      </w:pPr>
      <w:r>
        <w:rPr>
          <w:lang w:val="es_ES" w:bidi="es_ES"/>
        </w:rPr>
      </w:r>
      <w:r>
        <w:rPr>
          <w:lang w:val="es_ES" w:bidi="es_ES"/>
        </w:rPr>
        <w:t>Génesis 25:1–4</w:t>
      </w:r>
    </w:p>
    <w:p>
      <w:pPr>
        <w:pStyle w:val="ListBullet"/>
        <w:spacing w:line="240" w:lineRule="auto"/>
        <w:ind w:left="720"/>
      </w:pPr>
      <w:r>
        <w:rPr>
          <w:lang w:val="es_ES" w:bidi="es_ES"/>
        </w:rPr>
      </w:r>
      <w:r>
        <w:rPr>
          <w:lang w:val="es_ES" w:bidi="es_ES"/>
        </w:rPr>
        <w:t>Génesis 36:34–36</w:t>
      </w:r>
    </w:p>
    <w:p>
      <w:pPr>
        <w:pStyle w:val="ListBullet"/>
        <w:spacing w:line="240" w:lineRule="auto"/>
        <w:ind w:left="720"/>
      </w:pPr>
      <w:r>
        <w:rPr>
          <w:lang w:val="es_ES" w:bidi="es_ES"/>
        </w:rPr>
      </w:r>
      <w:r>
        <w:rPr>
          <w:lang w:val="es_ES" w:bidi="es_ES"/>
        </w:rPr>
        <w:t>Génesis 37:28</w:t>
      </w:r>
    </w:p>
    <w:p>
      <w:pPr>
        <w:pStyle w:val="ListBullet"/>
        <w:spacing w:line="240" w:lineRule="auto"/>
        <w:ind w:left="720"/>
      </w:pPr>
      <w:r>
        <w:rPr>
          <w:lang w:val="es_ES" w:bidi="es_ES"/>
        </w:rPr>
      </w:r>
      <w:r>
        <w:rPr>
          <w:lang w:val="es_ES" w:bidi="es_ES"/>
        </w:rPr>
        <w:t>Jueces 7:1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16:3</w:t>
      </w:r>
      <w:r>
        <w:rPr>
          <w:lang w:val="es_ES" w:bidi="es_ES"/>
        </w:rPr>
        <w:t xml:space="preserve"> Pero luego la gente se olvidó de Dios y comenzó a adorar ídolos nuevamente. Entonces Dios permitió que los </w:t>
      </w:r>
      <w:r>
        <w:rPr>
          <w:b/>
          <w:lang w:val="es_ES" w:bidi="es_ES"/>
        </w:rPr>
        <w:t>madianitas</w:t>
      </w:r>
      <w:r>
        <w:rPr>
          <w:lang w:val="es_ES" w:bidi="es_ES"/>
        </w:rPr>
        <w:t>, un grupo enemigo cercano, los derrotaran.</w:t>
      </w:r>
    </w:p>
    <w:p>
      <w:pPr>
        <w:pStyle w:val="ListBullet"/>
        <w:spacing w:line="240" w:lineRule="auto"/>
        <w:ind w:left="720"/>
      </w:pPr>
      <w:r>
        <w:rPr>
          <w:lang w:val="es_ES" w:bidi="es_ES"/>
        </w:rPr>
      </w:r>
      <w:r>
        <w:rPr>
          <w:b/>
          <w:lang w:val="es_ES" w:bidi="es_ES"/>
        </w:rPr>
        <w:t>16:4</w:t>
      </w:r>
      <w:r>
        <w:rPr>
          <w:lang w:val="es_ES" w:bidi="es_ES"/>
        </w:rPr>
        <w:t xml:space="preserve"> Los israelitas estaban tan asustados que se escondieron en cuevas para que los </w:t>
      </w:r>
      <w:r>
        <w:rPr>
          <w:b/>
          <w:lang w:val="es_ES" w:bidi="es_ES"/>
        </w:rPr>
        <w:t>madianitas</w:t>
      </w:r>
      <w:r>
        <w:rPr>
          <w:lang w:val="es_ES" w:bidi="es_ES"/>
        </w:rPr>
        <w:t xml:space="preserve"> no los encontraran.</w:t>
      </w:r>
    </w:p>
    <w:p>
      <w:pPr>
        <w:pStyle w:val="ListBullet"/>
        <w:spacing w:line="240" w:lineRule="auto"/>
        <w:ind w:left="720"/>
      </w:pPr>
      <w:r>
        <w:rPr>
          <w:lang w:val="es_ES" w:bidi="es_ES"/>
        </w:rPr>
      </w:r>
      <w:r>
        <w:rPr>
          <w:b/>
          <w:lang w:val="es_ES" w:bidi="es_ES"/>
        </w:rPr>
        <w:t>16:11</w:t>
      </w:r>
      <w:r>
        <w:rPr>
          <w:lang w:val="es_ES" w:bidi="es_ES"/>
        </w:rPr>
        <w:t xml:space="preserve"> El amigo del hombre dijo: “Este sueño significa que no ¡el ejército de Gedeón derrotará al ejército </w:t>
      </w:r>
      <w:r>
        <w:rPr>
          <w:b/>
          <w:lang w:val="es_ES" w:bidi="es_ES"/>
        </w:rPr>
        <w:t>madianita</w:t>
      </w:r>
      <w:r>
        <w:rPr>
          <w:lang w:val="es_ES" w:bidi="es_ES"/>
        </w:rPr>
        <w:t>!”.</w:t>
      </w:r>
    </w:p>
    <w:p>
      <w:pPr>
        <w:pStyle w:val="ListBullet"/>
        <w:spacing w:line="240" w:lineRule="auto"/>
        <w:ind w:left="720"/>
      </w:pPr>
      <w:r>
        <w:rPr>
          <w:lang w:val="es_ES" w:bidi="es_ES"/>
        </w:rPr>
      </w:r>
      <w:r>
        <w:rPr>
          <w:b/>
          <w:lang w:val="es_ES" w:bidi="es_ES"/>
        </w:rPr>
        <w:t>16:14</w:t>
      </w:r>
      <w:r>
        <w:rPr>
          <w:lang w:val="es_ES" w:bidi="es_ES"/>
        </w:rPr>
        <w:t xml:space="preserve"> Dios confundió a los </w:t>
      </w:r>
      <w:r>
        <w:rPr>
          <w:b/>
          <w:lang w:val="es_ES" w:bidi="es_ES"/>
        </w:rPr>
        <w:t>madianitas</w:t>
      </w:r>
      <w:r>
        <w:rPr>
          <w:lang w:val="es_ES" w:bidi="es_ES"/>
        </w:rPr>
        <w:t>, de modo que comenzaron a atacarse y matarse entre ellos.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H4080, H4084, H4092</w:t>
      </w:r>
      <w:r>
        <w:rPr>
          <w:lang w:val="es_ES" w:bidi="es_ES"/>
        </w:rPr>
      </w:r>
      <w:r>
        <w:rPr>
          <w:lang w:val="es_ES" w:bidi="es_ES"/>
        </w:rPr>
      </w:r>
    </w:p>
    <w:p>
      <w:pPr/>
      <w:r>
        <w:rPr>
          <w:lang w:val="es_ES" w:bidi="es_ES"/>
        </w:rPr>
      </w:r>
    </w:p>
    <w:p>
      <w:pPr>
        <w:pStyle w:val="Heading2"/>
      </w:pPr>
      <w:r>
        <w:rPr>
          <w:lang w:val="es_ES" w:bidi="es_ES"/>
        </w:rPr>
        <w:t>Maestro</w:t>
      </w:r>
      <w:r>
        <w:rPr>
          <w:lang w:val="es_ES" w:bidi="es_ES"/>
        </w:rPr>
      </w:r>
    </w:p>
    <w:p>
      <w:pPr>
        <w:pStyle w:val="Heading3"/>
      </w:pPr>
      <w:r>
        <w:rPr>
          <w:lang w:val="es_ES" w:bidi="es_ES"/>
        </w:rPr>
        <w:t>Definición:</w:t>
      </w:r>
    </w:p>
    <w:p>
      <w:pPr/>
      <w:r>
        <w:rPr>
          <w:lang w:val="es_ES" w:bidi="es_ES"/>
        </w:rPr>
      </w:r>
      <w:r>
        <w:rPr>
          <w:lang w:val="es_ES" w:bidi="es_ES"/>
        </w:rPr>
        <w:t>Un maestro es una persona que proporciona a otras personas nueva información. Los maestros ayudan a otros a obtener y utilizar tanto conocimientos como habilidades.</w:t>
      </w:r>
    </w:p>
    <w:p>
      <w:pPr>
        <w:pStyle w:val="ListBullet"/>
        <w:spacing w:line="240" w:lineRule="auto"/>
        <w:ind w:left="720"/>
      </w:pPr>
      <w:r>
        <w:rPr>
          <w:lang w:val="es_ES" w:bidi="es_ES"/>
        </w:rPr>
      </w:r>
      <w:r>
        <w:rPr>
          <w:lang w:val="es_ES" w:bidi="es_ES"/>
        </w:rPr>
        <w:t>En la Biblia, la palabra "maestro" se usa en un sentido especial para referirse a alguien que enseña sobre Dios.</w:t>
      </w:r>
    </w:p>
    <w:p>
      <w:pPr>
        <w:pStyle w:val="ListBullet"/>
        <w:spacing w:line="240" w:lineRule="auto"/>
        <w:ind w:left="720"/>
      </w:pPr>
      <w:r>
        <w:rPr>
          <w:lang w:val="es_ES" w:bidi="es_ES"/>
        </w:rPr>
      </w:r>
      <w:r>
        <w:rPr>
          <w:lang w:val="es_ES" w:bidi="es_ES"/>
        </w:rPr>
        <w:t>Las personas que aprenden de un maestro se llaman "estudiantes" o "discípulos".</w:t>
      </w:r>
    </w:p>
    <w:p>
      <w:pPr>
        <w:pStyle w:val="ListBullet"/>
        <w:spacing w:line="240" w:lineRule="auto"/>
        <w:ind w:left="720"/>
      </w:pPr>
      <w:r>
        <w:rPr>
          <w:lang w:val="es_ES" w:bidi="es_ES"/>
        </w:rPr>
      </w:r>
      <w:r>
        <w:rPr>
          <w:lang w:val="es_ES" w:bidi="es_ES"/>
        </w:rPr>
        <w:t>En algunas traducciones de la Biblia, este término se escribe con mayúscula ("Maestro") cuando se utiliza como título para Jesús.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palabra habitual para "maestro" se puede usar para traducir este término, a menos que esa palabra se use solo para un maestro de escuela.</w:t>
      </w:r>
    </w:p>
    <w:p>
      <w:pPr>
        <w:pStyle w:val="ListBullet"/>
        <w:spacing w:line="240" w:lineRule="auto"/>
        <w:ind w:left="720"/>
      </w:pPr>
      <w:r>
        <w:rPr>
          <w:lang w:val="es_ES" w:bidi="es_ES"/>
        </w:rPr>
      </w:r>
      <w:r>
        <w:rPr>
          <w:lang w:val="es_ES" w:bidi="es_ES"/>
        </w:rPr>
        <w:t>Algunas culturas pueden tener un título especial que se utiliza para los maestros religiosos, como "Señor" o "Rabí" o "Predicador".</w:t>
      </w:r>
    </w:p>
    <w:p>
      <w:pPr/>
      <w:r>
        <w:rPr>
          <w:lang w:val="es_ES" w:bidi="es_ES"/>
        </w:rPr>
      </w:r>
      <w:r>
        <w:rPr>
          <w:lang w:val="es_ES" w:bidi="es_ES"/>
        </w:rPr>
        <w:t xml:space="preserve">(Ver también: </w:t>
      </w:r>
      <w:r>
        <w:rPr>
          <w:lang w:val="es_ES" w:bidi="es_ES"/>
        </w:rPr>
        <w:t>discípulo</w:t>
      </w:r>
      <w:r>
        <w:rPr>
          <w:lang w:val="es_ES" w:bidi="es_ES"/>
        </w:rPr>
        <w:t xml:space="preserve">, </w:t>
      </w:r>
      <w:r>
        <w:rPr>
          <w:lang w:val="es_ES" w:bidi="es_ES"/>
        </w:rPr>
        <w:t>predicar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Eclesiastés 1:12–15</w:t>
      </w:r>
    </w:p>
    <w:p>
      <w:pPr>
        <w:pStyle w:val="ListBullet"/>
        <w:spacing w:line="240" w:lineRule="auto"/>
        <w:ind w:left="720"/>
      </w:pPr>
      <w:r>
        <w:rPr>
          <w:lang w:val="es_ES" w:bidi="es_ES"/>
        </w:rPr>
      </w:r>
      <w:r>
        <w:rPr>
          <w:lang w:val="es_ES" w:bidi="es_ES"/>
        </w:rPr>
        <w:t>Efesios 4:11–13</w:t>
      </w:r>
    </w:p>
    <w:p>
      <w:pPr>
        <w:pStyle w:val="ListBullet"/>
        <w:spacing w:line="240" w:lineRule="auto"/>
        <w:ind w:left="720"/>
      </w:pPr>
      <w:r>
        <w:rPr>
          <w:lang w:val="es_ES" w:bidi="es_ES"/>
        </w:rPr>
      </w:r>
      <w:r>
        <w:rPr>
          <w:lang w:val="es_ES" w:bidi="es_ES"/>
        </w:rPr>
        <w:t>Gálatas 6:6–8</w:t>
      </w:r>
    </w:p>
    <w:p>
      <w:pPr>
        <w:pStyle w:val="ListBullet"/>
        <w:spacing w:line="240" w:lineRule="auto"/>
        <w:ind w:left="720"/>
      </w:pPr>
      <w:r>
        <w:rPr>
          <w:lang w:val="es_ES" w:bidi="es_ES"/>
        </w:rPr>
      </w:r>
      <w:r>
        <w:rPr>
          <w:lang w:val="es_ES" w:bidi="es_ES"/>
        </w:rPr>
        <w:t>Habacuc 2:18</w:t>
      </w:r>
    </w:p>
    <w:p>
      <w:pPr>
        <w:pStyle w:val="ListBullet"/>
        <w:spacing w:line="240" w:lineRule="auto"/>
        <w:ind w:left="720"/>
      </w:pPr>
      <w:r>
        <w:rPr>
          <w:lang w:val="es_ES" w:bidi="es_ES"/>
        </w:rPr>
      </w:r>
      <w:r>
        <w:rPr>
          <w:lang w:val="es_ES" w:bidi="es_ES"/>
        </w:rPr>
        <w:t>Santiago 3:2</w:t>
      </w:r>
    </w:p>
    <w:p>
      <w:pPr>
        <w:pStyle w:val="ListBullet"/>
        <w:spacing w:line="240" w:lineRule="auto"/>
        <w:ind w:left="720"/>
      </w:pPr>
      <w:r>
        <w:rPr>
          <w:lang w:val="es_ES" w:bidi="es_ES"/>
        </w:rPr>
      </w:r>
      <w:r>
        <w:rPr>
          <w:lang w:val="es_ES" w:bidi="es_ES"/>
        </w:rPr>
        <w:t>Juan 1:37–39</w:t>
      </w:r>
    </w:p>
    <w:p>
      <w:pPr>
        <w:pStyle w:val="ListBullet"/>
        <w:spacing w:line="240" w:lineRule="auto"/>
        <w:ind w:left="720"/>
      </w:pPr>
      <w:r>
        <w:rPr>
          <w:lang w:val="es_ES" w:bidi="es_ES"/>
        </w:rPr>
      </w:r>
      <w:r>
        <w:rPr>
          <w:lang w:val="es_ES" w:bidi="es_ES"/>
        </w:rPr>
        <w:t>Lucas 6:40</w:t>
      </w:r>
    </w:p>
    <w:p>
      <w:pPr>
        <w:pStyle w:val="ListBullet"/>
        <w:spacing w:line="240" w:lineRule="auto"/>
        <w:ind w:left="720"/>
      </w:pPr>
      <w:r>
        <w:rPr>
          <w:lang w:val="es_ES" w:bidi="es_ES"/>
        </w:rPr>
      </w:r>
      <w:r>
        <w:rPr>
          <w:lang w:val="es_ES" w:bidi="es_ES"/>
        </w:rPr>
        <w:t>Mateo 12:38–40</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27:1</w:t>
      </w:r>
      <w:r>
        <w:rPr>
          <w:lang w:val="es_ES" w:bidi="es_ES"/>
        </w:rPr>
        <w:t xml:space="preserve"> Un día, un experto en la ley judía se acercó a Jesús para ponerlo a prueba, diciendo: “</w:t>
      </w:r>
      <w:r>
        <w:rPr>
          <w:b/>
          <w:lang w:val="es_ES" w:bidi="es_ES"/>
        </w:rPr>
        <w:t>Maestro</w:t>
      </w:r>
      <w:r>
        <w:rPr>
          <w:lang w:val="es_ES" w:bidi="es_ES"/>
        </w:rPr>
        <w:t>, ¿qué debo hacer para heredar la vida eterna?”</w:t>
      </w:r>
    </w:p>
    <w:p>
      <w:pPr>
        <w:pStyle w:val="ListBullet"/>
        <w:spacing w:line="240" w:lineRule="auto"/>
        <w:ind w:left="720"/>
      </w:pPr>
      <w:r>
        <w:rPr>
          <w:lang w:val="es_ES" w:bidi="es_ES"/>
        </w:rPr>
      </w:r>
      <w:r>
        <w:rPr>
          <w:b/>
          <w:lang w:val="es_ES" w:bidi="es_ES"/>
        </w:rPr>
        <w:t>28:1</w:t>
      </w:r>
      <w:r>
        <w:rPr>
          <w:lang w:val="es_ES" w:bidi="es_ES"/>
        </w:rPr>
        <w:t xml:space="preserve"> Un día, un joven gobernante rico se acercó a Jesús y le preguntó: “Buen </w:t>
      </w:r>
      <w:r>
        <w:rPr>
          <w:b/>
          <w:lang w:val="es_ES" w:bidi="es_ES"/>
        </w:rPr>
        <w:t>Maestro</w:t>
      </w:r>
      <w:r>
        <w:rPr>
          <w:lang w:val="es_ES" w:bidi="es_ES"/>
        </w:rPr>
        <w:t>, ¿qué debo hacer para tener vida eterna?”</w:t>
      </w:r>
    </w:p>
    <w:p>
      <w:pPr>
        <w:pStyle w:val="ListBullet"/>
        <w:spacing w:line="240" w:lineRule="auto"/>
        <w:ind w:left="720"/>
      </w:pPr>
      <w:r>
        <w:rPr>
          <w:lang w:val="es_ES" w:bidi="es_ES"/>
        </w:rPr>
      </w:r>
      <w:r>
        <w:rPr>
          <w:b/>
          <w:lang w:val="es_ES" w:bidi="es_ES"/>
        </w:rPr>
        <w:t>37:2</w:t>
      </w:r>
      <w:r>
        <w:rPr>
          <w:lang w:val="es_ES" w:bidi="es_ES"/>
        </w:rPr>
        <w:t xml:space="preserve"> Después de que pasaron los dos días, Jesús dijo a sus discípulos: "Regresemos a Judea". "Pero </w:t>
      </w:r>
      <w:r>
        <w:rPr>
          <w:b/>
          <w:lang w:val="es_ES" w:bidi="es_ES"/>
        </w:rPr>
        <w:t>Maestro</w:t>
      </w:r>
      <w:r>
        <w:rPr>
          <w:lang w:val="es_ES" w:bidi="es_ES"/>
        </w:rPr>
        <w:t>", respondieron los discípulos, "¡Hace poco tiempo la gente allí quería matarte!"</w:t>
      </w:r>
    </w:p>
    <w:p>
      <w:pPr>
        <w:pStyle w:val="ListBullet"/>
        <w:spacing w:line="240" w:lineRule="auto"/>
        <w:ind w:left="720"/>
      </w:pPr>
      <w:r>
        <w:rPr>
          <w:lang w:val="es_ES" w:bidi="es_ES"/>
        </w:rPr>
      </w:r>
      <w:r>
        <w:rPr>
          <w:b/>
          <w:lang w:val="es_ES" w:bidi="es_ES"/>
        </w:rPr>
        <w:t>38:14</w:t>
      </w:r>
      <w:r>
        <w:rPr>
          <w:lang w:val="es_ES" w:bidi="es_ES"/>
        </w:rPr>
        <w:t xml:space="preserve"> Judas se acercó a Jesús y dijo: “Saludos, </w:t>
      </w:r>
      <w:r>
        <w:rPr>
          <w:b/>
          <w:lang w:val="es_ES" w:bidi="es_ES"/>
        </w:rPr>
        <w:t>Maestro</w:t>
      </w:r>
      <w:r>
        <w:rPr>
          <w:lang w:val="es_ES" w:bidi="es_ES"/>
        </w:rPr>
        <w:t>,” y lo besó.</w:t>
      </w:r>
    </w:p>
    <w:p>
      <w:pPr>
        <w:pStyle w:val="ListBullet"/>
        <w:spacing w:line="240" w:lineRule="auto"/>
        <w:ind w:left="720"/>
      </w:pPr>
      <w:r>
        <w:rPr>
          <w:lang w:val="es_ES" w:bidi="es_ES"/>
        </w:rPr>
      </w:r>
      <w:r>
        <w:rPr>
          <w:b/>
          <w:lang w:val="es_ES" w:bidi="es_ES"/>
        </w:rPr>
        <w:t>49:3</w:t>
      </w:r>
      <w:r>
        <w:rPr>
          <w:lang w:val="es_ES" w:bidi="es_ES"/>
        </w:rPr>
        <w:t xml:space="preserve"> Jesús también fue un gran </w:t>
      </w:r>
      <w:r>
        <w:rPr>
          <w:b/>
          <w:lang w:val="es_ES" w:bidi="es_ES"/>
        </w:rPr>
        <w:t>maestro</w:t>
      </w:r>
      <w:r>
        <w:rPr>
          <w:lang w:val="es_ES" w:bidi="es_ES"/>
        </w:rPr>
        <w:t>, y habló con autoridad porque es el Hijo de Dios.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H3384, H3925, G13200, G25670, G35470, G55720</w:t>
      </w:r>
      <w:r>
        <w:rPr>
          <w:lang w:val="es_ES" w:bidi="es_ES"/>
        </w:rPr>
      </w:r>
      <w:r>
        <w:rPr>
          <w:lang w:val="es_ES" w:bidi="es_ES"/>
        </w:rPr>
      </w:r>
    </w:p>
    <w:p>
      <w:pPr/>
      <w:r>
        <w:rPr>
          <w:lang w:val="es_ES" w:bidi="es_ES"/>
        </w:rPr>
      </w:r>
    </w:p>
    <w:p>
      <w:pPr>
        <w:pStyle w:val="Heading2"/>
      </w:pPr>
      <w:r>
        <w:rPr>
          <w:lang w:val="es_ES" w:bidi="es_ES"/>
        </w:rPr>
        <w:t>Magia</w:t>
      </w:r>
      <w:r>
        <w:rPr>
          <w:lang w:val="es_ES" w:bidi="es_ES"/>
        </w:rPr>
      </w:r>
    </w:p>
    <w:p>
      <w:pPr>
        <w:pStyle w:val="Heading3"/>
      </w:pPr>
      <w:r>
        <w:rPr>
          <w:lang w:val="es_ES" w:bidi="es_ES"/>
        </w:rPr>
        <w:t>Definición:</w:t>
      </w:r>
    </w:p>
    <w:p>
      <w:pPr/>
      <w:r>
        <w:rPr>
          <w:lang w:val="es_ES" w:bidi="es_ES"/>
        </w:rPr>
      </w:r>
      <w:r>
        <w:rPr>
          <w:lang w:val="es_ES" w:bidi="es_ES"/>
        </w:rPr>
        <w:t>El término "magia" se refiere a la práctica de usar poder sobrenatural que no proviene de Dios. Un "mago" es alguien que practica la magia.</w:t>
      </w:r>
    </w:p>
    <w:p>
      <w:pPr>
        <w:pStyle w:val="ListBullet"/>
        <w:spacing w:line="240" w:lineRule="auto"/>
        <w:ind w:left="720"/>
      </w:pPr>
      <w:r>
        <w:rPr>
          <w:lang w:val="es_ES" w:bidi="es_ES"/>
        </w:rPr>
      </w:r>
      <w:r>
        <w:rPr>
          <w:lang w:val="es_ES" w:bidi="es_ES"/>
        </w:rPr>
        <w:t>En Egipto, cuando Dios hizo cosas milagrosas a través de Moisés, los magos del faraón egipcio pudieron hacer algunas de las mismas cosas, pero su poder no venía de Dios.</w:t>
      </w:r>
    </w:p>
    <w:p>
      <w:pPr>
        <w:pStyle w:val="ListBullet"/>
        <w:spacing w:line="240" w:lineRule="auto"/>
        <w:ind w:left="720"/>
      </w:pPr>
      <w:r>
        <w:rPr>
          <w:lang w:val="es_ES" w:bidi="es_ES"/>
        </w:rPr>
      </w:r>
      <w:r>
        <w:rPr>
          <w:lang w:val="es_ES" w:bidi="es_ES"/>
        </w:rPr>
        <w:t>La magia a menudo implica lanzar hechizos o repetir ciertas palabras para que ocurra algo sobrenatural.</w:t>
      </w:r>
    </w:p>
    <w:p>
      <w:pPr>
        <w:pStyle w:val="ListBullet"/>
        <w:spacing w:line="240" w:lineRule="auto"/>
        <w:ind w:left="720"/>
      </w:pPr>
      <w:r>
        <w:rPr>
          <w:lang w:val="es_ES" w:bidi="es_ES"/>
        </w:rPr>
      </w:r>
      <w:r>
        <w:rPr>
          <w:lang w:val="es_ES" w:bidi="es_ES"/>
        </w:rPr>
        <w:t>Dios ordena a su pueblo que no practique ninguna de estas formas de magia o adivinación.</w:t>
      </w:r>
    </w:p>
    <w:p>
      <w:pPr>
        <w:pStyle w:val="ListBullet"/>
        <w:spacing w:line="240" w:lineRule="auto"/>
        <w:ind w:left="720"/>
      </w:pPr>
      <w:r>
        <w:rPr>
          <w:lang w:val="es_ES" w:bidi="es_ES"/>
        </w:rPr>
      </w:r>
      <w:r>
        <w:rPr>
          <w:lang w:val="es_ES" w:bidi="es_ES"/>
        </w:rPr>
        <w:t>Un hechicero es un tipo de mago, generalmente uno que usa la magia para hacer daño a otros.</w:t>
      </w:r>
    </w:p>
    <w:p>
      <w:pPr/>
      <w:r>
        <w:rPr>
          <w:lang w:val="es_ES" w:bidi="es_ES"/>
        </w:rPr>
      </w:r>
      <w:r>
        <w:rPr>
          <w:lang w:val="es_ES" w:bidi="es_ES"/>
        </w:rPr>
        <w:t xml:space="preserve">(Véase también: </w:t>
      </w:r>
      <w:r>
        <w:rPr>
          <w:lang w:val="es_ES" w:bidi="es_ES"/>
        </w:rPr>
        <w:t>adivinación</w:t>
      </w:r>
      <w:r>
        <w:rPr>
          <w:lang w:val="es_ES" w:bidi="es_ES"/>
        </w:rPr>
        <w:t xml:space="preserve">, </w:t>
      </w:r>
      <w:r>
        <w:rPr>
          <w:lang w:val="es_ES" w:bidi="es_ES"/>
        </w:rPr>
        <w:t>Egipto</w:t>
      </w:r>
      <w:r>
        <w:rPr>
          <w:lang w:val="es_ES" w:bidi="es_ES"/>
        </w:rPr>
        <w:t xml:space="preserve">, </w:t>
      </w:r>
      <w:r>
        <w:rPr>
          <w:lang w:val="es_ES" w:bidi="es_ES"/>
        </w:rPr>
        <w:t>Faraón</w:t>
      </w:r>
      <w:r>
        <w:rPr>
          <w:lang w:val="es_ES" w:bidi="es_ES"/>
        </w:rPr>
        <w:t xml:space="preserve">, poder, </w:t>
      </w:r>
      <w:r>
        <w:rPr>
          <w:lang w:val="es_ES" w:bidi="es_ES"/>
        </w:rPr>
        <w:t>brujería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41:8</w:t>
      </w:r>
    </w:p>
    <w:p>
      <w:pPr>
        <w:pStyle w:val="ListBullet"/>
        <w:spacing w:line="240" w:lineRule="auto"/>
        <w:ind w:left="720"/>
      </w:pPr>
      <w:r>
        <w:rPr>
          <w:lang w:val="es_ES" w:bidi="es_ES"/>
        </w:rPr>
      </w:r>
      <w:r>
        <w:rPr>
          <w:lang w:val="es_ES" w:bidi="es_ES"/>
        </w:rPr>
        <w:t>Génesis 41:22–24</w:t>
      </w:r>
    </w:p>
    <w:p>
      <w:pPr>
        <w:pStyle w:val="ListBullet"/>
        <w:spacing w:line="240" w:lineRule="auto"/>
        <w:ind w:left="720"/>
      </w:pPr>
      <w:r>
        <w:rPr>
          <w:lang w:val="es_ES" w:bidi="es_ES"/>
        </w:rPr>
      </w:r>
      <w:r>
        <w:rPr>
          <w:lang w:val="es_ES" w:bidi="es_ES"/>
        </w:rPr>
        <w:t>Génesis 44:3–5</w:t>
      </w:r>
    </w:p>
    <w:p>
      <w:pPr>
        <w:pStyle w:val="ListBullet"/>
        <w:spacing w:line="240" w:lineRule="auto"/>
        <w:ind w:left="720"/>
      </w:pPr>
      <w:r>
        <w:rPr>
          <w:lang w:val="es_ES" w:bidi="es_ES"/>
        </w:rPr>
      </w:r>
      <w:r>
        <w:rPr>
          <w:lang w:val="es_ES" w:bidi="es_ES"/>
        </w:rPr>
        <w:t>Génesis 44:15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H2748, H2749, H3049, G30970</w:t>
      </w:r>
      <w:r>
        <w:rPr>
          <w:lang w:val="es_ES" w:bidi="es_ES"/>
        </w:rPr>
      </w:r>
      <w:r>
        <w:rPr>
          <w:lang w:val="es_ES" w:bidi="es_ES"/>
        </w:rPr>
      </w:r>
    </w:p>
    <w:p>
      <w:pPr/>
      <w:r>
        <w:rPr>
          <w:lang w:val="es_ES" w:bidi="es_ES"/>
        </w:rPr>
      </w:r>
    </w:p>
    <w:p>
      <w:pPr>
        <w:pStyle w:val="Heading2"/>
      </w:pPr>
      <w:r>
        <w:rPr>
          <w:lang w:val="es_ES" w:bidi="es_ES"/>
        </w:rPr>
        <w:t>Magistrado</w:t>
      </w:r>
      <w:r>
        <w:rPr>
          <w:lang w:val="es_ES" w:bidi="es_ES"/>
        </w:rPr>
      </w:r>
    </w:p>
    <w:p>
      <w:pPr>
        <w:pStyle w:val="Heading3"/>
      </w:pPr>
      <w:r>
        <w:rPr>
          <w:lang w:val="es_ES" w:bidi="es_ES"/>
        </w:rPr>
        <w:t>Definición:</w:t>
      </w:r>
    </w:p>
    <w:p>
      <w:pPr/>
      <w:r>
        <w:rPr>
          <w:lang w:val="es_ES" w:bidi="es_ES"/>
        </w:rPr>
      </w:r>
      <w:r>
        <w:rPr>
          <w:lang w:val="es_ES" w:bidi="es_ES"/>
        </w:rPr>
        <w:t>Un magistrado es un funcionario designado que actúa como juez y decide asuntos legales.</w:t>
      </w:r>
    </w:p>
    <w:p>
      <w:pPr>
        <w:pStyle w:val="ListBullet"/>
        <w:spacing w:line="240" w:lineRule="auto"/>
        <w:ind w:left="720"/>
      </w:pPr>
      <w:r>
        <w:rPr>
          <w:lang w:val="es_ES" w:bidi="es_ES"/>
        </w:rPr>
      </w:r>
      <w:r>
        <w:rPr>
          <w:lang w:val="es_ES" w:bidi="es_ES"/>
        </w:rPr>
        <w:t>En tiempos bíblicos, un magistrado también resolvía disputas entre personas.</w:t>
      </w:r>
    </w:p>
    <w:p>
      <w:pPr>
        <w:pStyle w:val="ListBullet"/>
        <w:spacing w:line="240" w:lineRule="auto"/>
        <w:ind w:left="720"/>
      </w:pPr>
      <w:r>
        <w:rPr>
          <w:lang w:val="es_ES" w:bidi="es_ES"/>
        </w:rPr>
      </w:r>
      <w:r>
        <w:rPr>
          <w:lang w:val="es_ES" w:bidi="es_ES"/>
        </w:rPr>
        <w:t>Dependiendo del contexto, las formas de traducir este término podrían incluir “juez gobernante”, “oficial legal” o “líder de la ciudad”.</w:t>
      </w:r>
    </w:p>
    <w:p>
      <w:pPr/>
      <w:r>
        <w:rPr>
          <w:lang w:val="es_ES" w:bidi="es_ES"/>
        </w:rPr>
      </w:r>
      <w:r>
        <w:rPr>
          <w:lang w:val="es_ES" w:bidi="es_ES"/>
        </w:rPr>
        <w:t xml:space="preserve">(Ver también: </w:t>
      </w:r>
      <w:r>
        <w:rPr>
          <w:lang w:val="es_ES" w:bidi="es_ES"/>
        </w:rPr>
        <w:t>juez</w:t>
      </w:r>
      <w:r>
        <w:rPr>
          <w:lang w:val="es_ES" w:bidi="es_ES"/>
        </w:rPr>
        <w:t xml:space="preserve">, </w:t>
      </w:r>
      <w:r>
        <w:rPr>
          <w:lang w:val="es_ES" w:bidi="es_ES"/>
        </w:rPr>
        <w:t>ley</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16:20</w:t>
      </w:r>
    </w:p>
    <w:p>
      <w:pPr>
        <w:pStyle w:val="ListBullet"/>
        <w:spacing w:line="240" w:lineRule="auto"/>
        <w:ind w:left="720"/>
      </w:pPr>
      <w:r>
        <w:rPr>
          <w:lang w:val="es_ES" w:bidi="es_ES"/>
        </w:rPr>
      </w:r>
      <w:r>
        <w:rPr>
          <w:lang w:val="es_ES" w:bidi="es_ES"/>
        </w:rPr>
        <w:t>Hechos 16:35</w:t>
      </w:r>
    </w:p>
    <w:p>
      <w:pPr>
        <w:pStyle w:val="ListBullet"/>
        <w:spacing w:line="240" w:lineRule="auto"/>
        <w:ind w:left="720"/>
      </w:pPr>
      <w:r>
        <w:rPr>
          <w:lang w:val="es_ES" w:bidi="es_ES"/>
        </w:rPr>
      </w:r>
      <w:r>
        <w:rPr>
          <w:lang w:val="es_ES" w:bidi="es_ES"/>
        </w:rPr>
        <w:t>Daniel 3:1–2</w:t>
      </w:r>
    </w:p>
    <w:p>
      <w:pPr>
        <w:pStyle w:val="ListBullet"/>
        <w:spacing w:line="240" w:lineRule="auto"/>
        <w:ind w:left="720"/>
      </w:pPr>
      <w:r>
        <w:rPr>
          <w:lang w:val="es_ES" w:bidi="es_ES"/>
        </w:rPr>
      </w:r>
      <w:r>
        <w:rPr>
          <w:lang w:val="es_ES" w:bidi="es_ES"/>
        </w:rPr>
        <w:t>Lucas 12:58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H8200, H8614, G07580, G47550</w:t>
      </w:r>
      <w:r>
        <w:rPr>
          <w:lang w:val="es_ES" w:bidi="es_ES"/>
        </w:rPr>
      </w:r>
      <w:r>
        <w:rPr>
          <w:lang w:val="es_ES" w:bidi="es_ES"/>
        </w:rPr>
      </w:r>
    </w:p>
    <w:p>
      <w:pPr/>
      <w:r>
        <w:rPr>
          <w:lang w:val="es_ES" w:bidi="es_ES"/>
        </w:rPr>
      </w:r>
    </w:p>
    <w:p>
      <w:pPr>
        <w:pStyle w:val="Heading2"/>
      </w:pPr>
      <w:r>
        <w:rPr>
          <w:lang w:val="es_ES" w:bidi="es_ES"/>
        </w:rPr>
        <w:t>Majestad</w:t>
      </w:r>
      <w:r>
        <w:rPr>
          <w:lang w:val="es_ES" w:bidi="es_ES"/>
        </w:rPr>
      </w:r>
    </w:p>
    <w:p>
      <w:pPr>
        <w:pStyle w:val="Heading3"/>
      </w:pPr>
      <w:r>
        <w:rPr>
          <w:lang w:val="es_ES" w:bidi="es_ES"/>
        </w:rPr>
        <w:t>Definición:</w:t>
      </w:r>
    </w:p>
    <w:p>
      <w:pPr/>
      <w:r>
        <w:rPr>
          <w:lang w:val="es_ES" w:bidi="es_ES"/>
        </w:rPr>
      </w:r>
      <w:r>
        <w:rPr>
          <w:lang w:val="es_ES" w:bidi="es_ES"/>
        </w:rPr>
        <w:t>El término "majestad" o "majestuoso" se refiere a la grandeza y el esplendor, a menudo en relación con las cualidades de un rey.</w:t>
      </w:r>
    </w:p>
    <w:p>
      <w:pPr>
        <w:pStyle w:val="ListBullet"/>
        <w:spacing w:line="240" w:lineRule="auto"/>
        <w:ind w:left="720"/>
      </w:pPr>
      <w:r>
        <w:rPr>
          <w:lang w:val="es_ES" w:bidi="es_ES"/>
        </w:rPr>
      </w:r>
      <w:r>
        <w:rPr>
          <w:lang w:val="es_ES" w:bidi="es_ES"/>
        </w:rPr>
        <w:t>En la Biblia, "majestad" se refiere frecuentemente a la grandeza de Dios, quien es el supremo Rey del universo.</w:t>
      </w:r>
    </w:p>
    <w:p>
      <w:pPr>
        <w:pStyle w:val="ListBullet"/>
        <w:spacing w:line="240" w:lineRule="auto"/>
        <w:ind w:left="720"/>
      </w:pPr>
      <w:r>
        <w:rPr>
          <w:lang w:val="es_ES" w:bidi="es_ES"/>
        </w:rPr>
      </w:r>
      <w:r>
        <w:rPr>
          <w:lang w:val="es_ES" w:bidi="es_ES"/>
        </w:rPr>
        <w:t>“Su Majestad” es una forma de dirigirse a un rey.</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podría traducirse como "grandeza real" o "esplendor real".</w:t>
      </w:r>
    </w:p>
    <w:p>
      <w:pPr>
        <w:pStyle w:val="ListBullet"/>
        <w:spacing w:line="240" w:lineRule="auto"/>
        <w:ind w:left="720"/>
      </w:pPr>
      <w:r>
        <w:rPr>
          <w:lang w:val="es_ES" w:bidi="es_ES"/>
        </w:rPr>
      </w:r>
      <w:r>
        <w:rPr>
          <w:lang w:val="es_ES" w:bidi="es_ES"/>
        </w:rPr>
        <w:t>“Su Majestad” podría traducirse como algo así como “su Alteza”, “su Excelencia” o usando una forma natural de dirigirse a un gobernante en el idioma de destino.</w:t>
      </w:r>
    </w:p>
    <w:p>
      <w:pPr/>
      <w:r>
        <w:rPr>
          <w:lang w:val="es_ES" w:bidi="es_ES"/>
        </w:rPr>
      </w:r>
      <w:r>
        <w:rPr>
          <w:lang w:val="es_ES" w:bidi="es_ES"/>
        </w:rPr>
        <w:t xml:space="preserve">(Ver también: </w:t>
      </w:r>
      <w:r>
        <w:rPr>
          <w:lang w:val="es_ES" w:bidi="es_ES"/>
        </w:rPr>
        <w:t>rey</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Pedro 1:16–18</w:t>
      </w:r>
    </w:p>
    <w:p>
      <w:pPr>
        <w:pStyle w:val="ListBullet"/>
        <w:spacing w:line="240" w:lineRule="auto"/>
        <w:ind w:left="720"/>
      </w:pPr>
      <w:r>
        <w:rPr>
          <w:lang w:val="es_ES" w:bidi="es_ES"/>
        </w:rPr>
      </w:r>
      <w:r>
        <w:rPr>
          <w:lang w:val="es_ES" w:bidi="es_ES"/>
        </w:rPr>
        <w:t>Daniel 4:36</w:t>
      </w:r>
    </w:p>
    <w:p>
      <w:pPr>
        <w:pStyle w:val="ListBullet"/>
        <w:spacing w:line="240" w:lineRule="auto"/>
        <w:ind w:left="720"/>
      </w:pPr>
      <w:r>
        <w:rPr>
          <w:lang w:val="es_ES" w:bidi="es_ES"/>
        </w:rPr>
      </w:r>
      <w:r>
        <w:rPr>
          <w:lang w:val="es_ES" w:bidi="es_ES"/>
        </w:rPr>
        <w:t>Isaías 2:10</w:t>
      </w:r>
    </w:p>
    <w:p>
      <w:pPr>
        <w:pStyle w:val="ListBullet"/>
        <w:spacing w:line="240" w:lineRule="auto"/>
        <w:ind w:left="720"/>
      </w:pPr>
      <w:r>
        <w:rPr>
          <w:lang w:val="es_ES" w:bidi="es_ES"/>
        </w:rPr>
      </w:r>
      <w:r>
        <w:rPr>
          <w:lang w:val="es_ES" w:bidi="es_ES"/>
        </w:rPr>
        <w:t>Judas 1:25</w:t>
      </w:r>
    </w:p>
    <w:p>
      <w:pPr>
        <w:pStyle w:val="ListBullet"/>
        <w:spacing w:line="240" w:lineRule="auto"/>
        <w:ind w:left="720"/>
      </w:pPr>
      <w:r>
        <w:rPr>
          <w:lang w:val="es_ES" w:bidi="es_ES"/>
        </w:rPr>
      </w:r>
      <w:r>
        <w:rPr>
          <w:lang w:val="es_ES" w:bidi="es_ES"/>
        </w:rPr>
        <w:t>Miqueas 5:4</w:t>
      </w:r>
    </w:p>
    <w:p>
      <w:pPr>
        <w:pStyle w:val="Heading3"/>
      </w:pPr>
      <w:r>
        <w:rPr>
          <w:lang w:val="es_ES" w:bidi="es_ES"/>
        </w:rPr>
        <w:t>Datos de la palabras:</w:t>
      </w:r>
    </w:p>
    <w:p>
      <w:pPr>
        <w:pStyle w:val="ListBullet"/>
        <w:spacing w:line="240" w:lineRule="auto"/>
        <w:ind w:left="720"/>
      </w:pPr>
      <w:r>
        <w:rPr>
          <w:lang w:val="es_ES" w:bidi="es_ES"/>
        </w:rPr>
      </w:r>
      <w:r>
        <w:rPr>
          <w:lang w:val="es_ES" w:bidi="es_ES"/>
        </w:rPr>
        <w:t>Strong’s: H1347, H1348, H1420, H1923, H1926, H1935, H7238, G31680, G31720</w:t>
      </w:r>
      <w:r>
        <w:rPr>
          <w:lang w:val="es_ES" w:bidi="es_ES"/>
        </w:rPr>
      </w:r>
      <w:r>
        <w:rPr>
          <w:lang w:val="es_ES" w:bidi="es_ES"/>
        </w:rPr>
      </w:r>
    </w:p>
    <w:p>
      <w:pPr/>
      <w:r>
        <w:rPr>
          <w:lang w:val="es_ES" w:bidi="es_ES"/>
        </w:rPr>
      </w:r>
    </w:p>
    <w:p>
      <w:pPr>
        <w:pStyle w:val="Heading2"/>
      </w:pPr>
      <w:r>
        <w:rPr>
          <w:lang w:val="es_ES" w:bidi="es_ES"/>
        </w:rPr>
        <w:t>Malaquías</w:t>
      </w:r>
      <w:r>
        <w:rPr>
          <w:lang w:val="es_ES" w:bidi="es_ES"/>
        </w:rPr>
      </w:r>
    </w:p>
    <w:p>
      <w:pPr>
        <w:pStyle w:val="Heading3"/>
      </w:pPr>
      <w:r>
        <w:rPr>
          <w:lang w:val="es_ES" w:bidi="es_ES"/>
        </w:rPr>
        <w:t>Hechos:</w:t>
      </w:r>
    </w:p>
    <w:p>
      <w:pPr/>
      <w:r>
        <w:rPr>
          <w:lang w:val="es_ES" w:bidi="es_ES"/>
        </w:rPr>
      </w:r>
      <w:r>
        <w:rPr>
          <w:lang w:val="es_ES" w:bidi="es_ES"/>
        </w:rPr>
        <w:t>Malaquías fue uno de los profetas de Dios para el reino de Judá. Vivió alrededor de quinientos años antes de que Cristo estuviera en la tierra.</w:t>
      </w:r>
    </w:p>
    <w:p>
      <w:pPr>
        <w:pStyle w:val="ListBullet"/>
        <w:spacing w:line="240" w:lineRule="auto"/>
        <w:ind w:left="720"/>
      </w:pPr>
      <w:r>
        <w:rPr>
          <w:lang w:val="es_ES" w:bidi="es_ES"/>
        </w:rPr>
      </w:r>
      <w:r>
        <w:rPr>
          <w:lang w:val="es_ES" w:bidi="es_ES"/>
        </w:rPr>
        <w:t>Malaquías profetizó durante el período en que el templo de Israel estaba siendo reconstruido después de regresar del cautiverio babilónico.</w:t>
      </w:r>
    </w:p>
    <w:p>
      <w:pPr>
        <w:pStyle w:val="ListBullet"/>
        <w:spacing w:line="240" w:lineRule="auto"/>
        <w:ind w:left="720"/>
      </w:pPr>
      <w:r>
        <w:rPr>
          <w:lang w:val="es_ES" w:bidi="es_ES"/>
        </w:rPr>
      </w:r>
      <w:r>
        <w:rPr>
          <w:lang w:val="es_ES" w:bidi="es_ES"/>
        </w:rPr>
        <w:t>Esdras y Nehemías vivieron aproximadamente en la misma época que Malaquías.</w:t>
      </w:r>
    </w:p>
    <w:p>
      <w:pPr>
        <w:pStyle w:val="ListBullet"/>
        <w:spacing w:line="240" w:lineRule="auto"/>
        <w:ind w:left="720"/>
      </w:pPr>
      <w:r>
        <w:rPr>
          <w:lang w:val="es_ES" w:bidi="es_ES"/>
        </w:rPr>
      </w:r>
      <w:r>
        <w:rPr>
          <w:lang w:val="es_ES" w:bidi="es_ES"/>
        </w:rPr>
        <w:t>El libro de Malaquías es el último libro del Antiguo Testamento.</w:t>
      </w:r>
    </w:p>
    <w:p>
      <w:pPr>
        <w:pStyle w:val="ListBullet"/>
        <w:spacing w:line="240" w:lineRule="auto"/>
        <w:ind w:left="720"/>
      </w:pPr>
      <w:r>
        <w:rPr>
          <w:lang w:val="es_ES" w:bidi="es_ES"/>
        </w:rPr>
      </w:r>
      <w:r>
        <w:rPr>
          <w:lang w:val="es_ES" w:bidi="es_ES"/>
        </w:rPr>
        <w:t>Como todos los profetas del Antiguo Testamento, Malaquías instó al pueblo a arrepentirse de sus pecados y a volver a adorar a Jehová.</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Babilonia</w:t>
      </w:r>
      <w:r>
        <w:rPr>
          <w:lang w:val="es_ES" w:bidi="es_ES"/>
        </w:rPr>
        <w:t xml:space="preserve">, </w:t>
      </w:r>
      <w:r>
        <w:rPr>
          <w:lang w:val="es_ES" w:bidi="es_ES"/>
        </w:rPr>
        <w:t>cautivo</w:t>
      </w:r>
      <w:r>
        <w:rPr>
          <w:lang w:val="es_ES" w:bidi="es_ES"/>
        </w:rPr>
        <w:t xml:space="preserve">, </w:t>
      </w:r>
      <w:r>
        <w:rPr>
          <w:lang w:val="es_ES" w:bidi="es_ES"/>
        </w:rPr>
        <w:t>Esdras</w:t>
      </w:r>
      <w:r>
        <w:rPr>
          <w:lang w:val="es_ES" w:bidi="es_ES"/>
        </w:rPr>
        <w:t xml:space="preserve">, </w:t>
      </w:r>
      <w:r>
        <w:rPr>
          <w:lang w:val="es_ES" w:bidi="es_ES"/>
        </w:rPr>
        <w:t>Judá</w:t>
      </w:r>
      <w:r>
        <w:rPr>
          <w:lang w:val="es_ES" w:bidi="es_ES"/>
        </w:rPr>
        <w:t xml:space="preserve">, </w:t>
      </w:r>
      <w:r>
        <w:rPr>
          <w:lang w:val="es_ES" w:bidi="es_ES"/>
        </w:rPr>
        <w:t>Nehemías</w:t>
      </w:r>
      <w:r>
        <w:rPr>
          <w:lang w:val="es_ES" w:bidi="es_ES"/>
        </w:rPr>
        <w:t xml:space="preserve">, </w:t>
      </w:r>
      <w:r>
        <w:rPr>
          <w:lang w:val="es_ES" w:bidi="es_ES"/>
        </w:rPr>
        <w:t>profeta</w:t>
      </w:r>
      <w:r>
        <w:rPr>
          <w:lang w:val="es_ES" w:bidi="es_ES"/>
        </w:rPr>
        <w:t xml:space="preserve">, </w:t>
      </w:r>
      <w:r>
        <w:rPr>
          <w:lang w:val="es_ES" w:bidi="es_ES"/>
        </w:rPr>
        <w:t>arrepentirse</w:t>
      </w:r>
      <w:r>
        <w:rPr>
          <w:lang w:val="es_ES" w:bidi="es_ES"/>
        </w:rPr>
        <w:t>, convertir)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Malaquías 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H4401</w:t>
      </w:r>
      <w:r>
        <w:rPr>
          <w:lang w:val="es_ES" w:bidi="es_ES"/>
        </w:rPr>
      </w:r>
      <w:r>
        <w:rPr>
          <w:lang w:val="es_ES" w:bidi="es_ES"/>
        </w:rPr>
      </w:r>
    </w:p>
    <w:p>
      <w:pPr/>
      <w:r>
        <w:rPr>
          <w:lang w:val="es_ES" w:bidi="es_ES"/>
        </w:rPr>
      </w:r>
    </w:p>
    <w:p>
      <w:pPr>
        <w:pStyle w:val="Heading2"/>
      </w:pPr>
      <w:r>
        <w:rPr>
          <w:lang w:val="es_ES" w:bidi="es_ES"/>
        </w:rPr>
        <w:t>Maldición</w:t>
      </w:r>
      <w:r>
        <w:rPr>
          <w:lang w:val="es_ES" w:bidi="es_ES"/>
        </w:rPr>
      </w:r>
    </w:p>
    <w:p>
      <w:pPr>
        <w:pStyle w:val="Heading3"/>
      </w:pPr>
      <w:r>
        <w:rPr>
          <w:lang w:val="es_ES" w:bidi="es_ES"/>
        </w:rPr>
        <w:t>Definición:</w:t>
      </w:r>
    </w:p>
    <w:p>
      <w:pPr/>
      <w:r>
        <w:rPr>
          <w:lang w:val="es_ES" w:bidi="es_ES"/>
        </w:rPr>
      </w:r>
      <w:r>
        <w:rPr>
          <w:lang w:val="es_ES" w:bidi="es_ES"/>
        </w:rPr>
        <w:t>El término "maldición" significa causar cosas negativas a la persona o cosa que está siendo maldecida.</w:t>
      </w:r>
    </w:p>
    <w:p>
      <w:pPr>
        <w:pStyle w:val="ListBullet"/>
        <w:spacing w:line="240" w:lineRule="auto"/>
        <w:ind w:left="720"/>
      </w:pPr>
      <w:r>
        <w:rPr>
          <w:lang w:val="es_ES" w:bidi="es_ES"/>
        </w:rPr>
      </w:r>
      <w:r>
        <w:rPr>
          <w:lang w:val="es_ES" w:bidi="es_ES"/>
        </w:rPr>
        <w:t>Una maldición puede ser una declaración de que le ocurrirá daño a alguien o algo.</w:t>
      </w:r>
    </w:p>
    <w:p>
      <w:pPr>
        <w:pStyle w:val="ListBullet"/>
        <w:spacing w:line="240" w:lineRule="auto"/>
        <w:ind w:left="720"/>
      </w:pPr>
      <w:r>
        <w:rPr>
          <w:lang w:val="es_ES" w:bidi="es_ES"/>
        </w:rPr>
      </w:r>
      <w:r>
        <w:rPr>
          <w:lang w:val="es_ES" w:bidi="es_ES"/>
        </w:rPr>
        <w:t>Maldecir a alguien también puede ser una expresión de deseo de que les sucedan cosas malas.</w:t>
      </w:r>
    </w:p>
    <w:p>
      <w:pPr>
        <w:pStyle w:val="ListBullet"/>
        <w:spacing w:line="240" w:lineRule="auto"/>
        <w:ind w:left="720"/>
      </w:pPr>
      <w:r>
        <w:rPr>
          <w:lang w:val="es_ES" w:bidi="es_ES"/>
        </w:rPr>
      </w:r>
      <w:r>
        <w:rPr>
          <w:lang w:val="es_ES" w:bidi="es_ES"/>
        </w:rPr>
        <w:t>También puede referirse al castigo u otras cosas negativas que alguien causa a otra persona.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podría traducirse como "hacer que sucedan cosas malas", "declarar que algo malo sucederá" o "jurar causar cosas malas".</w:t>
      </w:r>
    </w:p>
    <w:p>
      <w:pPr>
        <w:pStyle w:val="ListBullet"/>
        <w:spacing w:line="240" w:lineRule="auto"/>
        <w:ind w:left="720"/>
      </w:pPr>
      <w:r>
        <w:rPr>
          <w:lang w:val="es_ES" w:bidi="es_ES"/>
        </w:rPr>
      </w:r>
      <w:r>
        <w:rPr>
          <w:lang w:val="es_ES" w:bidi="es_ES"/>
        </w:rPr>
        <w:t>En el contexto de Dios enviando maldiciones a su pueblo desobediente, podría traducirse como "castigar al permitir que sucedan cosas malas".</w:t>
      </w:r>
    </w:p>
    <w:p>
      <w:pPr>
        <w:pStyle w:val="ListBullet"/>
        <w:spacing w:line="240" w:lineRule="auto"/>
        <w:ind w:left="720"/>
      </w:pPr>
      <w:r>
        <w:rPr>
          <w:lang w:val="es_ES" w:bidi="es_ES"/>
        </w:rPr>
      </w:r>
      <w:r>
        <w:rPr>
          <w:lang w:val="es_ES" w:bidi="es_ES"/>
        </w:rPr>
        <w:t>El término "maldito" cuando se usa para describir a las personas podría traducirse como "(esta persona) experimentará muchos problemas".</w:t>
      </w:r>
    </w:p>
    <w:p>
      <w:pPr>
        <w:pStyle w:val="ListBullet"/>
        <w:spacing w:line="240" w:lineRule="auto"/>
        <w:ind w:left="720"/>
      </w:pPr>
      <w:r>
        <w:rPr>
          <w:lang w:val="es_ES" w:bidi="es_ES"/>
        </w:rPr>
      </w:r>
      <w:r>
        <w:rPr>
          <w:lang w:val="es_ES" w:bidi="es_ES"/>
        </w:rPr>
        <w:t>La frase “maldito sea” podría traducirse como “Que (esta persona) experimente grandes dificultades”.</w:t>
      </w:r>
    </w:p>
    <w:p>
      <w:pPr>
        <w:pStyle w:val="ListBullet"/>
        <w:spacing w:line="240" w:lineRule="auto"/>
        <w:ind w:left="720"/>
      </w:pPr>
      <w:r>
        <w:rPr>
          <w:lang w:val="es_ES" w:bidi="es_ES"/>
        </w:rPr>
      </w:r>
      <w:r>
        <w:rPr>
          <w:lang w:val="es_ES" w:bidi="es_ES"/>
        </w:rPr>
        <w:t>La frase, “Maldita es la tierra” podría traducirse como “El suelo no será muy fértil”.</w:t>
      </w:r>
    </w:p>
    <w:p>
      <w:pPr>
        <w:pStyle w:val="ListBullet"/>
        <w:spacing w:line="240" w:lineRule="auto"/>
        <w:ind w:left="720"/>
      </w:pPr>
      <w:r>
        <w:rPr>
          <w:lang w:val="es_ES" w:bidi="es_ES"/>
        </w:rPr>
      </w:r>
      <w:r>
        <w:rPr>
          <w:lang w:val="es_ES" w:bidi="es_ES"/>
        </w:rPr>
        <w:t>Sin embargo, si el idioma de destino tiene la frase "maldito sea" y tiene el mismo significado, entonces es bueno mantener la misma frase.</w:t>
      </w:r>
    </w:p>
    <w:p>
      <w:pPr/>
      <w:r>
        <w:rPr>
          <w:lang w:val="es_ES" w:bidi="es_ES"/>
        </w:rPr>
      </w:r>
      <w:r>
        <w:rPr>
          <w:lang w:val="es_ES" w:bidi="es_ES"/>
        </w:rPr>
        <w:t xml:space="preserve">(Ver también: </w:t>
      </w:r>
      <w:r>
        <w:rPr>
          <w:lang w:val="es_ES" w:bidi="es_ES"/>
        </w:rPr>
        <w:t>bendecir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14:24–26</w:t>
      </w:r>
    </w:p>
    <w:p>
      <w:pPr>
        <w:pStyle w:val="ListBullet"/>
        <w:spacing w:line="240" w:lineRule="auto"/>
        <w:ind w:left="720"/>
      </w:pPr>
      <w:r>
        <w:rPr>
          <w:lang w:val="es_ES" w:bidi="es_ES"/>
        </w:rPr>
      </w:r>
      <w:r>
        <w:rPr>
          <w:lang w:val="es_ES" w:bidi="es_ES"/>
        </w:rPr>
        <w:t>2 Pedro 2:12–14</w:t>
      </w:r>
    </w:p>
    <w:p>
      <w:pPr>
        <w:pStyle w:val="ListBullet"/>
        <w:spacing w:line="240" w:lineRule="auto"/>
        <w:ind w:left="720"/>
      </w:pPr>
      <w:r>
        <w:rPr>
          <w:lang w:val="es_ES" w:bidi="es_ES"/>
        </w:rPr>
      </w:r>
      <w:r>
        <w:rPr>
          <w:lang w:val="es_ES" w:bidi="es_ES"/>
        </w:rPr>
        <w:t>Gálatas 3:10</w:t>
      </w:r>
    </w:p>
    <w:p>
      <w:pPr>
        <w:pStyle w:val="ListBullet"/>
        <w:spacing w:line="240" w:lineRule="auto"/>
        <w:ind w:left="720"/>
      </w:pPr>
      <w:r>
        <w:rPr>
          <w:lang w:val="es_ES" w:bidi="es_ES"/>
        </w:rPr>
      </w:r>
      <w:r>
        <w:rPr>
          <w:lang w:val="es_ES" w:bidi="es_ES"/>
        </w:rPr>
        <w:t>Gálatas 3:14</w:t>
      </w:r>
    </w:p>
    <w:p>
      <w:pPr>
        <w:pStyle w:val="ListBullet"/>
        <w:spacing w:line="240" w:lineRule="auto"/>
        <w:ind w:left="720"/>
      </w:pPr>
      <w:r>
        <w:rPr>
          <w:lang w:val="es_ES" w:bidi="es_ES"/>
        </w:rPr>
      </w:r>
      <w:r>
        <w:rPr>
          <w:lang w:val="es_ES" w:bidi="es_ES"/>
        </w:rPr>
        <w:t>Génesis 3:14</w:t>
      </w:r>
    </w:p>
    <w:p>
      <w:pPr>
        <w:pStyle w:val="ListBullet"/>
        <w:spacing w:line="240" w:lineRule="auto"/>
        <w:ind w:left="720"/>
      </w:pPr>
      <w:r>
        <w:rPr>
          <w:lang w:val="es_ES" w:bidi="es_ES"/>
        </w:rPr>
      </w:r>
      <w:r>
        <w:rPr>
          <w:lang w:val="es_ES" w:bidi="es_ES"/>
        </w:rPr>
        <w:t>Génesis 3:17</w:t>
      </w:r>
    </w:p>
    <w:p>
      <w:pPr>
        <w:pStyle w:val="ListBullet"/>
        <w:spacing w:line="240" w:lineRule="auto"/>
        <w:ind w:left="720"/>
      </w:pPr>
      <w:r>
        <w:rPr>
          <w:lang w:val="es_ES" w:bidi="es_ES"/>
        </w:rPr>
      </w:r>
      <w:r>
        <w:rPr>
          <w:lang w:val="es_ES" w:bidi="es_ES"/>
        </w:rPr>
        <w:t>Santiago 3:10</w:t>
      </w:r>
    </w:p>
    <w:p>
      <w:pPr>
        <w:pStyle w:val="ListBullet"/>
        <w:spacing w:line="240" w:lineRule="auto"/>
        <w:ind w:left="720"/>
      </w:pPr>
      <w:r>
        <w:rPr>
          <w:lang w:val="es_ES" w:bidi="es_ES"/>
        </w:rPr>
      </w:r>
      <w:r>
        <w:rPr>
          <w:lang w:val="es_ES" w:bidi="es_ES"/>
        </w:rPr>
        <w:t>Números 22:6</w:t>
      </w:r>
    </w:p>
    <w:p>
      <w:pPr>
        <w:pStyle w:val="ListBullet"/>
        <w:spacing w:line="240" w:lineRule="auto"/>
        <w:ind w:left="720"/>
      </w:pPr>
      <w:r>
        <w:rPr>
          <w:lang w:val="es_ES" w:bidi="es_ES"/>
        </w:rPr>
      </w:r>
      <w:r>
        <w:rPr>
          <w:lang w:val="es_ES" w:bidi="es_ES"/>
        </w:rPr>
        <w:t>Salmos 109:28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2:9</w:t>
      </w:r>
      <w:r>
        <w:rPr>
          <w:lang w:val="es_ES" w:bidi="es_ES"/>
        </w:rPr>
        <w:t xml:space="preserve"> Dios le dijo a la serpiente: “¡Estás </w:t>
      </w:r>
      <w:r>
        <w:rPr>
          <w:b/>
          <w:lang w:val="es_ES" w:bidi="es_ES"/>
        </w:rPr>
        <w:t>maldita</w:t>
      </w:r>
      <w:r>
        <w:rPr>
          <w:lang w:val="es_ES" w:bidi="es_ES"/>
        </w:rPr>
        <w:t>!”.</w:t>
      </w:r>
    </w:p>
    <w:p>
      <w:pPr>
        <w:pStyle w:val="ListBullet"/>
        <w:spacing w:line="240" w:lineRule="auto"/>
        <w:ind w:left="720"/>
      </w:pPr>
      <w:r>
        <w:rPr>
          <w:lang w:val="es_ES" w:bidi="es_ES"/>
        </w:rPr>
      </w:r>
      <w:r>
        <w:rPr>
          <w:b/>
          <w:lang w:val="es_ES" w:bidi="es_ES"/>
        </w:rPr>
        <w:t>2:11</w:t>
      </w:r>
      <w:r>
        <w:rPr>
          <w:lang w:val="es_ES" w:bidi="es_ES"/>
        </w:rPr>
        <w:t xml:space="preserve"> “Ahora la tierra está </w:t>
      </w:r>
      <w:r>
        <w:rPr>
          <w:b/>
          <w:lang w:val="es_ES" w:bidi="es_ES"/>
        </w:rPr>
        <w:t>maldita</w:t>
      </w:r>
      <w:r>
        <w:rPr>
          <w:lang w:val="es_ES" w:bidi="es_ES"/>
        </w:rPr>
        <w:t>, y necesitarás trabajar duro para cultivar alimentos”.</w:t>
      </w:r>
    </w:p>
    <w:p>
      <w:pPr>
        <w:pStyle w:val="ListBullet"/>
        <w:spacing w:line="240" w:lineRule="auto"/>
        <w:ind w:left="720"/>
      </w:pPr>
      <w:r>
        <w:rPr>
          <w:lang w:val="es_ES" w:bidi="es_ES"/>
        </w:rPr>
      </w:r>
      <w:r>
        <w:rPr>
          <w:b/>
          <w:lang w:val="es_ES" w:bidi="es_ES"/>
        </w:rPr>
        <w:t>4:4</w:t>
      </w:r>
      <w:r>
        <w:rPr>
          <w:lang w:val="es_ES" w:bidi="es_ES"/>
        </w:rPr>
        <w:t xml:space="preserve"> “Bendeciré a los que te bendigan y </w:t>
      </w:r>
      <w:r>
        <w:rPr>
          <w:b/>
          <w:lang w:val="es_ES" w:bidi="es_ES"/>
        </w:rPr>
        <w:t>maldeciré</w:t>
      </w:r>
      <w:r>
        <w:rPr>
          <w:lang w:val="es_ES" w:bidi="es_ES"/>
        </w:rPr>
        <w:t xml:space="preserve"> a los que te </w:t>
      </w:r>
      <w:r>
        <w:rPr>
          <w:b/>
          <w:lang w:val="es_ES" w:bidi="es_ES"/>
        </w:rPr>
        <w:t>maldigan</w:t>
      </w:r>
      <w:r>
        <w:rPr>
          <w:lang w:val="es_ES" w:bidi="es_ES"/>
        </w:rPr>
        <w:t>”.</w:t>
      </w:r>
    </w:p>
    <w:p>
      <w:pPr>
        <w:pStyle w:val="ListBullet"/>
        <w:spacing w:line="240" w:lineRule="auto"/>
        <w:ind w:left="720"/>
      </w:pPr>
      <w:r>
        <w:rPr>
          <w:lang w:val="es_ES" w:bidi="es_ES"/>
        </w:rPr>
      </w:r>
      <w:r>
        <w:rPr>
          <w:b/>
          <w:lang w:val="es_ES" w:bidi="es_ES"/>
        </w:rPr>
        <w:t>39:7</w:t>
      </w:r>
      <w:r>
        <w:rPr>
          <w:lang w:val="es_ES" w:bidi="es_ES"/>
        </w:rPr>
        <w:t xml:space="preserve"> Entonces Pedro juró, diciendo: “¡Que Dios </w:t>
      </w:r>
      <w:r>
        <w:rPr>
          <w:b/>
          <w:lang w:val="es_ES" w:bidi="es_ES"/>
        </w:rPr>
        <w:t>me maldiga</w:t>
      </w:r>
      <w:r>
        <w:rPr>
          <w:lang w:val="es_ES" w:bidi="es_ES"/>
        </w:rPr>
        <w:t xml:space="preserve"> si conozco a este hombre!”.</w:t>
      </w:r>
    </w:p>
    <w:p>
      <w:pPr>
        <w:pStyle w:val="ListBullet"/>
        <w:spacing w:line="240" w:lineRule="auto"/>
        <w:ind w:left="720"/>
      </w:pPr>
      <w:r>
        <w:rPr>
          <w:lang w:val="es_ES" w:bidi="es_ES"/>
        </w:rPr>
      </w:r>
      <w:r>
        <w:rPr>
          <w:b/>
          <w:lang w:val="es_ES" w:bidi="es_ES"/>
        </w:rPr>
        <w:t>50:16</w:t>
      </w:r>
      <w:r>
        <w:rPr>
          <w:lang w:val="es_ES" w:bidi="es_ES"/>
        </w:rPr>
        <w:t xml:space="preserve"> Porque Adán y Eva desobedecieron a Dios y trajeron el pecado a este mundo, Dios </w:t>
      </w:r>
      <w:r>
        <w:rPr>
          <w:b/>
          <w:lang w:val="es_ES" w:bidi="es_ES"/>
        </w:rPr>
        <w:t>lo maldijo</w:t>
      </w:r>
      <w:r>
        <w:rPr>
          <w:lang w:val="es_ES" w:bidi="es_ES"/>
        </w:rPr>
        <w:t xml:space="preserve"> y decidió destruirlo.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H0422, H0423, H0779, H1288, H2763, H2764, H3994, H5344, H6895, H7043, H7045, H7621, H8381, G03310, G03320, G06850, G19440, G25510, G26520, G26530, G26710, G26720, G60350.</w:t>
      </w:r>
      <w:r>
        <w:rPr>
          <w:lang w:val="es_ES" w:bidi="es_ES"/>
        </w:rPr>
      </w:r>
      <w:r>
        <w:rPr>
          <w:lang w:val="es_ES" w:bidi="es_ES"/>
        </w:rPr>
      </w:r>
    </w:p>
    <w:p>
      <w:pPr/>
      <w:r>
        <w:rPr>
          <w:lang w:val="es_ES" w:bidi="es_ES"/>
        </w:rPr>
      </w:r>
    </w:p>
    <w:p>
      <w:pPr>
        <w:pStyle w:val="Heading2"/>
      </w:pPr>
      <w:r>
        <w:rPr>
          <w:lang w:val="es_ES" w:bidi="es_ES"/>
        </w:rPr>
        <w:t>Malvado</w:t>
      </w:r>
      <w:r>
        <w:rPr>
          <w:lang w:val="es_ES" w:bidi="es_ES"/>
        </w:rPr>
      </w:r>
    </w:p>
    <w:p>
      <w:pPr>
        <w:pStyle w:val="Heading3"/>
      </w:pPr>
      <w:r>
        <w:rPr>
          <w:lang w:val="es_ES" w:bidi="es_ES"/>
        </w:rPr>
        <w:t>Definición:</w:t>
      </w:r>
    </w:p>
    <w:p>
      <w:pPr/>
      <w:r>
        <w:rPr>
          <w:lang w:val="es_ES" w:bidi="es_ES"/>
        </w:rPr>
      </w:r>
      <w:r>
        <w:rPr>
          <w:lang w:val="es_ES" w:bidi="es_ES"/>
        </w:rPr>
        <w:t>En la Biblia, el término "mal" puede referirse tanto al concepto de maldad moral como al desagrado emocional. El contexto generalmente aclarará qué significado se pretende en la instancia específica del término.</w:t>
      </w:r>
    </w:p>
    <w:p>
      <w:pPr>
        <w:pStyle w:val="ListBullet"/>
        <w:spacing w:line="240" w:lineRule="auto"/>
        <w:ind w:left="720"/>
      </w:pPr>
      <w:r>
        <w:rPr>
          <w:lang w:val="es_ES" w:bidi="es_ES"/>
        </w:rPr>
      </w:r>
      <w:r>
        <w:rPr>
          <w:lang w:val="es_ES" w:bidi="es_ES"/>
        </w:rPr>
        <w:t>Mientras que "malvado" puede describir el carácter de una persona, "perverso" puede referirse más al comportamiento de una persona. Sin embargo, ambos términos son muy similares en significado.</w:t>
      </w:r>
    </w:p>
    <w:p>
      <w:pPr>
        <w:pStyle w:val="ListBullet"/>
        <w:spacing w:line="240" w:lineRule="auto"/>
        <w:ind w:left="720"/>
      </w:pPr>
      <w:r>
        <w:rPr>
          <w:lang w:val="es_ES" w:bidi="es_ES"/>
        </w:rPr>
      </w:r>
      <w:r>
        <w:rPr>
          <w:lang w:val="es_ES" w:bidi="es_ES"/>
        </w:rPr>
        <w:t>El término "maldad" se refiere al estado que existe cuando las personas hacen cosas malvadas.</w:t>
      </w:r>
    </w:p>
    <w:p>
      <w:pPr>
        <w:pStyle w:val="ListBullet"/>
        <w:spacing w:line="240" w:lineRule="auto"/>
        <w:ind w:left="720"/>
      </w:pPr>
      <w:r>
        <w:rPr>
          <w:lang w:val="es_ES" w:bidi="es_ES"/>
        </w:rPr>
      </w:r>
      <w:r>
        <w:rPr>
          <w:lang w:val="es_ES" w:bidi="es_ES"/>
        </w:rPr>
        <w:t>Los resultados del mal se muestran claramente en cómo las personas maltratan a otros matando, robando, calumniando y siendo crueles y desconsiderados.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los términos "malvado" y "perverso" pueden traducirse como "malo" o "pecaminoso" o "inmoral".</w:t>
      </w:r>
    </w:p>
    <w:p>
      <w:pPr>
        <w:pStyle w:val="ListBullet"/>
        <w:spacing w:line="240" w:lineRule="auto"/>
        <w:ind w:left="720"/>
      </w:pPr>
      <w:r>
        <w:rPr>
          <w:lang w:val="es_ES" w:bidi="es_ES"/>
        </w:rPr>
      </w:r>
      <w:r>
        <w:rPr>
          <w:lang w:val="es_ES" w:bidi="es_ES"/>
        </w:rPr>
        <w:t>Otras formas de traducir esto podrían incluir "no bueno" o "no justo" o "no moral".</w:t>
      </w:r>
    </w:p>
    <w:p>
      <w:pPr>
        <w:pStyle w:val="ListBullet"/>
        <w:spacing w:line="240" w:lineRule="auto"/>
        <w:ind w:left="720"/>
      </w:pPr>
      <w:r>
        <w:rPr>
          <w:lang w:val="es_ES" w:bidi="es_ES"/>
        </w:rPr>
      </w:r>
      <w:r>
        <w:rPr>
          <w:lang w:val="es_ES" w:bidi="es_ES"/>
        </w:rPr>
        <w:t>Asegúrate de que las palabras o frases que se utilizan para traducir estos términos se ajusten al contexto común en el idioma de destino.</w:t>
      </w:r>
    </w:p>
    <w:p>
      <w:pPr/>
      <w:r>
        <w:rPr>
          <w:lang w:val="es_ES" w:bidi="es_ES"/>
        </w:rPr>
      </w:r>
      <w:r>
        <w:rPr>
          <w:lang w:val="es_ES" w:bidi="es_ES"/>
        </w:rPr>
        <w:t xml:space="preserve">(Ver también: desobedecer, </w:t>
      </w:r>
      <w:r>
        <w:rPr>
          <w:lang w:val="es_ES" w:bidi="es_ES"/>
        </w:rPr>
        <w:t>pecado</w:t>
      </w:r>
      <w:r>
        <w:rPr>
          <w:lang w:val="es_ES" w:bidi="es_ES"/>
        </w:rPr>
        <w:t xml:space="preserve">, </w:t>
      </w:r>
      <w:r>
        <w:rPr>
          <w:lang w:val="es_ES" w:bidi="es_ES"/>
        </w:rPr>
        <w:t>bueno</w:t>
      </w:r>
      <w:r>
        <w:rPr>
          <w:lang w:val="es_ES" w:bidi="es_ES"/>
        </w:rPr>
        <w:t xml:space="preserve">, </w:t>
      </w:r>
      <w:r>
        <w:rPr>
          <w:lang w:val="es_ES" w:bidi="es_ES"/>
        </w:rPr>
        <w:t>justo</w:t>
      </w:r>
      <w:r>
        <w:rPr>
          <w:lang w:val="es_ES" w:bidi="es_ES"/>
        </w:rPr>
        <w:t xml:space="preserve">, </w:t>
      </w:r>
      <w:r>
        <w:rPr>
          <w:lang w:val="es_ES" w:bidi="es_ES"/>
        </w:rPr>
        <w:t>demonio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24:11</w:t>
      </w:r>
    </w:p>
    <w:p>
      <w:pPr>
        <w:pStyle w:val="ListBullet"/>
        <w:spacing w:line="240" w:lineRule="auto"/>
        <w:ind w:left="720"/>
      </w:pPr>
      <w:r>
        <w:rPr>
          <w:lang w:val="es_ES" w:bidi="es_ES"/>
        </w:rPr>
      </w:r>
      <w:r>
        <w:rPr>
          <w:lang w:val="es_ES" w:bidi="es_ES"/>
        </w:rPr>
        <w:t>1 Timoteo 6:10</w:t>
      </w:r>
    </w:p>
    <w:p>
      <w:pPr>
        <w:pStyle w:val="ListBullet"/>
        <w:spacing w:line="240" w:lineRule="auto"/>
        <w:ind w:left="720"/>
      </w:pPr>
      <w:r>
        <w:rPr>
          <w:lang w:val="es_ES" w:bidi="es_ES"/>
        </w:rPr>
      </w:r>
      <w:r>
        <w:rPr>
          <w:lang w:val="es_ES" w:bidi="es_ES"/>
        </w:rPr>
        <w:t>3 Juan 1:10</w:t>
      </w:r>
    </w:p>
    <w:p>
      <w:pPr>
        <w:pStyle w:val="ListBullet"/>
        <w:spacing w:line="240" w:lineRule="auto"/>
        <w:ind w:left="720"/>
      </w:pPr>
      <w:r>
        <w:rPr>
          <w:lang w:val="es_ES" w:bidi="es_ES"/>
        </w:rPr>
      </w:r>
      <w:r>
        <w:rPr>
          <w:lang w:val="es_ES" w:bidi="es_ES"/>
        </w:rPr>
        <w:t>Génesis 2:17</w:t>
      </w:r>
    </w:p>
    <w:p>
      <w:pPr>
        <w:pStyle w:val="ListBullet"/>
        <w:spacing w:line="240" w:lineRule="auto"/>
        <w:ind w:left="720"/>
      </w:pPr>
      <w:r>
        <w:rPr>
          <w:lang w:val="es_ES" w:bidi="es_ES"/>
        </w:rPr>
      </w:r>
      <w:r>
        <w:rPr>
          <w:lang w:val="es_ES" w:bidi="es_ES"/>
        </w:rPr>
        <w:t>Génesis 6:5–6</w:t>
      </w:r>
    </w:p>
    <w:p>
      <w:pPr>
        <w:pStyle w:val="ListBullet"/>
        <w:spacing w:line="240" w:lineRule="auto"/>
        <w:ind w:left="720"/>
      </w:pPr>
      <w:r>
        <w:rPr>
          <w:lang w:val="es_ES" w:bidi="es_ES"/>
        </w:rPr>
      </w:r>
      <w:r>
        <w:rPr>
          <w:lang w:val="es_ES" w:bidi="es_ES"/>
        </w:rPr>
        <w:t>Job 1:1</w:t>
      </w:r>
    </w:p>
    <w:p>
      <w:pPr>
        <w:pStyle w:val="ListBullet"/>
        <w:spacing w:line="240" w:lineRule="auto"/>
        <w:ind w:left="720"/>
      </w:pPr>
      <w:r>
        <w:rPr>
          <w:lang w:val="es_ES" w:bidi="es_ES"/>
        </w:rPr>
      </w:r>
      <w:r>
        <w:rPr>
          <w:lang w:val="es_ES" w:bidi="es_ES"/>
        </w:rPr>
        <w:t>Job 8:20</w:t>
      </w:r>
    </w:p>
    <w:p>
      <w:pPr>
        <w:pStyle w:val="ListBullet"/>
        <w:spacing w:line="240" w:lineRule="auto"/>
        <w:ind w:left="720"/>
      </w:pPr>
      <w:r>
        <w:rPr>
          <w:lang w:val="es_ES" w:bidi="es_ES"/>
        </w:rPr>
      </w:r>
      <w:r>
        <w:rPr>
          <w:lang w:val="es_ES" w:bidi="es_ES"/>
        </w:rPr>
        <w:t>Jueces 9:57</w:t>
      </w:r>
    </w:p>
    <w:p>
      <w:pPr>
        <w:pStyle w:val="ListBullet"/>
        <w:spacing w:line="240" w:lineRule="auto"/>
        <w:ind w:left="720"/>
      </w:pPr>
      <w:r>
        <w:rPr>
          <w:lang w:val="es_ES" w:bidi="es_ES"/>
        </w:rPr>
      </w:r>
      <w:r>
        <w:rPr>
          <w:lang w:val="es_ES" w:bidi="es_ES"/>
        </w:rPr>
        <w:t>Lucas 6:22–23</w:t>
      </w:r>
    </w:p>
    <w:p>
      <w:pPr>
        <w:pStyle w:val="ListBullet"/>
        <w:spacing w:line="240" w:lineRule="auto"/>
        <w:ind w:left="720"/>
      </w:pPr>
      <w:r>
        <w:rPr>
          <w:lang w:val="es_ES" w:bidi="es_ES"/>
        </w:rPr>
      </w:r>
      <w:r>
        <w:rPr>
          <w:lang w:val="es_ES" w:bidi="es_ES"/>
        </w:rPr>
        <w:t>Mateo 7:11–12</w:t>
      </w:r>
    </w:p>
    <w:p>
      <w:pPr>
        <w:pStyle w:val="ListBullet"/>
        <w:spacing w:line="240" w:lineRule="auto"/>
        <w:ind w:left="720"/>
      </w:pPr>
      <w:r>
        <w:rPr>
          <w:lang w:val="es_ES" w:bidi="es_ES"/>
        </w:rPr>
      </w:r>
      <w:r>
        <w:rPr>
          <w:lang w:val="es_ES" w:bidi="es_ES"/>
        </w:rPr>
        <w:t>Proverbios 3:7</w:t>
      </w:r>
    </w:p>
    <w:p>
      <w:pPr>
        <w:pStyle w:val="ListBullet"/>
        <w:spacing w:line="240" w:lineRule="auto"/>
        <w:ind w:left="720"/>
      </w:pPr>
      <w:r>
        <w:rPr>
          <w:lang w:val="es_ES" w:bidi="es_ES"/>
        </w:rPr>
      </w:r>
      <w:r>
        <w:rPr>
          <w:lang w:val="es_ES" w:bidi="es_ES"/>
        </w:rPr>
        <w:t>Salmos 22:16–17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2:4</w:t>
      </w:r>
      <w:r>
        <w:rPr>
          <w:lang w:val="es_ES" w:bidi="es_ES"/>
        </w:rPr>
        <w:t xml:space="preserve"> “... sino que sabe Dios que el día que comáis de él, serán abiertos vuestros ojos, y seréis como Dios, sabiendo el bien y el </w:t>
      </w:r>
      <w:r>
        <w:rPr>
          <w:b/>
          <w:lang w:val="es_ES" w:bidi="es_ES"/>
        </w:rPr>
        <w:t>mal</w:t>
      </w:r>
      <w:r>
        <w:rPr>
          <w:lang w:val="es_ES" w:bidi="es_ES"/>
        </w:rPr>
        <w:t>”.</w:t>
      </w:r>
    </w:p>
    <w:p>
      <w:pPr>
        <w:pStyle w:val="ListBullet"/>
        <w:spacing w:line="240" w:lineRule="auto"/>
        <w:ind w:left="720"/>
      </w:pPr>
      <w:r>
        <w:rPr>
          <w:lang w:val="es_ES" w:bidi="es_ES"/>
        </w:rPr>
      </w:r>
      <w:r>
        <w:rPr>
          <w:b/>
          <w:lang w:val="es_ES" w:bidi="es_ES"/>
        </w:rPr>
        <w:t>3:1</w:t>
      </w:r>
      <w:r>
        <w:rPr>
          <w:lang w:val="es_ES" w:bidi="es_ES"/>
        </w:rPr>
        <w:t xml:space="preserve"> Después de mucho tiempo, muchas personas vivían en el mundo. Se habían vuelto muy </w:t>
      </w:r>
      <w:r>
        <w:rPr>
          <w:b/>
          <w:lang w:val="es_ES" w:bidi="es_ES"/>
        </w:rPr>
        <w:t>malvadas</w:t>
      </w:r>
      <w:r>
        <w:rPr>
          <w:lang w:val="es_ES" w:bidi="es_ES"/>
        </w:rPr>
        <w:t xml:space="preserve"> y violentas.</w:t>
      </w:r>
    </w:p>
    <w:p>
      <w:pPr>
        <w:pStyle w:val="ListBullet"/>
        <w:spacing w:line="240" w:lineRule="auto"/>
        <w:ind w:left="720"/>
      </w:pPr>
      <w:r>
        <w:rPr>
          <w:lang w:val="es_ES" w:bidi="es_ES"/>
        </w:rPr>
      </w:r>
      <w:r>
        <w:rPr>
          <w:b/>
          <w:lang w:val="es_ES" w:bidi="es_ES"/>
        </w:rPr>
        <w:t>3:2</w:t>
      </w:r>
      <w:r>
        <w:rPr>
          <w:lang w:val="es_ES" w:bidi="es_ES"/>
        </w:rPr>
        <w:t xml:space="preserve"> Pero Noé encontró favor con Dios. Era un hombre justo que vivía entre personas </w:t>
      </w:r>
      <w:r>
        <w:rPr>
          <w:b/>
          <w:lang w:val="es_ES" w:bidi="es_ES"/>
        </w:rPr>
        <w:t>malvadas</w:t>
      </w:r>
      <w:r>
        <w:rPr>
          <w:lang w:val="es_ES" w:bidi="es_ES"/>
        </w:rPr>
        <w:t>.</w:t>
      </w:r>
    </w:p>
    <w:p>
      <w:pPr>
        <w:pStyle w:val="ListBullet"/>
        <w:spacing w:line="240" w:lineRule="auto"/>
        <w:ind w:left="720"/>
      </w:pPr>
      <w:r>
        <w:rPr>
          <w:lang w:val="es_ES" w:bidi="es_ES"/>
        </w:rPr>
      </w:r>
      <w:r>
        <w:rPr>
          <w:b/>
          <w:lang w:val="es_ES" w:bidi="es_ES"/>
        </w:rPr>
        <w:t>4:2</w:t>
      </w:r>
      <w:r>
        <w:rPr>
          <w:lang w:val="es_ES" w:bidi="es_ES"/>
        </w:rPr>
        <w:t xml:space="preserve"> Dios vio que si todos seguían trabajando juntos para hacer </w:t>
      </w:r>
      <w:r>
        <w:rPr>
          <w:b/>
          <w:lang w:val="es_ES" w:bidi="es_ES"/>
        </w:rPr>
        <w:t>el mal</w:t>
      </w:r>
      <w:r>
        <w:rPr>
          <w:lang w:val="es_ES" w:bidi="es_ES"/>
        </w:rPr>
        <w:t>, podrían hacer muchas más cosas pecaminosas.</w:t>
      </w:r>
    </w:p>
    <w:p>
      <w:pPr>
        <w:pStyle w:val="ListBullet"/>
        <w:spacing w:line="240" w:lineRule="auto"/>
        <w:ind w:left="720"/>
      </w:pPr>
      <w:r>
        <w:rPr>
          <w:lang w:val="es_ES" w:bidi="es_ES"/>
        </w:rPr>
      </w:r>
      <w:r>
        <w:rPr>
          <w:b/>
          <w:lang w:val="es_ES" w:bidi="es_ES"/>
        </w:rPr>
        <w:t>8:12</w:t>
      </w:r>
      <w:r>
        <w:rPr>
          <w:lang w:val="es_ES" w:bidi="es_ES"/>
        </w:rPr>
        <w:t xml:space="preserve"> “Intentaron hacerme </w:t>
      </w:r>
      <w:r>
        <w:rPr>
          <w:b/>
          <w:lang w:val="es_ES" w:bidi="es_ES"/>
        </w:rPr>
        <w:t>mal</w:t>
      </w:r>
      <w:r>
        <w:rPr>
          <w:lang w:val="es_ES" w:bidi="es_ES"/>
        </w:rPr>
        <w:t xml:space="preserve"> cuando me vendieron como esclavo, ¡pero Dios usó el </w:t>
      </w:r>
      <w:r>
        <w:rPr>
          <w:b/>
          <w:lang w:val="es_ES" w:bidi="es_ES"/>
        </w:rPr>
        <w:t>mal</w:t>
      </w:r>
      <w:r>
        <w:rPr>
          <w:lang w:val="es_ES" w:bidi="es_ES"/>
        </w:rPr>
        <w:t xml:space="preserve"> para bien!”</w:t>
      </w:r>
    </w:p>
    <w:p>
      <w:pPr>
        <w:pStyle w:val="ListBullet"/>
        <w:spacing w:line="240" w:lineRule="auto"/>
        <w:ind w:left="720"/>
      </w:pPr>
      <w:r>
        <w:rPr>
          <w:lang w:val="es_ES" w:bidi="es_ES"/>
        </w:rPr>
      </w:r>
      <w:r>
        <w:rPr>
          <w:b/>
          <w:lang w:val="es_ES" w:bidi="es_ES"/>
        </w:rPr>
        <w:t>14:2</w:t>
      </w:r>
      <w:r>
        <w:rPr>
          <w:lang w:val="es_ES" w:bidi="es_ES"/>
        </w:rPr>
        <w:t xml:space="preserve"> Ellos (los cananeos) adoraban dioses falsos e hicieron muchas cosas </w:t>
      </w:r>
      <w:r>
        <w:rPr>
          <w:b/>
          <w:lang w:val="es_ES" w:bidi="es_ES"/>
        </w:rPr>
        <w:t>malvadas</w:t>
      </w:r>
      <w:r>
        <w:rPr>
          <w:lang w:val="es_ES" w:bidi="es_ES"/>
        </w:rPr>
        <w:t>.</w:t>
      </w:r>
    </w:p>
    <w:p>
      <w:pPr>
        <w:pStyle w:val="ListBullet"/>
        <w:spacing w:line="240" w:lineRule="auto"/>
        <w:ind w:left="720"/>
      </w:pPr>
      <w:r>
        <w:rPr>
          <w:lang w:val="es_ES" w:bidi="es_ES"/>
        </w:rPr>
      </w:r>
      <w:r>
        <w:rPr>
          <w:b/>
          <w:lang w:val="es_ES" w:bidi="es_ES"/>
        </w:rPr>
        <w:t>17:1</w:t>
      </w:r>
      <w:r>
        <w:rPr>
          <w:lang w:val="es_ES" w:bidi="es_ES"/>
        </w:rPr>
        <w:t xml:space="preserve"> Pero entonces él (Saúl) se convirtió en un hombre </w:t>
      </w:r>
      <w:r>
        <w:rPr>
          <w:b/>
          <w:lang w:val="es_ES" w:bidi="es_ES"/>
        </w:rPr>
        <w:t>malvado</w:t>
      </w:r>
      <w:r>
        <w:rPr>
          <w:lang w:val="es_ES" w:bidi="es_ES"/>
        </w:rPr>
        <w:t xml:space="preserve"> que no obedecía a Dios, así que Dios eligió a otro hombre que un día sería rey en su lugar.</w:t>
      </w:r>
    </w:p>
    <w:p>
      <w:pPr>
        <w:pStyle w:val="ListBullet"/>
        <w:spacing w:line="240" w:lineRule="auto"/>
        <w:ind w:left="720"/>
      </w:pPr>
      <w:r>
        <w:rPr>
          <w:lang w:val="es_ES" w:bidi="es_ES"/>
        </w:rPr>
      </w:r>
      <w:r>
        <w:rPr>
          <w:b/>
          <w:lang w:val="es_ES" w:bidi="es_ES"/>
        </w:rPr>
        <w:t>18:11</w:t>
      </w:r>
      <w:r>
        <w:rPr>
          <w:lang w:val="es_ES" w:bidi="es_ES"/>
        </w:rPr>
        <w:t xml:space="preserve"> En el nuevo reino de Israel, todos los reyes eran </w:t>
      </w:r>
      <w:r>
        <w:rPr>
          <w:b/>
          <w:lang w:val="es_ES" w:bidi="es_ES"/>
        </w:rPr>
        <w:t>malvados</w:t>
      </w:r>
      <w:r>
        <w:rPr>
          <w:lang w:val="es_ES" w:bidi="es_ES"/>
        </w:rPr>
        <w:t>.</w:t>
      </w:r>
    </w:p>
    <w:p>
      <w:pPr>
        <w:pStyle w:val="ListBullet"/>
        <w:spacing w:line="240" w:lineRule="auto"/>
        <w:ind w:left="720"/>
      </w:pPr>
      <w:r>
        <w:rPr>
          <w:lang w:val="es_ES" w:bidi="es_ES"/>
        </w:rPr>
      </w:r>
      <w:r>
        <w:rPr>
          <w:b/>
          <w:lang w:val="es_ES" w:bidi="es_ES"/>
        </w:rPr>
        <w:t>29:8</w:t>
      </w:r>
      <w:r>
        <w:rPr>
          <w:lang w:val="es_ES" w:bidi="es_ES"/>
        </w:rPr>
        <w:t xml:space="preserve"> El rey estaba tan enojado que arrojó al </w:t>
      </w:r>
      <w:r>
        <w:rPr>
          <w:b/>
          <w:lang w:val="es_ES" w:bidi="es_ES"/>
        </w:rPr>
        <w:t>malvado</w:t>
      </w:r>
      <w:r>
        <w:rPr>
          <w:lang w:val="es_ES" w:bidi="es_ES"/>
        </w:rPr>
        <w:t xml:space="preserve"> sirviente a la prisión hasta que pudiera pagar toda su deuda.</w:t>
      </w:r>
    </w:p>
    <w:p>
      <w:pPr>
        <w:pStyle w:val="ListBullet"/>
        <w:spacing w:line="240" w:lineRule="auto"/>
        <w:ind w:left="720"/>
      </w:pPr>
      <w:r>
        <w:rPr>
          <w:lang w:val="es_ES" w:bidi="es_ES"/>
        </w:rPr>
      </w:r>
      <w:r>
        <w:rPr>
          <w:b/>
          <w:lang w:val="es_ES" w:bidi="es_ES"/>
        </w:rPr>
        <w:t>45:2</w:t>
      </w:r>
      <w:r>
        <w:rPr>
          <w:lang w:val="es_ES" w:bidi="es_ES"/>
        </w:rPr>
        <w:t xml:space="preserve"> Dijeron: “¡Lo oímos (a Esteban) decir </w:t>
      </w:r>
      <w:r>
        <w:rPr>
          <w:b/>
          <w:lang w:val="es_ES" w:bidi="es_ES"/>
        </w:rPr>
        <w:t>cosas malas</w:t>
      </w:r>
      <w:r>
        <w:rPr>
          <w:lang w:val="es_ES" w:bidi="es_ES"/>
        </w:rPr>
        <w:t xml:space="preserve"> sobre Moisés y Dios!”</w:t>
      </w:r>
    </w:p>
    <w:p>
      <w:pPr>
        <w:pStyle w:val="ListBullet"/>
        <w:spacing w:line="240" w:lineRule="auto"/>
        <w:ind w:left="720"/>
      </w:pPr>
      <w:r>
        <w:rPr>
          <w:lang w:val="es_ES" w:bidi="es_ES"/>
        </w:rPr>
      </w:r>
      <w:r>
        <w:rPr>
          <w:b/>
          <w:lang w:val="es_ES" w:bidi="es_ES"/>
        </w:rPr>
        <w:t>50:17</w:t>
      </w:r>
      <w:r>
        <w:rPr>
          <w:lang w:val="es_ES" w:bidi="es_ES"/>
        </w:rPr>
        <w:t xml:space="preserve"> Él (Jesús) enjugará cada lágrima y no habrá más sufrimiento, tristeza, llanto, </w:t>
      </w:r>
      <w:r>
        <w:rPr>
          <w:b/>
          <w:lang w:val="es_ES" w:bidi="es_ES"/>
        </w:rPr>
        <w:t>maldad</w:t>
      </w:r>
      <w:r>
        <w:rPr>
          <w:lang w:val="es_ES" w:bidi="es_ES"/>
        </w:rPr>
        <w:t>, dolor, o muerte.</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Pr>
          <w:lang w:val="es_ES" w:bidi="es_ES"/>
        </w:rPr>
      </w:r>
      <w:r>
        <w:rPr>
          <w:lang w:val="es_ES" w:bidi="es_ES"/>
        </w:rPr>
      </w:r>
    </w:p>
    <w:p>
      <w:pPr/>
      <w:r>
        <w:rPr>
          <w:lang w:val="es_ES" w:bidi="es_ES"/>
        </w:rPr>
      </w:r>
    </w:p>
    <w:p>
      <w:pPr>
        <w:pStyle w:val="Heading2"/>
      </w:pPr>
      <w:r>
        <w:rPr>
          <w:lang w:val="es_ES" w:bidi="es_ES"/>
        </w:rPr>
        <w:t>Maná</w:t>
      </w:r>
      <w:r>
        <w:rPr>
          <w:lang w:val="es_ES" w:bidi="es_ES"/>
        </w:rPr>
      </w:r>
    </w:p>
    <w:p>
      <w:pPr>
        <w:pStyle w:val="Heading3"/>
      </w:pPr>
      <w:r>
        <w:rPr>
          <w:lang w:val="es_ES" w:bidi="es_ES"/>
        </w:rPr>
        <w:t>Definición:</w:t>
      </w:r>
    </w:p>
    <w:p>
      <w:pPr/>
      <w:r>
        <w:rPr>
          <w:lang w:val="es_ES" w:bidi="es_ES"/>
        </w:rPr>
      </w:r>
      <w:r>
        <w:rPr>
          <w:lang w:val="es_ES" w:bidi="es_ES"/>
        </w:rPr>
        <w:t>El maná era un alimento blanco, similar a un grano, que Dios proporcionó a los israelitas para que comieran durante los 40 años de vida en el desierto después de que dejaron Egipto.</w:t>
      </w:r>
    </w:p>
    <w:p>
      <w:pPr>
        <w:pStyle w:val="ListBullet"/>
        <w:spacing w:line="240" w:lineRule="auto"/>
        <w:ind w:left="720"/>
      </w:pPr>
      <w:r>
        <w:rPr>
          <w:lang w:val="es_ES" w:bidi="es_ES"/>
        </w:rPr>
      </w:r>
      <w:r>
        <w:rPr>
          <w:lang w:val="es_ES" w:bidi="es_ES"/>
        </w:rPr>
        <w:t>El maná parecía copos blancos que aparecían cada mañana en el suelo bajo el rocío. Sabía dulce, como la miel.</w:t>
      </w:r>
    </w:p>
    <w:p>
      <w:pPr>
        <w:pStyle w:val="ListBullet"/>
        <w:spacing w:line="240" w:lineRule="auto"/>
        <w:ind w:left="720"/>
      </w:pPr>
      <w:r>
        <w:rPr>
          <w:lang w:val="es_ES" w:bidi="es_ES"/>
        </w:rPr>
      </w:r>
      <w:r>
        <w:rPr>
          <w:lang w:val="es_ES" w:bidi="es_ES"/>
        </w:rPr>
        <w:t>Los israelitas recogían los copos de maná todos los días excepto en el sábado.</w:t>
      </w:r>
    </w:p>
    <w:p>
      <w:pPr>
        <w:pStyle w:val="ListBullet"/>
        <w:spacing w:line="240" w:lineRule="auto"/>
        <w:ind w:left="720"/>
      </w:pPr>
      <w:r>
        <w:rPr>
          <w:lang w:val="es_ES" w:bidi="es_ES"/>
        </w:rPr>
      </w:r>
      <w:r>
        <w:rPr>
          <w:lang w:val="es_ES" w:bidi="es_ES"/>
        </w:rPr>
        <w:t>El día antes del sábado, Dios les dijo a los israelitas que recogieran el doble de maná para que no tuvieran que recogerlo en su día de descanso.</w:t>
      </w:r>
    </w:p>
    <w:p>
      <w:pPr>
        <w:pStyle w:val="ListBullet"/>
        <w:spacing w:line="240" w:lineRule="auto"/>
        <w:ind w:left="720"/>
      </w:pPr>
      <w:r>
        <w:rPr>
          <w:lang w:val="es_ES" w:bidi="es_ES"/>
        </w:rPr>
      </w:r>
      <w:r>
        <w:rPr>
          <w:lang w:val="es_ES" w:bidi="es_ES"/>
        </w:rPr>
        <w:t>La palabra "maná" significa "¿qué es esto?"</w:t>
      </w:r>
    </w:p>
    <w:p>
      <w:pPr>
        <w:pStyle w:val="ListBullet"/>
        <w:spacing w:line="240" w:lineRule="auto"/>
        <w:ind w:left="720"/>
      </w:pPr>
      <w:r>
        <w:rPr>
          <w:lang w:val="es_ES" w:bidi="es_ES"/>
        </w:rPr>
      </w:r>
      <w:r>
        <w:rPr>
          <w:lang w:val="es_ES" w:bidi="es_ES"/>
        </w:rPr>
        <w:t>En la Biblia, el maná también se refiere como "pan del cielo" y "grano del cielo".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este término podrían incluir "delgadas escamas blancas de comida" o "comida del cielo".</w:t>
      </w:r>
    </w:p>
    <w:p>
      <w:pPr>
        <w:pStyle w:val="ListBullet"/>
        <w:spacing w:line="240" w:lineRule="auto"/>
        <w:ind w:left="720"/>
      </w:pPr>
      <w:r>
        <w:rPr>
          <w:lang w:val="es_ES" w:bidi="es_ES"/>
        </w:rPr>
      </w:r>
      <w:r>
        <w:rPr>
          <w:lang w:val="es_ES" w:bidi="es_ES"/>
        </w:rPr>
        <w:t>También considera cómo se traduce este término en una traducción de la Biblia en un idioma local o nacional. (Vea: Cómo traducir lo desconocido)</w:t>
      </w:r>
    </w:p>
    <w:p>
      <w:pPr/>
      <w:r>
        <w:rPr>
          <w:lang w:val="es_ES" w:bidi="es_ES"/>
        </w:rPr>
      </w:r>
      <w:r>
        <w:rPr>
          <w:lang w:val="es_ES" w:bidi="es_ES"/>
        </w:rPr>
        <w:t xml:space="preserve">(Ver también: </w:t>
      </w:r>
      <w:r>
        <w:rPr>
          <w:lang w:val="es_ES" w:bidi="es_ES"/>
        </w:rPr>
        <w:t>pan</w:t>
      </w:r>
      <w:r>
        <w:rPr>
          <w:lang w:val="es_ES" w:bidi="es_ES"/>
        </w:rPr>
        <w:t xml:space="preserve">, </w:t>
      </w:r>
      <w:r>
        <w:rPr>
          <w:lang w:val="es_ES" w:bidi="es_ES"/>
        </w:rPr>
        <w:t>desierto</w:t>
      </w:r>
      <w:r>
        <w:rPr>
          <w:lang w:val="es_ES" w:bidi="es_ES"/>
        </w:rPr>
        <w:t xml:space="preserve">, </w:t>
      </w:r>
      <w:r>
        <w:rPr>
          <w:lang w:val="es_ES" w:bidi="es_ES"/>
        </w:rPr>
        <w:t>grano</w:t>
      </w:r>
      <w:r>
        <w:rPr>
          <w:lang w:val="es_ES" w:bidi="es_ES"/>
        </w:rPr>
        <w:t xml:space="preserve">, </w:t>
      </w:r>
      <w:r>
        <w:rPr>
          <w:lang w:val="es_ES" w:bidi="es_ES"/>
        </w:rPr>
        <w:t>cielo</w:t>
      </w:r>
      <w:r>
        <w:rPr>
          <w:lang w:val="es_ES" w:bidi="es_ES"/>
        </w:rPr>
        <w:t xml:space="preserve">, </w:t>
      </w:r>
      <w:r>
        <w:rPr>
          <w:lang w:val="es_ES" w:bidi="es_ES"/>
        </w:rPr>
        <w:t>sábado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8:3</w:t>
      </w:r>
    </w:p>
    <w:p>
      <w:pPr>
        <w:pStyle w:val="ListBullet"/>
        <w:spacing w:line="240" w:lineRule="auto"/>
        <w:ind w:left="720"/>
      </w:pPr>
      <w:r>
        <w:rPr>
          <w:lang w:val="es_ES" w:bidi="es_ES"/>
        </w:rPr>
      </w:r>
      <w:r>
        <w:rPr>
          <w:lang w:val="es_ES" w:bidi="es_ES"/>
        </w:rPr>
        <w:t>Éxodo 16:27</w:t>
      </w:r>
    </w:p>
    <w:p>
      <w:pPr>
        <w:pStyle w:val="ListBullet"/>
        <w:spacing w:line="240" w:lineRule="auto"/>
        <w:ind w:left="720"/>
      </w:pPr>
      <w:r>
        <w:rPr>
          <w:lang w:val="es_ES" w:bidi="es_ES"/>
        </w:rPr>
      </w:r>
      <w:r>
        <w:rPr>
          <w:lang w:val="es_ES" w:bidi="es_ES"/>
        </w:rPr>
        <w:t>Hebreos 9:3–5</w:t>
      </w:r>
    </w:p>
    <w:p>
      <w:pPr>
        <w:pStyle w:val="ListBullet"/>
        <w:spacing w:line="240" w:lineRule="auto"/>
        <w:ind w:left="720"/>
      </w:pPr>
      <w:r>
        <w:rPr>
          <w:lang w:val="es_ES" w:bidi="es_ES"/>
        </w:rPr>
      </w:r>
      <w:r>
        <w:rPr>
          <w:lang w:val="es_ES" w:bidi="es_ES"/>
        </w:rPr>
        <w:t>Juan 6:30–31</w:t>
      </w:r>
    </w:p>
    <w:p>
      <w:pPr>
        <w:pStyle w:val="ListBullet"/>
        <w:spacing w:line="240" w:lineRule="auto"/>
        <w:ind w:left="720"/>
      </w:pPr>
      <w:r>
        <w:rPr>
          <w:lang w:val="es_ES" w:bidi="es_ES"/>
        </w:rPr>
      </w:r>
      <w:r>
        <w:rPr>
          <w:lang w:val="es_ES" w:bidi="es_ES"/>
        </w:rPr>
        <w:t>Josué 5:12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H4478, G31310</w:t>
      </w:r>
      <w:r>
        <w:rPr>
          <w:lang w:val="es_ES" w:bidi="es_ES"/>
        </w:rPr>
      </w:r>
      <w:r>
        <w:rPr>
          <w:lang w:val="es_ES" w:bidi="es_ES"/>
        </w:rPr>
      </w:r>
    </w:p>
    <w:p>
      <w:pPr/>
      <w:r>
        <w:rPr>
          <w:lang w:val="es_ES" w:bidi="es_ES"/>
        </w:rPr>
      </w:r>
    </w:p>
    <w:p>
      <w:pPr>
        <w:pStyle w:val="Heading2"/>
      </w:pPr>
      <w:r>
        <w:rPr>
          <w:lang w:val="es_ES" w:bidi="es_ES"/>
        </w:rPr>
        <w:t>Manasés</w:t>
      </w:r>
      <w:r>
        <w:rPr>
          <w:lang w:val="es_ES" w:bidi="es_ES"/>
        </w:rPr>
      </w:r>
    </w:p>
    <w:p>
      <w:pPr>
        <w:pStyle w:val="Heading3"/>
      </w:pPr>
      <w:r>
        <w:rPr>
          <w:lang w:val="es_ES" w:bidi="es_ES"/>
        </w:rPr>
        <w:t>Hechos:</w:t>
      </w:r>
    </w:p>
    <w:p>
      <w:pPr/>
      <w:r>
        <w:rPr>
          <w:lang w:val="es_ES" w:bidi="es_ES"/>
        </w:rPr>
      </w:r>
      <w:r>
        <w:rPr>
          <w:lang w:val="es_ES" w:bidi="es_ES"/>
        </w:rPr>
        <w:t>Manasés era el hijo mayor de José. Sus descendientes se convirtieron en una de las tribus de Israel.</w:t>
      </w:r>
    </w:p>
    <w:p>
      <w:pPr>
        <w:pStyle w:val="ListBullet"/>
        <w:spacing w:line="240" w:lineRule="auto"/>
        <w:ind w:left="720"/>
      </w:pPr>
      <w:r>
        <w:rPr>
          <w:lang w:val="es_ES" w:bidi="es_ES"/>
        </w:rPr>
      </w:r>
      <w:r>
        <w:rPr>
          <w:lang w:val="es_ES" w:bidi="es_ES"/>
        </w:rPr>
        <w:t>El nombre Manasés es similar a la palabra hebrea que significa "olvidar".</w:t>
      </w:r>
    </w:p>
    <w:p>
      <w:pPr>
        <w:pStyle w:val="ListBullet"/>
        <w:spacing w:line="240" w:lineRule="auto"/>
        <w:ind w:left="720"/>
      </w:pPr>
      <w:r>
        <w:rPr>
          <w:lang w:val="es_ES" w:bidi="es_ES"/>
        </w:rPr>
      </w:r>
      <w:r>
        <w:rPr>
          <w:lang w:val="es_ES" w:bidi="es_ES"/>
        </w:rPr>
        <w:t>La tribu de Manasés a menudo se llamaba la "media tribu de Manasés" porque solo una parte de la tribu se estableció en la tierra de Canaán, en el lado oeste del río Jordán. La otra parte de la tribu se instaló en el lado este del Jordán.</w:t>
      </w:r>
    </w:p>
    <w:p>
      <w:pPr>
        <w:pStyle w:val="ListBullet"/>
        <w:spacing w:line="240" w:lineRule="auto"/>
        <w:ind w:left="720"/>
      </w:pPr>
      <w:r>
        <w:rPr>
          <w:lang w:val="es_ES" w:bidi="es_ES"/>
        </w:rPr>
      </w:r>
      <w:r>
        <w:rPr>
          <w:lang w:val="es_ES" w:bidi="es_ES"/>
        </w:rPr>
        <w:t>Uno de los reyes de Judá también se llamaba Manasés. El rey Manasés fue un moncarca malvado que sacrificó a sus propios hijos como ofrendas quemadas a dioses falsos.</w:t>
      </w:r>
    </w:p>
    <w:p>
      <w:pPr>
        <w:pStyle w:val="ListBullet"/>
        <w:spacing w:line="240" w:lineRule="auto"/>
        <w:ind w:left="720"/>
      </w:pPr>
      <w:r>
        <w:rPr>
          <w:lang w:val="es_ES" w:bidi="es_ES"/>
        </w:rPr>
      </w:r>
      <w:r>
        <w:rPr>
          <w:lang w:val="es_ES" w:bidi="es_ES"/>
        </w:rPr>
        <w:t>Dios castigó al rey Manasés permitiendo que fuera capturado por un ejército enemigo. Manasés volvió a Dios y destruyó los altares donde se adoraban ídolos.</w:t>
      </w:r>
    </w:p>
    <w:p>
      <w:pPr>
        <w:pStyle w:val="ListBullet"/>
        <w:spacing w:line="240" w:lineRule="auto"/>
        <w:ind w:left="720"/>
      </w:pPr>
      <w:r>
        <w:rPr>
          <w:lang w:val="es_ES" w:bidi="es_ES"/>
        </w:rPr>
      </w:r>
      <w:r>
        <w:rPr>
          <w:lang w:val="es_ES" w:bidi="es_ES"/>
        </w:rPr>
        <w:t>Se mencionan a otros tres hombres llamados Manasés en el Antiguo Testamento. Uno de ellos era el abuelo de algunos danitas que eran sacerdotes de dioses falsos. Los otros dos eran hombres que vivieron durante la época de Esdras y se les exigió divorciarse de sus esposas paganas, quienes los habían influenciado para adorar a dioses falsos.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José</w:t>
      </w:r>
      <w:r>
        <w:rPr>
          <w:lang w:val="es_ES" w:bidi="es_ES"/>
        </w:rPr>
        <w:t xml:space="preserve">, </w:t>
      </w:r>
      <w:r>
        <w:rPr>
          <w:lang w:val="es_ES" w:bidi="es_ES"/>
        </w:rPr>
        <w:t>Efraín</w:t>
      </w:r>
      <w:r>
        <w:rPr>
          <w:lang w:val="es_ES" w:bidi="es_ES"/>
        </w:rPr>
        <w:t xml:space="preserve">, </w:t>
      </w:r>
      <w:r>
        <w:rPr>
          <w:lang w:val="es_ES" w:bidi="es_ES"/>
        </w:rPr>
        <w:t>doce tribus de 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15:9</w:t>
      </w:r>
    </w:p>
    <w:p>
      <w:pPr>
        <w:pStyle w:val="ListBullet"/>
        <w:spacing w:line="240" w:lineRule="auto"/>
        <w:ind w:left="720"/>
      </w:pPr>
      <w:r>
        <w:rPr>
          <w:lang w:val="es_ES" w:bidi="es_ES"/>
        </w:rPr>
      </w:r>
      <w:r>
        <w:rPr>
          <w:lang w:val="es_ES" w:bidi="es_ES"/>
        </w:rPr>
        <w:t>Deuteronomio 3:12–13</w:t>
      </w:r>
    </w:p>
    <w:p>
      <w:pPr>
        <w:pStyle w:val="ListBullet"/>
        <w:spacing w:line="240" w:lineRule="auto"/>
        <w:ind w:left="720"/>
      </w:pPr>
      <w:r>
        <w:rPr>
          <w:lang w:val="es_ES" w:bidi="es_ES"/>
        </w:rPr>
      </w:r>
      <w:r>
        <w:rPr>
          <w:lang w:val="es_ES" w:bidi="es_ES"/>
        </w:rPr>
        <w:t>Génesis 41:51</w:t>
      </w:r>
    </w:p>
    <w:p>
      <w:pPr>
        <w:pStyle w:val="ListBullet"/>
        <w:spacing w:line="240" w:lineRule="auto"/>
        <w:ind w:left="720"/>
      </w:pPr>
      <w:r>
        <w:rPr>
          <w:lang w:val="es_ES" w:bidi="es_ES"/>
        </w:rPr>
      </w:r>
      <w:r>
        <w:rPr>
          <w:lang w:val="es_ES" w:bidi="es_ES"/>
        </w:rPr>
        <w:t>Génesis 48:1–2</w:t>
      </w:r>
    </w:p>
    <w:p>
      <w:pPr>
        <w:pStyle w:val="ListBullet"/>
        <w:spacing w:line="240" w:lineRule="auto"/>
        <w:ind w:left="720"/>
      </w:pPr>
      <w:r>
        <w:rPr>
          <w:lang w:val="es_ES" w:bidi="es_ES"/>
        </w:rPr>
      </w:r>
      <w:r>
        <w:rPr>
          <w:lang w:val="es_ES" w:bidi="es_ES"/>
        </w:rPr>
        <w:t>Jueces 1:27–28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H4519, H4520, G31280</w:t>
      </w:r>
      <w:r>
        <w:rPr>
          <w:lang w:val="es_ES" w:bidi="es_ES"/>
        </w:rPr>
      </w:r>
      <w:r>
        <w:rPr>
          <w:lang w:val="es_ES" w:bidi="es_ES"/>
        </w:rPr>
      </w:r>
    </w:p>
    <w:p>
      <w:pPr/>
      <w:r>
        <w:rPr>
          <w:lang w:val="es_ES" w:bidi="es_ES"/>
        </w:rPr>
      </w:r>
    </w:p>
    <w:p>
      <w:pPr>
        <w:pStyle w:val="Heading2"/>
      </w:pPr>
      <w:r>
        <w:rPr>
          <w:lang w:val="es_ES" w:bidi="es_ES"/>
        </w:rPr>
        <w:t>Mancha</w:t>
      </w:r>
      <w:r>
        <w:rPr>
          <w:lang w:val="es_ES" w:bidi="es_ES"/>
        </w:rPr>
      </w:r>
    </w:p>
    <w:p>
      <w:pPr>
        <w:pStyle w:val="Heading3"/>
      </w:pPr>
      <w:r>
        <w:rPr>
          <w:lang w:val="es_ES" w:bidi="es_ES"/>
        </w:rPr>
        <w:t>Hechos:</w:t>
      </w:r>
    </w:p>
    <w:p>
      <w:pPr/>
      <w:r>
        <w:rPr>
          <w:lang w:val="es_ES" w:bidi="es_ES"/>
        </w:rPr>
      </w:r>
      <w:r>
        <w:rPr>
          <w:lang w:val="es_ES" w:bidi="es_ES"/>
        </w:rPr>
        <w:t>El término "imperfección" se refiere a un defecto físico o imperfección en un animal o persona. También puede referirse a imperfecciones espirituales y fallos en las personas.</w:t>
      </w:r>
    </w:p>
    <w:p>
      <w:pPr>
        <w:pStyle w:val="ListBullet"/>
        <w:spacing w:line="240" w:lineRule="auto"/>
        <w:ind w:left="720"/>
      </w:pPr>
      <w:r>
        <w:rPr>
          <w:lang w:val="es_ES" w:bidi="es_ES"/>
        </w:rPr>
      </w:r>
      <w:r>
        <w:rPr>
          <w:lang w:val="es_ES" w:bidi="es_ES"/>
        </w:rPr>
        <w:t>Para ciertos sacrificios, Dios instruyó a los israelitas a ofrecer un animal sin manchas ni defectos.</w:t>
      </w:r>
    </w:p>
    <w:p>
      <w:pPr>
        <w:pStyle w:val="ListBullet"/>
        <w:spacing w:line="240" w:lineRule="auto"/>
        <w:ind w:left="720"/>
      </w:pPr>
      <w:r>
        <w:rPr>
          <w:lang w:val="es_ES" w:bidi="es_ES"/>
        </w:rPr>
      </w:r>
      <w:r>
        <w:rPr>
          <w:lang w:val="es_ES" w:bidi="es_ES"/>
        </w:rPr>
        <w:t>Esta es una imagen de cómo Jesucristo fue el sacrificio perfecto, sin ningún pecado.</w:t>
      </w:r>
    </w:p>
    <w:p>
      <w:pPr>
        <w:pStyle w:val="ListBullet"/>
        <w:spacing w:line="240" w:lineRule="auto"/>
        <w:ind w:left="720"/>
      </w:pPr>
      <w:r>
        <w:rPr>
          <w:lang w:val="es_ES" w:bidi="es_ES"/>
        </w:rPr>
      </w:r>
      <w:r>
        <w:rPr>
          <w:lang w:val="es_ES" w:bidi="es_ES"/>
        </w:rPr>
        <w:t>Los creyentes en Cristo han sido limpiados de su pecado por su sangre y se consideran sin mancha.</w:t>
      </w:r>
    </w:p>
    <w:p>
      <w:pPr>
        <w:pStyle w:val="ListBullet"/>
        <w:spacing w:line="240" w:lineRule="auto"/>
        <w:ind w:left="720"/>
      </w:pPr>
      <w:r>
        <w:rPr>
          <w:lang w:val="es_ES" w:bidi="es_ES"/>
        </w:rPr>
      </w:r>
      <w:r>
        <w:rPr>
          <w:lang w:val="es_ES" w:bidi="es_ES"/>
        </w:rPr>
        <w:t>Las formas de traducir este término podrían incluir "defecto", "imperfección" o "pecado", dependiendo del contexto.</w:t>
      </w:r>
    </w:p>
    <w:p>
      <w:pPr/>
      <w:r>
        <w:rPr>
          <w:lang w:val="es_ES" w:bidi="es_ES"/>
        </w:rPr>
      </w:r>
      <w:r>
        <w:rPr>
          <w:lang w:val="es_ES" w:bidi="es_ES"/>
        </w:rPr>
        <w:t xml:space="preserve">(Ver también: </w:t>
      </w:r>
      <w:r>
        <w:rPr>
          <w:lang w:val="es_ES" w:bidi="es_ES"/>
        </w:rPr>
        <w:t>creer</w:t>
      </w:r>
      <w:r>
        <w:rPr>
          <w:lang w:val="es_ES" w:bidi="es_ES"/>
        </w:rPr>
        <w:t xml:space="preserve">, </w:t>
      </w:r>
      <w:r>
        <w:rPr>
          <w:lang w:val="es_ES" w:bidi="es_ES"/>
        </w:rPr>
        <w:t>limpiar</w:t>
      </w:r>
      <w:r>
        <w:rPr>
          <w:lang w:val="es_ES" w:bidi="es_ES"/>
        </w:rPr>
        <w:t xml:space="preserve">, </w:t>
      </w:r>
      <w:r>
        <w:rPr>
          <w:lang w:val="es_ES" w:bidi="es_ES"/>
        </w:rPr>
        <w:t>sacrificio</w:t>
      </w:r>
      <w:r>
        <w:rPr>
          <w:lang w:val="es_ES" w:bidi="es_ES"/>
        </w:rPr>
        <w:t xml:space="preserve">, </w:t>
      </w:r>
      <w:r>
        <w:rPr>
          <w:lang w:val="es_ES" w:bidi="es_ES"/>
        </w:rPr>
        <w:t>pecado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1:19</w:t>
      </w:r>
    </w:p>
    <w:p>
      <w:pPr>
        <w:pStyle w:val="ListBullet"/>
        <w:spacing w:line="240" w:lineRule="auto"/>
        <w:ind w:left="720"/>
      </w:pPr>
      <w:r>
        <w:rPr>
          <w:lang w:val="es_ES" w:bidi="es_ES"/>
        </w:rPr>
      </w:r>
      <w:r>
        <w:rPr>
          <w:lang w:val="es_ES" w:bidi="es_ES"/>
        </w:rPr>
        <w:t>2 Pedro 2:13</w:t>
      </w:r>
    </w:p>
    <w:p>
      <w:pPr>
        <w:pStyle w:val="ListBullet"/>
        <w:spacing w:line="240" w:lineRule="auto"/>
        <w:ind w:left="720"/>
      </w:pPr>
      <w:r>
        <w:rPr>
          <w:lang w:val="es_ES" w:bidi="es_ES"/>
        </w:rPr>
      </w:r>
      <w:r>
        <w:rPr>
          <w:lang w:val="es_ES" w:bidi="es_ES"/>
        </w:rPr>
        <w:t>Deuteronomio 15:19–21</w:t>
      </w:r>
    </w:p>
    <w:p>
      <w:pPr>
        <w:pStyle w:val="ListBullet"/>
        <w:spacing w:line="240" w:lineRule="auto"/>
        <w:ind w:left="720"/>
      </w:pPr>
      <w:r>
        <w:rPr>
          <w:lang w:val="es_ES" w:bidi="es_ES"/>
        </w:rPr>
      </w:r>
      <w:r>
        <w:rPr>
          <w:lang w:val="es_ES" w:bidi="es_ES"/>
        </w:rPr>
        <w:t>Números 6:13–15</w:t>
      </w:r>
    </w:p>
    <w:p>
      <w:pPr>
        <w:pStyle w:val="ListBullet"/>
        <w:spacing w:line="240" w:lineRule="auto"/>
        <w:ind w:left="720"/>
      </w:pPr>
      <w:r>
        <w:rPr>
          <w:lang w:val="es_ES" w:bidi="es_ES"/>
        </w:rPr>
      </w:r>
      <w:r>
        <w:rPr>
          <w:lang w:val="es_ES" w:bidi="es_ES"/>
        </w:rPr>
        <w:t>Cantar de los Cantares 4:7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H3971, H8400, H8549, G34700</w:t>
      </w:r>
      <w:r>
        <w:rPr>
          <w:lang w:val="es_ES" w:bidi="es_ES"/>
        </w:rPr>
      </w:r>
      <w:r>
        <w:rPr>
          <w:lang w:val="es_ES" w:bidi="es_ES"/>
        </w:rPr>
      </w:r>
    </w:p>
    <w:p>
      <w:pPr/>
      <w:r>
        <w:rPr>
          <w:lang w:val="es_ES" w:bidi="es_ES"/>
        </w:rPr>
      </w:r>
    </w:p>
    <w:p>
      <w:pPr>
        <w:pStyle w:val="Heading2"/>
      </w:pPr>
      <w:r>
        <w:rPr>
          <w:lang w:val="es_ES" w:bidi="es_ES"/>
        </w:rPr>
        <w:t>Manso</w:t>
      </w:r>
      <w:r>
        <w:rPr>
          <w:lang w:val="es_ES" w:bidi="es_ES"/>
        </w:rPr>
      </w:r>
    </w:p>
    <w:p>
      <w:pPr>
        <w:pStyle w:val="Heading3"/>
      </w:pPr>
      <w:r>
        <w:rPr>
          <w:lang w:val="es_ES" w:bidi="es_ES"/>
        </w:rPr>
        <w:t>Definición:</w:t>
      </w:r>
    </w:p>
    <w:p>
      <w:pPr/>
      <w:r>
        <w:rPr>
          <w:lang w:val="es_ES" w:bidi="es_ES"/>
        </w:rPr>
      </w:r>
      <w:r>
        <w:rPr>
          <w:lang w:val="es_ES" w:bidi="es_ES"/>
        </w:rPr>
        <w:t>El término "manso" describe a una persona que es gentil, sumisa y dispuesta a sufrir injusticias. La mansedumbre es la capacidad de ser gentil incluso cuando la dureza o la fuerza podrían parecer apropiadas.</w:t>
      </w:r>
    </w:p>
    <w:p>
      <w:pPr>
        <w:pStyle w:val="ListBullet"/>
        <w:spacing w:line="240" w:lineRule="auto"/>
        <w:ind w:left="720"/>
      </w:pPr>
      <w:r>
        <w:rPr>
          <w:lang w:val="es_ES" w:bidi="es_ES"/>
        </w:rPr>
      </w:r>
      <w:r>
        <w:rPr>
          <w:lang w:val="es_ES" w:bidi="es_ES"/>
        </w:rPr>
        <w:t>La mansedumbre a menudo se asocia con la humildad.</w:t>
      </w:r>
    </w:p>
    <w:p>
      <w:pPr>
        <w:pStyle w:val="ListBullet"/>
        <w:spacing w:line="240" w:lineRule="auto"/>
        <w:ind w:left="720"/>
      </w:pPr>
      <w:r>
        <w:rPr>
          <w:lang w:val="es_ES" w:bidi="es_ES"/>
        </w:rPr>
      </w:r>
      <w:r>
        <w:rPr>
          <w:lang w:val="es_ES" w:bidi="es_ES"/>
        </w:rPr>
        <w:t>Este término también podría traducirse como "amable", "de carácter apacible" o "de temperamento dulce".</w:t>
      </w:r>
    </w:p>
    <w:p>
      <w:pPr>
        <w:pStyle w:val="ListBullet"/>
        <w:spacing w:line="240" w:lineRule="auto"/>
        <w:ind w:left="720"/>
      </w:pPr>
      <w:r>
        <w:rPr>
          <w:lang w:val="es_ES" w:bidi="es_ES"/>
        </w:rPr>
      </w:r>
      <w:r>
        <w:rPr>
          <w:lang w:val="es_ES" w:bidi="es_ES"/>
        </w:rPr>
        <w:t>El término "mansedumbre" podría traducirse como "gentileza" o "humildad".</w:t>
      </w:r>
    </w:p>
    <w:p>
      <w:pPr/>
      <w:r>
        <w:rPr>
          <w:lang w:val="es_ES" w:bidi="es_ES"/>
        </w:rPr>
      </w:r>
      <w:r>
        <w:rPr>
          <w:lang w:val="es_ES" w:bidi="es_ES"/>
        </w:rPr>
        <w:t xml:space="preserve">(Ver también: </w:t>
      </w:r>
      <w:r>
        <w:rPr>
          <w:lang w:val="es_ES" w:bidi="es_ES"/>
        </w:rPr>
        <w:t>humilde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3:15–17</w:t>
      </w:r>
    </w:p>
    <w:p>
      <w:pPr>
        <w:pStyle w:val="ListBullet"/>
        <w:spacing w:line="240" w:lineRule="auto"/>
        <w:ind w:left="720"/>
      </w:pPr>
      <w:r>
        <w:rPr>
          <w:lang w:val="es_ES" w:bidi="es_ES"/>
        </w:rPr>
      </w:r>
      <w:r>
        <w:rPr>
          <w:lang w:val="es_ES" w:bidi="es_ES"/>
        </w:rPr>
        <w:t>2 Corintios 10:1–2</w:t>
      </w:r>
    </w:p>
    <w:p>
      <w:pPr>
        <w:pStyle w:val="ListBullet"/>
        <w:spacing w:line="240" w:lineRule="auto"/>
        <w:ind w:left="720"/>
      </w:pPr>
      <w:r>
        <w:rPr>
          <w:lang w:val="es_ES" w:bidi="es_ES"/>
        </w:rPr>
      </w:r>
      <w:r>
        <w:rPr>
          <w:lang w:val="es_ES" w:bidi="es_ES"/>
        </w:rPr>
        <w:t>2 Timoteo 2:25</w:t>
      </w:r>
    </w:p>
    <w:p>
      <w:pPr>
        <w:pStyle w:val="ListBullet"/>
        <w:spacing w:line="240" w:lineRule="auto"/>
        <w:ind w:left="720"/>
      </w:pPr>
      <w:r>
        <w:rPr>
          <w:lang w:val="es_ES" w:bidi="es_ES"/>
        </w:rPr>
      </w:r>
      <w:r>
        <w:rPr>
          <w:lang w:val="es_ES" w:bidi="es_ES"/>
        </w:rPr>
        <w:t>Mateo 5:5</w:t>
      </w:r>
    </w:p>
    <w:p>
      <w:pPr>
        <w:pStyle w:val="ListBullet"/>
        <w:spacing w:line="240" w:lineRule="auto"/>
        <w:ind w:left="720"/>
      </w:pPr>
      <w:r>
        <w:rPr>
          <w:lang w:val="es_ES" w:bidi="es_ES"/>
        </w:rPr>
      </w:r>
      <w:r>
        <w:rPr>
          <w:lang w:val="es_ES" w:bidi="es_ES"/>
        </w:rPr>
        <w:t>Mateo 11:29</w:t>
      </w:r>
    </w:p>
    <w:p>
      <w:pPr>
        <w:pStyle w:val="ListBullet"/>
        <w:spacing w:line="240" w:lineRule="auto"/>
        <w:ind w:left="720"/>
      </w:pPr>
      <w:r>
        <w:rPr>
          <w:lang w:val="es_ES" w:bidi="es_ES"/>
        </w:rPr>
      </w:r>
      <w:r>
        <w:rPr>
          <w:lang w:val="es_ES" w:bidi="es_ES"/>
        </w:rPr>
        <w:t>Salmos 37:11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H6035, H6037, G42350, G42360, G42390, G42400</w:t>
      </w:r>
      <w:r>
        <w:rPr>
          <w:lang w:val="es_ES" w:bidi="es_ES"/>
        </w:rPr>
      </w:r>
      <w:r>
        <w:rPr>
          <w:lang w:val="es_ES" w:bidi="es_ES"/>
        </w:rPr>
      </w:r>
    </w:p>
    <w:p>
      <w:pPr/>
      <w:r>
        <w:rPr>
          <w:lang w:val="es_ES" w:bidi="es_ES"/>
        </w:rPr>
      </w:r>
    </w:p>
    <w:p>
      <w:pPr>
        <w:pStyle w:val="Heading2"/>
      </w:pPr>
      <w:r>
        <w:rPr>
          <w:lang w:val="es_ES" w:bidi="es_ES"/>
        </w:rPr>
        <w:t>Manto</w:t>
      </w:r>
      <w:r>
        <w:rPr>
          <w:lang w:val="es_ES" w:bidi="es_ES"/>
        </w:rPr>
      </w:r>
    </w:p>
    <w:p>
      <w:pPr>
        <w:pStyle w:val="Heading3"/>
      </w:pPr>
      <w:r>
        <w:rPr>
          <w:lang w:val="es_ES" w:bidi="es_ES"/>
        </w:rPr>
        <w:t>Definición:</w:t>
      </w:r>
    </w:p>
    <w:p>
      <w:pPr/>
      <w:r>
        <w:rPr>
          <w:lang w:val="es_ES" w:bidi="es_ES"/>
        </w:rPr>
      </w:r>
      <w:r>
        <w:rPr>
          <w:lang w:val="es_ES" w:bidi="es_ES"/>
        </w:rPr>
        <w:t>Un manto es una prenda exterior con mangas largas que puede ser usada por un hombre o una mujer. Es similar a un abrigo.</w:t>
      </w:r>
    </w:p>
    <w:p>
      <w:pPr>
        <w:pStyle w:val="ListBullet"/>
        <w:spacing w:line="240" w:lineRule="auto"/>
        <w:ind w:left="720"/>
      </w:pPr>
      <w:r>
        <w:rPr>
          <w:lang w:val="es_ES" w:bidi="es_ES"/>
        </w:rPr>
      </w:r>
      <w:r>
        <w:rPr>
          <w:lang w:val="es_ES" w:bidi="es_ES"/>
        </w:rPr>
        <w:t>Los mantos son abiertos en la parte delantera y se cierran con una faja o cinturón.</w:t>
      </w:r>
    </w:p>
    <w:p>
      <w:pPr>
        <w:pStyle w:val="ListBullet"/>
        <w:spacing w:line="240" w:lineRule="auto"/>
        <w:ind w:left="720"/>
      </w:pPr>
      <w:r>
        <w:rPr>
          <w:lang w:val="es_ES" w:bidi="es_ES"/>
        </w:rPr>
      </w:r>
      <w:r>
        <w:rPr>
          <w:lang w:val="es_ES" w:bidi="es_ES"/>
        </w:rPr>
        <w:t>Pueden ser largos o cortos.</w:t>
      </w:r>
    </w:p>
    <w:p>
      <w:pPr>
        <w:pStyle w:val="ListBullet"/>
        <w:spacing w:line="240" w:lineRule="auto"/>
        <w:ind w:left="720"/>
      </w:pPr>
      <w:r>
        <w:rPr>
          <w:lang w:val="es_ES" w:bidi="es_ES"/>
        </w:rPr>
      </w:r>
      <w:r>
        <w:rPr>
          <w:lang w:val="es_ES" w:bidi="es_ES"/>
        </w:rPr>
        <w:t>Los mantos púrpuras eran usados por los reyes como un signo de realeza, riqueza y prestigio.</w:t>
      </w:r>
    </w:p>
    <w:p>
      <w:pPr/>
      <w:r>
        <w:rPr>
          <w:lang w:val="es_ES" w:bidi="es_ES"/>
        </w:rPr>
      </w:r>
      <w:r>
        <w:rPr>
          <w:lang w:val="es_ES" w:bidi="es_ES"/>
        </w:rPr>
        <w:t xml:space="preserve">(Ver también: </w:t>
      </w:r>
      <w:r>
        <w:rPr>
          <w:lang w:val="es_ES" w:bidi="es_ES"/>
        </w:rPr>
        <w:t>real</w:t>
      </w:r>
      <w:r>
        <w:rPr>
          <w:lang w:val="es_ES" w:bidi="es_ES"/>
        </w:rPr>
        <w:t xml:space="preserve">, </w:t>
      </w:r>
      <w:r>
        <w:rPr>
          <w:lang w:val="es_ES" w:bidi="es_ES"/>
        </w:rPr>
        <w:t>túnica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28:4–5</w:t>
      </w:r>
    </w:p>
    <w:p>
      <w:pPr>
        <w:pStyle w:val="ListBullet"/>
        <w:spacing w:line="240" w:lineRule="auto"/>
        <w:ind w:left="720"/>
      </w:pPr>
      <w:r>
        <w:rPr>
          <w:lang w:val="es_ES" w:bidi="es_ES"/>
        </w:rPr>
      </w:r>
      <w:r>
        <w:rPr>
          <w:lang w:val="es_ES" w:bidi="es_ES"/>
        </w:rPr>
        <w:t>Génesis 49:11–12</w:t>
      </w:r>
    </w:p>
    <w:p>
      <w:pPr>
        <w:pStyle w:val="ListBullet"/>
        <w:spacing w:line="240" w:lineRule="auto"/>
        <w:ind w:left="720"/>
      </w:pPr>
      <w:r>
        <w:rPr>
          <w:lang w:val="es_ES" w:bidi="es_ES"/>
        </w:rPr>
      </w:r>
      <w:r>
        <w:rPr>
          <w:lang w:val="es_ES" w:bidi="es_ES"/>
        </w:rPr>
        <w:t>Lucas 15:22</w:t>
      </w:r>
    </w:p>
    <w:p>
      <w:pPr>
        <w:pStyle w:val="ListBullet"/>
        <w:spacing w:line="240" w:lineRule="auto"/>
        <w:ind w:left="720"/>
      </w:pPr>
      <w:r>
        <w:rPr>
          <w:lang w:val="es_ES" w:bidi="es_ES"/>
        </w:rPr>
      </w:r>
      <w:r>
        <w:rPr>
          <w:lang w:val="es_ES" w:bidi="es_ES"/>
        </w:rPr>
        <w:t>Lucas 20:46</w:t>
      </w:r>
    </w:p>
    <w:p>
      <w:pPr>
        <w:pStyle w:val="ListBullet"/>
        <w:spacing w:line="240" w:lineRule="auto"/>
        <w:ind w:left="720"/>
      </w:pPr>
      <w:r>
        <w:rPr>
          <w:lang w:val="es_ES" w:bidi="es_ES"/>
        </w:rPr>
      </w:r>
      <w:r>
        <w:rPr>
          <w:lang w:val="es_ES" w:bidi="es_ES"/>
        </w:rPr>
        <w:t>Mateo 27:27–29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H0145, H0155, H0899, H1545, H2436, H2684, H3671, H3801, H3830, H3847, H4060, H4254, H4598, H5497, H5622, H6614, H7640, H7757, H7897, H8071, G17460, G20670, G24400, G47490, G40160, G55110</w:t>
      </w:r>
      <w:r>
        <w:rPr>
          <w:lang w:val="es_ES" w:bidi="es_ES"/>
        </w:rPr>
      </w:r>
      <w:r>
        <w:rPr>
          <w:lang w:val="es_ES" w:bidi="es_ES"/>
        </w:rPr>
      </w:r>
    </w:p>
    <w:p>
      <w:pPr/>
      <w:r>
        <w:rPr>
          <w:lang w:val="es_ES" w:bidi="es_ES"/>
        </w:rPr>
      </w:r>
    </w:p>
    <w:p>
      <w:pPr>
        <w:pStyle w:val="Heading2"/>
      </w:pPr>
      <w:r>
        <w:rPr>
          <w:lang w:val="es_ES" w:bidi="es_ES"/>
        </w:rPr>
        <w:t>Mar de Galilea</w:t>
      </w:r>
      <w:r>
        <w:rPr>
          <w:lang w:val="es_ES" w:bidi="es_ES"/>
        </w:rPr>
      </w:r>
    </w:p>
    <w:p>
      <w:pPr>
        <w:pStyle w:val="Heading3"/>
      </w:pPr>
      <w:r>
        <w:rPr>
          <w:lang w:val="es_ES" w:bidi="es_ES"/>
        </w:rPr>
        <w:t>Hechos:</w:t>
      </w:r>
    </w:p>
    <w:p>
      <w:pPr/>
      <w:r>
        <w:rPr>
          <w:lang w:val="es_ES" w:bidi="es_ES"/>
        </w:rPr>
      </w:r>
      <w:r>
        <w:rPr>
          <w:lang w:val="es_ES" w:bidi="es_ES"/>
        </w:rPr>
        <w:t>El "Mar de Galilea" es un lago en el este de Israel. En el Antiguo Testamento se llamaba el "Mar de Kinneret".</w:t>
      </w:r>
    </w:p>
    <w:p>
      <w:pPr>
        <w:pStyle w:val="ListBullet"/>
        <w:spacing w:line="240" w:lineRule="auto"/>
        <w:ind w:left="720"/>
      </w:pPr>
      <w:r>
        <w:rPr>
          <w:lang w:val="es_ES" w:bidi="es_ES"/>
        </w:rPr>
      </w:r>
      <w:r>
        <w:rPr>
          <w:lang w:val="es_ES" w:bidi="es_ES"/>
        </w:rPr>
        <w:t>El agua de este lago fluye hacia el sur a través del río Jordán hasta el Mar Salado.</w:t>
      </w:r>
    </w:p>
    <w:p>
      <w:pPr>
        <w:pStyle w:val="ListBullet"/>
        <w:spacing w:line="240" w:lineRule="auto"/>
        <w:ind w:left="720"/>
      </w:pPr>
      <w:r>
        <w:rPr>
          <w:lang w:val="es_ES" w:bidi="es_ES"/>
        </w:rPr>
      </w:r>
      <w:r>
        <w:rPr>
          <w:lang w:val="es_ES" w:bidi="es_ES"/>
        </w:rPr>
        <w:t>Cafarnaúm, Betsaida, Genesaret y Tiberíades eran algunas de las ciudades ubicadas cerca del Mar de Galilea durante los tiempos del Nuevo Testamento.</w:t>
      </w:r>
    </w:p>
    <w:p>
      <w:pPr>
        <w:pStyle w:val="ListBullet"/>
        <w:spacing w:line="240" w:lineRule="auto"/>
        <w:ind w:left="720"/>
      </w:pPr>
      <w:r>
        <w:rPr>
          <w:lang w:val="es_ES" w:bidi="es_ES"/>
        </w:rPr>
      </w:r>
      <w:r>
        <w:rPr>
          <w:lang w:val="es_ES" w:bidi="es_ES"/>
        </w:rPr>
        <w:t>Muchos eventos de la vida de Jesús ocurrieron en o cerca del Mar de Galilea.</w:t>
      </w:r>
    </w:p>
    <w:p>
      <w:pPr>
        <w:pStyle w:val="ListBullet"/>
        <w:spacing w:line="240" w:lineRule="auto"/>
        <w:ind w:left="720"/>
      </w:pPr>
      <w:r>
        <w:rPr>
          <w:lang w:val="es_ES" w:bidi="es_ES"/>
        </w:rPr>
      </w:r>
      <w:r>
        <w:rPr>
          <w:lang w:val="es_ES" w:bidi="es_ES"/>
        </w:rPr>
        <w:t>El Mar de Galilea también se conocía como "Mar de Tiberíades" y "lago de Genesaret".</w:t>
      </w:r>
    </w:p>
    <w:p>
      <w:pPr>
        <w:pStyle w:val="ListBullet"/>
        <w:spacing w:line="240" w:lineRule="auto"/>
        <w:ind w:left="720"/>
      </w:pPr>
      <w:r>
        <w:rPr>
          <w:lang w:val="es_ES" w:bidi="es_ES"/>
        </w:rPr>
      </w:r>
      <w:r>
        <w:rPr>
          <w:lang w:val="es_ES" w:bidi="es_ES"/>
        </w:rPr>
        <w:t>Este término también podría traducirse como "lago en la región de Galilea", "Lago de Galilea" o "lago cerca de Tiberíades (Genesaret)".</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Cafarnaúm</w:t>
      </w:r>
      <w:r>
        <w:rPr>
          <w:lang w:val="es_ES" w:bidi="es_ES"/>
        </w:rPr>
        <w:t xml:space="preserve">, </w:t>
      </w:r>
      <w:r>
        <w:rPr>
          <w:lang w:val="es_ES" w:bidi="es_ES"/>
        </w:rPr>
        <w:t>Galilea</w:t>
      </w:r>
      <w:r>
        <w:rPr>
          <w:lang w:val="es_ES" w:bidi="es_ES"/>
        </w:rPr>
        <w:t xml:space="preserve">, </w:t>
      </w:r>
      <w:r>
        <w:rPr>
          <w:lang w:val="es_ES" w:bidi="es_ES"/>
        </w:rPr>
        <w:t>Río Jordán</w:t>
      </w:r>
      <w:r>
        <w:rPr>
          <w:lang w:val="es_ES" w:bidi="es_ES"/>
        </w:rPr>
        <w:t xml:space="preserve">, </w:t>
      </w:r>
      <w:r>
        <w:rPr>
          <w:lang w:val="es_ES" w:bidi="es_ES"/>
        </w:rPr>
        <w:t>Mar Salado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6:1–3</w:t>
      </w:r>
    </w:p>
    <w:p>
      <w:pPr>
        <w:pStyle w:val="ListBullet"/>
        <w:spacing w:line="240" w:lineRule="auto"/>
        <w:ind w:left="720"/>
      </w:pPr>
      <w:r>
        <w:rPr>
          <w:lang w:val="es_ES" w:bidi="es_ES"/>
        </w:rPr>
      </w:r>
      <w:r>
        <w:rPr>
          <w:lang w:val="es_ES" w:bidi="es_ES"/>
        </w:rPr>
        <w:t>Lucas 5:1</w:t>
      </w:r>
    </w:p>
    <w:p>
      <w:pPr>
        <w:pStyle w:val="ListBullet"/>
        <w:spacing w:line="240" w:lineRule="auto"/>
        <w:ind w:left="720"/>
      </w:pPr>
      <w:r>
        <w:rPr>
          <w:lang w:val="es_ES" w:bidi="es_ES"/>
        </w:rPr>
      </w:r>
      <w:r>
        <w:rPr>
          <w:lang w:val="es_ES" w:bidi="es_ES"/>
        </w:rPr>
        <w:t>Marcos 1:16–18</w:t>
      </w:r>
    </w:p>
    <w:p>
      <w:pPr>
        <w:pStyle w:val="ListBullet"/>
        <w:spacing w:line="240" w:lineRule="auto"/>
        <w:ind w:left="720"/>
      </w:pPr>
      <w:r>
        <w:rPr>
          <w:lang w:val="es_ES" w:bidi="es_ES"/>
        </w:rPr>
      </w:r>
      <w:r>
        <w:rPr>
          <w:lang w:val="es_ES" w:bidi="es_ES"/>
        </w:rPr>
        <w:t>Mateo 4:12–13</w:t>
      </w:r>
    </w:p>
    <w:p>
      <w:pPr>
        <w:pStyle w:val="ListBullet"/>
        <w:spacing w:line="240" w:lineRule="auto"/>
        <w:ind w:left="720"/>
      </w:pPr>
      <w:r>
        <w:rPr>
          <w:lang w:val="es_ES" w:bidi="es_ES"/>
        </w:rPr>
      </w:r>
      <w:r>
        <w:rPr>
          <w:lang w:val="es_ES" w:bidi="es_ES"/>
        </w:rPr>
        <w:t>Mateo 4:18–20</w:t>
      </w:r>
    </w:p>
    <w:p>
      <w:pPr>
        <w:pStyle w:val="ListBullet"/>
        <w:spacing w:line="240" w:lineRule="auto"/>
        <w:ind w:left="720"/>
      </w:pPr>
      <w:r>
        <w:rPr>
          <w:lang w:val="es_ES" w:bidi="es_ES"/>
        </w:rPr>
      </w:r>
      <w:r>
        <w:rPr>
          <w:lang w:val="es_ES" w:bidi="es_ES"/>
        </w:rPr>
        <w:t>Mateo 8:18–20</w:t>
      </w:r>
    </w:p>
    <w:p>
      <w:pPr>
        <w:pStyle w:val="ListBullet"/>
        <w:spacing w:line="240" w:lineRule="auto"/>
        <w:ind w:left="720"/>
      </w:pPr>
      <w:r>
        <w:rPr>
          <w:lang w:val="es_ES" w:bidi="es_ES"/>
        </w:rPr>
      </w:r>
      <w:r>
        <w:rPr>
          <w:lang w:val="es_ES" w:bidi="es_ES"/>
        </w:rPr>
        <w:t>Mateo 13:1–2</w:t>
      </w:r>
    </w:p>
    <w:p>
      <w:pPr>
        <w:pStyle w:val="ListBullet"/>
        <w:spacing w:line="240" w:lineRule="auto"/>
        <w:ind w:left="720"/>
      </w:pPr>
      <w:r>
        <w:rPr>
          <w:lang w:val="es_ES" w:bidi="es_ES"/>
        </w:rPr>
      </w:r>
      <w:r>
        <w:rPr>
          <w:lang w:val="es_ES" w:bidi="es_ES"/>
        </w:rPr>
        <w:t>Mateo 15:29–31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H3220, H3672, G10560, G10820, G22810, G30410, G50850</w:t>
      </w:r>
      <w:r>
        <w:rPr>
          <w:lang w:val="es_ES" w:bidi="es_ES"/>
        </w:rPr>
      </w:r>
      <w:r>
        <w:rPr>
          <w:lang w:val="es_ES" w:bidi="es_ES"/>
        </w:rPr>
      </w:r>
    </w:p>
    <w:p>
      <w:pPr/>
      <w:r>
        <w:rPr>
          <w:lang w:val="es_ES" w:bidi="es_ES"/>
        </w:rPr>
      </w:r>
    </w:p>
    <w:p>
      <w:pPr>
        <w:pStyle w:val="Heading2"/>
      </w:pPr>
      <w:r>
        <w:rPr>
          <w:lang w:val="es_ES" w:bidi="es_ES"/>
        </w:rPr>
        <w:t>Mar Rojo</w:t>
      </w:r>
      <w:r>
        <w:rPr>
          <w:lang w:val="es_ES" w:bidi="es_ES"/>
        </w:rPr>
      </w:r>
    </w:p>
    <w:p>
      <w:pPr>
        <w:pStyle w:val="Heading3"/>
      </w:pPr>
      <w:r>
        <w:rPr>
          <w:lang w:val="es_ES" w:bidi="es_ES"/>
        </w:rPr>
        <w:t>Hechos:</w:t>
      </w:r>
    </w:p>
    <w:p>
      <w:pPr/>
      <w:r>
        <w:rPr>
          <w:lang w:val="es_ES" w:bidi="es_ES"/>
        </w:rPr>
      </w:r>
      <w:r>
        <w:rPr>
          <w:lang w:val="es_ES" w:bidi="es_ES"/>
        </w:rPr>
        <w:t>El "Mar de Juncos" era el nombre de un cuerpo de agua ubicado entre Egipto y Arabia. Ahora se llama el "Mar Rojo".</w:t>
      </w:r>
    </w:p>
    <w:p>
      <w:pPr>
        <w:pStyle w:val="ListBullet"/>
        <w:spacing w:line="240" w:lineRule="auto"/>
        <w:ind w:left="720"/>
      </w:pPr>
      <w:r>
        <w:rPr>
          <w:lang w:val="es_ES" w:bidi="es_ES"/>
        </w:rPr>
      </w:r>
      <w:r>
        <w:rPr>
          <w:lang w:val="es_ES" w:bidi="es_ES"/>
        </w:rPr>
        <w:t>El Mar Rojo es largo y estrecho. Es más grande que un lago o un río, pero mucho más pequeño que un océano.</w:t>
      </w:r>
    </w:p>
    <w:p>
      <w:pPr>
        <w:pStyle w:val="ListBullet"/>
        <w:spacing w:line="240" w:lineRule="auto"/>
        <w:ind w:left="720"/>
      </w:pPr>
      <w:r>
        <w:rPr>
          <w:lang w:val="es_ES" w:bidi="es_ES"/>
        </w:rPr>
      </w:r>
      <w:r>
        <w:rPr>
          <w:lang w:val="es_ES" w:bidi="es_ES"/>
        </w:rPr>
        <w:t>Los israelitas tuvieron que cruzar el Mar Rojo cuando huían de Egipto. Dios realizó un milagro y causó que las aguas del mar se dividieran para que la gente pudiera caminar sobre tierra seca.</w:t>
      </w:r>
    </w:p>
    <w:p>
      <w:pPr>
        <w:pStyle w:val="ListBullet"/>
        <w:spacing w:line="240" w:lineRule="auto"/>
        <w:ind w:left="720"/>
      </w:pPr>
      <w:r>
        <w:rPr>
          <w:lang w:val="es_ES" w:bidi="es_ES"/>
        </w:rPr>
      </w:r>
      <w:r>
        <w:rPr>
          <w:lang w:val="es_ES" w:bidi="es_ES"/>
        </w:rPr>
        <w:t>La tierra de Canaán estaba al norte de este mar.</w:t>
      </w:r>
    </w:p>
    <w:p>
      <w:pPr>
        <w:pStyle w:val="ListBullet"/>
        <w:spacing w:line="240" w:lineRule="auto"/>
        <w:ind w:left="720"/>
      </w:pPr>
      <w:r>
        <w:rPr>
          <w:lang w:val="es_ES" w:bidi="es_ES"/>
        </w:rPr>
      </w:r>
      <w:r>
        <w:rPr>
          <w:lang w:val="es_ES" w:bidi="es_ES"/>
        </w:rPr>
        <w:t>Esto también podría traducirse como "Mar de Juncos".</w:t>
      </w:r>
    </w:p>
    <w:p>
      <w:pPr/>
      <w:r>
        <w:rPr>
          <w:lang w:val="es_ES" w:bidi="es_ES"/>
        </w:rPr>
      </w:r>
      <w:r>
        <w:rPr>
          <w:lang w:val="es_ES" w:bidi="es_ES"/>
        </w:rPr>
        <w:t xml:space="preserve">(Ver también: </w:t>
      </w:r>
      <w:r>
        <w:rPr>
          <w:lang w:val="es_ES" w:bidi="es_ES"/>
        </w:rPr>
        <w:t>Arabia</w:t>
      </w:r>
      <w:r>
        <w:rPr>
          <w:b/>
          <w:lang w:val="es_ES" w:bidi="es_ES"/>
        </w:rPr>
        <w:t>,</w:t>
      </w:r>
      <w:r>
        <w:rPr>
          <w:lang w:val="es_ES" w:bidi="es_ES"/>
        </w:rPr>
        <w:t xml:space="preserve"> </w:t>
      </w:r>
      <w:r>
        <w:rPr>
          <w:lang w:val="es_ES" w:bidi="es_ES"/>
        </w:rPr>
        <w:t>Canaán</w:t>
      </w:r>
      <w:r>
        <w:rPr>
          <w:lang w:val="es_ES" w:bidi="es_ES"/>
        </w:rPr>
        <w:t xml:space="preserve">, </w:t>
      </w:r>
      <w:r>
        <w:rPr>
          <w:lang w:val="es_ES" w:bidi="es_ES"/>
        </w:rPr>
        <w:t>Egipto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7:35–37</w:t>
      </w:r>
    </w:p>
    <w:p>
      <w:pPr>
        <w:pStyle w:val="ListBullet"/>
        <w:spacing w:line="240" w:lineRule="auto"/>
        <w:ind w:left="720"/>
      </w:pPr>
      <w:r>
        <w:rPr>
          <w:lang w:val="es_ES" w:bidi="es_ES"/>
        </w:rPr>
      </w:r>
      <w:r>
        <w:rPr>
          <w:lang w:val="es_ES" w:bidi="es_ES"/>
        </w:rPr>
        <w:t>Éxodo 13:17–18</w:t>
      </w:r>
    </w:p>
    <w:p>
      <w:pPr>
        <w:pStyle w:val="ListBullet"/>
        <w:spacing w:line="240" w:lineRule="auto"/>
        <w:ind w:left="720"/>
      </w:pPr>
      <w:r>
        <w:rPr>
          <w:lang w:val="es_ES" w:bidi="es_ES"/>
        </w:rPr>
      </w:r>
      <w:r>
        <w:rPr>
          <w:lang w:val="es_ES" w:bidi="es_ES"/>
        </w:rPr>
        <w:t>Josué 4:22–24</w:t>
      </w:r>
    </w:p>
    <w:p>
      <w:pPr>
        <w:pStyle w:val="ListBullet"/>
        <w:spacing w:line="240" w:lineRule="auto"/>
        <w:ind w:left="720"/>
      </w:pPr>
      <w:r>
        <w:rPr>
          <w:lang w:val="es_ES" w:bidi="es_ES"/>
        </w:rPr>
      </w:r>
      <w:r>
        <w:rPr>
          <w:lang w:val="es_ES" w:bidi="es_ES"/>
        </w:rPr>
        <w:t>Números 14:23–25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12:4</w:t>
      </w:r>
      <w:r>
        <w:rPr>
          <w:lang w:val="es_ES" w:bidi="es_ES"/>
        </w:rPr>
        <w:t xml:space="preserve"> Cuando los israelitas vieron venir al ejército egipcio, se dieron cuenta de que estaban atrapados entre el ejército del faraón y el </w:t>
      </w:r>
      <w:r>
        <w:rPr>
          <w:b/>
          <w:lang w:val="es_ES" w:bidi="es_ES"/>
        </w:rPr>
        <w:t>Mar Rojo</w:t>
      </w:r>
      <w:r>
        <w:rPr>
          <w:lang w:val="es_ES" w:bidi="es_ES"/>
        </w:rPr>
        <w:t>.</w:t>
      </w:r>
    </w:p>
    <w:p>
      <w:pPr>
        <w:pStyle w:val="ListBullet"/>
        <w:spacing w:line="240" w:lineRule="auto"/>
        <w:ind w:left="720"/>
      </w:pPr>
      <w:r>
        <w:rPr>
          <w:lang w:val="es_ES" w:bidi="es_ES"/>
        </w:rPr>
      </w:r>
      <w:r>
        <w:rPr>
          <w:b/>
          <w:lang w:val="es_ES" w:bidi="es_ES"/>
        </w:rPr>
        <w:t>12:5</w:t>
      </w:r>
      <w:r>
        <w:rPr>
          <w:lang w:val="es_ES" w:bidi="es_ES"/>
        </w:rPr>
        <w:t xml:space="preserve"> Entonces Dios le dijo a Moisés: “Dile a la gente que se mueva hacia el </w:t>
      </w:r>
      <w:r>
        <w:rPr>
          <w:b/>
          <w:lang w:val="es_ES" w:bidi="es_ES"/>
        </w:rPr>
        <w:t>Mar Rojo</w:t>
      </w:r>
      <w:r>
        <w:rPr>
          <w:lang w:val="es_ES" w:bidi="es_ES"/>
        </w:rPr>
        <w:t>.”</w:t>
      </w:r>
    </w:p>
    <w:p>
      <w:pPr>
        <w:pStyle w:val="ListBullet"/>
        <w:spacing w:line="240" w:lineRule="auto"/>
        <w:ind w:left="720"/>
      </w:pPr>
      <w:r>
        <w:rPr>
          <w:lang w:val="es_ES" w:bidi="es_ES"/>
        </w:rPr>
      </w:r>
      <w:r>
        <w:rPr>
          <w:b/>
          <w:lang w:val="es_ES" w:bidi="es_ES"/>
        </w:rPr>
        <w:t>13:1</w:t>
      </w:r>
      <w:r>
        <w:rPr>
          <w:lang w:val="es_ES" w:bidi="es_ES"/>
        </w:rPr>
        <w:t xml:space="preserve"> Después de que Dios guió a los israelitas a través del </w:t>
      </w:r>
      <w:r>
        <w:rPr>
          <w:b/>
          <w:lang w:val="es_ES" w:bidi="es_ES"/>
        </w:rPr>
        <w:t>Mar Rojo</w:t>
      </w:r>
      <w:r>
        <w:rPr>
          <w:lang w:val="es_ES" w:bidi="es_ES"/>
        </w:rPr>
        <w:t>, los llevó por el desierto hasta una montaña llamada Sinaí.</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H3220, H5488, G20630, G22810</w:t>
      </w:r>
      <w:r>
        <w:rPr>
          <w:lang w:val="es_ES" w:bidi="es_ES"/>
        </w:rPr>
      </w:r>
      <w:r>
        <w:rPr>
          <w:lang w:val="es_ES" w:bidi="es_ES"/>
        </w:rPr>
      </w:r>
    </w:p>
    <w:p>
      <w:pPr/>
      <w:r>
        <w:rPr>
          <w:lang w:val="es_ES" w:bidi="es_ES"/>
        </w:rPr>
      </w:r>
    </w:p>
    <w:p>
      <w:pPr>
        <w:pStyle w:val="Heading2"/>
      </w:pPr>
      <w:r>
        <w:rPr>
          <w:lang w:val="es_ES" w:bidi="es_ES"/>
        </w:rPr>
        <w:t>Mar Salado</w:t>
      </w:r>
      <w:r>
        <w:rPr>
          <w:lang w:val="es_ES" w:bidi="es_ES"/>
        </w:rPr>
      </w:r>
    </w:p>
    <w:p>
      <w:pPr>
        <w:pStyle w:val="Heading3"/>
      </w:pPr>
      <w:r>
        <w:rPr>
          <w:lang w:val="es_ES" w:bidi="es_ES"/>
        </w:rPr>
        <w:t>Hechos:</w:t>
      </w:r>
    </w:p>
    <w:p>
      <w:pPr/>
      <w:r>
        <w:rPr>
          <w:lang w:val="es_ES" w:bidi="es_ES"/>
        </w:rPr>
      </w:r>
      <w:r>
        <w:rPr>
          <w:lang w:val="es_ES" w:bidi="es_ES"/>
        </w:rPr>
        <w:t>El Mar Salado (también llamado el Mar Muerto) estaba ubicado entre el sur de Israel al oeste y Moab al este.</w:t>
      </w:r>
    </w:p>
    <w:p>
      <w:pPr>
        <w:pStyle w:val="ListBullet"/>
        <w:spacing w:line="240" w:lineRule="auto"/>
        <w:ind w:left="720"/>
      </w:pPr>
      <w:r>
        <w:rPr>
          <w:lang w:val="es_ES" w:bidi="es_ES"/>
        </w:rPr>
      </w:r>
      <w:r>
        <w:rPr>
          <w:lang w:val="es_ES" w:bidi="es_ES"/>
        </w:rPr>
        <w:t>El río Jordán fluye al sur hacia el Mar Muerto.</w:t>
      </w:r>
    </w:p>
    <w:p>
      <w:pPr>
        <w:pStyle w:val="ListBullet"/>
        <w:spacing w:line="240" w:lineRule="auto"/>
        <w:ind w:left="720"/>
      </w:pPr>
      <w:r>
        <w:rPr>
          <w:lang w:val="es_ES" w:bidi="es_ES"/>
        </w:rPr>
      </w:r>
      <w:r>
        <w:rPr>
          <w:lang w:val="es_ES" w:bidi="es_ES"/>
        </w:rPr>
        <w:t>Debido a que es más pequeño que la mayoría de los mares, podría llamarse "Lago Salado".</w:t>
      </w:r>
    </w:p>
    <w:p>
      <w:pPr>
        <w:pStyle w:val="ListBullet"/>
        <w:spacing w:line="240" w:lineRule="auto"/>
        <w:ind w:left="720"/>
      </w:pPr>
      <w:r>
        <w:rPr>
          <w:lang w:val="es_ES" w:bidi="es_ES"/>
        </w:rPr>
      </w:r>
      <w:r>
        <w:rPr>
          <w:lang w:val="es_ES" w:bidi="es_ES"/>
        </w:rPr>
        <w:t>Este mar tiene una concentración tan alta de minerales (o "sales") que nada puede vivir en sus aguas. Su falta de plantas y animales es la causa del nombre "Mar Muerto".</w:t>
      </w:r>
    </w:p>
    <w:p>
      <w:pPr>
        <w:pStyle w:val="ListBullet"/>
        <w:spacing w:line="240" w:lineRule="auto"/>
        <w:ind w:left="720"/>
      </w:pPr>
      <w:r>
        <w:rPr>
          <w:lang w:val="es_ES" w:bidi="es_ES"/>
        </w:rPr>
      </w:r>
      <w:r>
        <w:rPr>
          <w:lang w:val="es_ES" w:bidi="es_ES"/>
        </w:rPr>
        <w:t>En el Antiguo Testamento, este mar también se llama el "Mar de Arabá" y el "Mar de Néguev" debido a su ubicación cerca de las regiones de Arabá y Néguev.</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Amón</w:t>
      </w:r>
      <w:r>
        <w:rPr>
          <w:lang w:val="es_ES" w:bidi="es_ES"/>
        </w:rPr>
        <w:t xml:space="preserve">, </w:t>
      </w:r>
      <w:r>
        <w:rPr>
          <w:lang w:val="es_ES" w:bidi="es_ES"/>
        </w:rPr>
        <w:t>Arabá</w:t>
      </w:r>
      <w:r>
        <w:rPr>
          <w:lang w:val="es_ES" w:bidi="es_ES"/>
        </w:rPr>
        <w:t xml:space="preserve">, </w:t>
      </w:r>
      <w:r>
        <w:rPr>
          <w:lang w:val="es_ES" w:bidi="es_ES"/>
        </w:rPr>
        <w:t>Río Jordán</w:t>
      </w:r>
      <w:r>
        <w:rPr>
          <w:lang w:val="es_ES" w:bidi="es_ES"/>
        </w:rPr>
        <w:t xml:space="preserve">, </w:t>
      </w:r>
      <w:r>
        <w:rPr>
          <w:lang w:val="es_ES" w:bidi="es_ES"/>
        </w:rPr>
        <w:t>Moab</w:t>
      </w:r>
      <w:r>
        <w:rPr>
          <w:lang w:val="es_ES" w:bidi="es_ES"/>
        </w:rPr>
        <w:t xml:space="preserve">, </w:t>
      </w:r>
      <w:r>
        <w:rPr>
          <w:lang w:val="es_ES" w:bidi="es_ES"/>
        </w:rPr>
        <w:t>Neguev</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20:1–2</w:t>
      </w:r>
    </w:p>
    <w:p>
      <w:pPr>
        <w:pStyle w:val="ListBullet"/>
        <w:spacing w:line="240" w:lineRule="auto"/>
        <w:ind w:left="720"/>
      </w:pPr>
      <w:r>
        <w:rPr>
          <w:lang w:val="es_ES" w:bidi="es_ES"/>
        </w:rPr>
      </w:r>
      <w:r>
        <w:rPr>
          <w:lang w:val="es_ES" w:bidi="es_ES"/>
        </w:rPr>
        <w:t>Deuteronomio 3:17</w:t>
      </w:r>
    </w:p>
    <w:p>
      <w:pPr>
        <w:pStyle w:val="ListBullet"/>
        <w:spacing w:line="240" w:lineRule="auto"/>
        <w:ind w:left="720"/>
      </w:pPr>
      <w:r>
        <w:rPr>
          <w:lang w:val="es_ES" w:bidi="es_ES"/>
        </w:rPr>
      </w:r>
      <w:r>
        <w:rPr>
          <w:lang w:val="es_ES" w:bidi="es_ES"/>
        </w:rPr>
        <w:t>Josué 3:14–16</w:t>
      </w:r>
    </w:p>
    <w:p>
      <w:pPr>
        <w:pStyle w:val="ListBullet"/>
        <w:spacing w:line="240" w:lineRule="auto"/>
        <w:ind w:left="720"/>
      </w:pPr>
      <w:r>
        <w:rPr>
          <w:lang w:val="es_ES" w:bidi="es_ES"/>
        </w:rPr>
      </w:r>
      <w:r>
        <w:rPr>
          <w:lang w:val="es_ES" w:bidi="es_ES"/>
        </w:rPr>
        <w:t>Números 34:1–3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H3220, H4417</w:t>
      </w:r>
      <w:r>
        <w:rPr>
          <w:lang w:val="es_ES" w:bidi="es_ES"/>
        </w:rPr>
      </w:r>
      <w:r>
        <w:rPr>
          <w:lang w:val="es_ES" w:bidi="es_ES"/>
        </w:rPr>
      </w:r>
    </w:p>
    <w:p>
      <w:pPr/>
      <w:r>
        <w:rPr>
          <w:lang w:val="es_ES" w:bidi="es_ES"/>
        </w:rPr>
      </w:r>
    </w:p>
    <w:p>
      <w:pPr>
        <w:pStyle w:val="Heading2"/>
      </w:pPr>
      <w:r>
        <w:rPr>
          <w:lang w:val="es_ES" w:bidi="es_ES"/>
        </w:rPr>
        <w:t>Mardoqueo</w:t>
      </w:r>
      <w:r>
        <w:rPr>
          <w:lang w:val="es_ES" w:bidi="es_ES"/>
        </w:rPr>
      </w:r>
    </w:p>
    <w:p>
      <w:pPr>
        <w:pStyle w:val="Heading3"/>
      </w:pPr>
      <w:r>
        <w:rPr>
          <w:lang w:val="es_ES" w:bidi="es_ES"/>
        </w:rPr>
        <w:t>Hechos:</w:t>
      </w:r>
    </w:p>
    <w:p>
      <w:pPr/>
      <w:r>
        <w:rPr>
          <w:lang w:val="es_ES" w:bidi="es_ES"/>
        </w:rPr>
      </w:r>
      <w:r>
        <w:rPr>
          <w:lang w:val="es_ES" w:bidi="es_ES"/>
        </w:rPr>
        <w:t>Mardoqueo era un hombre judío que vivía en el reino de Persia. Era el tutor de su prima Ester, quien más tarde se convirtió en la esposa del rey persa, Asuero.</w:t>
      </w:r>
    </w:p>
    <w:p>
      <w:pPr>
        <w:pStyle w:val="ListBullet"/>
        <w:spacing w:line="240" w:lineRule="auto"/>
        <w:ind w:left="720"/>
      </w:pPr>
      <w:r>
        <w:rPr>
          <w:lang w:val="es_ES" w:bidi="es_ES"/>
        </w:rPr>
      </w:r>
      <w:r>
        <w:rPr>
          <w:lang w:val="es_ES" w:bidi="es_ES"/>
        </w:rPr>
        <w:t>Mientras trabajaba en el palacio real, Mardoqueo escuchó a unos hombres conspirar para matar al rey Asuero. Informó de esto y la vida del rey fue salvada.</w:t>
      </w:r>
    </w:p>
    <w:p>
      <w:pPr>
        <w:pStyle w:val="ListBullet"/>
        <w:spacing w:line="240" w:lineRule="auto"/>
        <w:ind w:left="720"/>
      </w:pPr>
      <w:r>
        <w:rPr>
          <w:lang w:val="es_ES" w:bidi="es_ES"/>
        </w:rPr>
      </w:r>
      <w:r>
        <w:rPr>
          <w:lang w:val="es_ES" w:bidi="es_ES"/>
        </w:rPr>
        <w:t>Algún tiempo después, Mardoqueo también descubrió un plan para matar a todos los judíos en el reino de Persia. Aconsejó a Ester que apelara al rey para salvar a su pueblo.</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Asuero</w:t>
      </w:r>
      <w:r>
        <w:rPr>
          <w:lang w:val="es_ES" w:bidi="es_ES"/>
        </w:rPr>
        <w:t xml:space="preserve">, </w:t>
      </w:r>
      <w:r>
        <w:rPr>
          <w:lang w:val="es_ES" w:bidi="es_ES"/>
        </w:rPr>
        <w:t>Babilonia</w:t>
      </w:r>
      <w:r>
        <w:rPr>
          <w:lang w:val="es_ES" w:bidi="es_ES"/>
        </w:rPr>
        <w:t xml:space="preserve">, </w:t>
      </w:r>
      <w:r>
        <w:rPr>
          <w:lang w:val="es_ES" w:bidi="es_ES"/>
        </w:rPr>
        <w:t>Ester</w:t>
      </w:r>
      <w:r>
        <w:rPr>
          <w:lang w:val="es_ES" w:bidi="es_ES"/>
        </w:rPr>
        <w:t xml:space="preserve">, </w:t>
      </w:r>
      <w:r>
        <w:rPr>
          <w:lang w:val="es_ES" w:bidi="es_ES"/>
        </w:rPr>
        <w:t>Persia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Ester 2:6</w:t>
      </w:r>
    </w:p>
    <w:p>
      <w:pPr>
        <w:pStyle w:val="ListBullet"/>
        <w:spacing w:line="240" w:lineRule="auto"/>
        <w:ind w:left="720"/>
      </w:pPr>
      <w:r>
        <w:rPr>
          <w:lang w:val="es_ES" w:bidi="es_ES"/>
        </w:rPr>
      </w:r>
      <w:r>
        <w:rPr>
          <w:lang w:val="es_ES" w:bidi="es_ES"/>
        </w:rPr>
        <w:t>Ester 3:6</w:t>
      </w:r>
    </w:p>
    <w:p>
      <w:pPr>
        <w:pStyle w:val="ListBullet"/>
        <w:spacing w:line="240" w:lineRule="auto"/>
        <w:ind w:left="720"/>
      </w:pPr>
      <w:r>
        <w:rPr>
          <w:lang w:val="es_ES" w:bidi="es_ES"/>
        </w:rPr>
      </w:r>
      <w:r>
        <w:rPr>
          <w:lang w:val="es_ES" w:bidi="es_ES"/>
        </w:rPr>
        <w:t>Ester 8:2</w:t>
      </w:r>
    </w:p>
    <w:p>
      <w:pPr>
        <w:pStyle w:val="ListBullet"/>
        <w:spacing w:line="240" w:lineRule="auto"/>
        <w:ind w:left="720"/>
      </w:pPr>
      <w:r>
        <w:rPr>
          <w:lang w:val="es_ES" w:bidi="es_ES"/>
        </w:rPr>
      </w:r>
      <w:r>
        <w:rPr>
          <w:lang w:val="es_ES" w:bidi="es_ES"/>
        </w:rPr>
        <w:t>Ester 10:2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H4782</w:t>
      </w:r>
      <w:r>
        <w:rPr>
          <w:lang w:val="es_ES" w:bidi="es_ES"/>
        </w:rPr>
      </w:r>
      <w:r>
        <w:rPr>
          <w:lang w:val="es_ES" w:bidi="es_ES"/>
        </w:rPr>
      </w:r>
    </w:p>
    <w:p>
      <w:pPr/>
      <w:r>
        <w:rPr>
          <w:lang w:val="es_ES" w:bidi="es_ES"/>
        </w:rPr>
      </w:r>
    </w:p>
    <w:p>
      <w:pPr>
        <w:pStyle w:val="Heading2"/>
      </w:pPr>
      <w:r>
        <w:rPr>
          <w:lang w:val="es_ES" w:bidi="es_ES"/>
        </w:rPr>
        <w:t>María</w:t>
      </w:r>
      <w:r>
        <w:rPr>
          <w:lang w:val="es_ES" w:bidi="es_ES"/>
        </w:rPr>
      </w:r>
    </w:p>
    <w:p>
      <w:pPr>
        <w:pStyle w:val="Heading3"/>
      </w:pPr>
      <w:r>
        <w:rPr>
          <w:lang w:val="es_ES" w:bidi="es_ES"/>
        </w:rPr>
        <w:t>Hechos:</w:t>
      </w:r>
    </w:p>
    <w:p>
      <w:pPr/>
      <w:r>
        <w:rPr>
          <w:lang w:val="es_ES" w:bidi="es_ES"/>
        </w:rPr>
      </w:r>
      <w:r>
        <w:rPr>
          <w:lang w:val="es_ES" w:bidi="es_ES"/>
        </w:rPr>
        <w:t>María era una joven que vivía en la ciudad de Nazaret y estaba comprometida para casarse con un hombre llamado José. Dios eligió a María para ser la madre de Jesús el Mesías, el Hijo de Dios.</w:t>
      </w:r>
    </w:p>
    <w:p>
      <w:pPr>
        <w:pStyle w:val="ListBullet"/>
        <w:spacing w:line="240" w:lineRule="auto"/>
        <w:ind w:left="720"/>
      </w:pPr>
      <w:r>
        <w:rPr>
          <w:lang w:val="es_ES" w:bidi="es_ES"/>
        </w:rPr>
      </w:r>
      <w:r>
        <w:rPr>
          <w:lang w:val="es_ES" w:bidi="es_ES"/>
        </w:rPr>
        <w:t>El Espíritu Santo milagrosamente hizo que María quedara embarazada mientras era virgen.</w:t>
      </w:r>
    </w:p>
    <w:p>
      <w:pPr>
        <w:pStyle w:val="ListBullet"/>
        <w:spacing w:line="240" w:lineRule="auto"/>
        <w:ind w:left="720"/>
      </w:pPr>
      <w:r>
        <w:rPr>
          <w:lang w:val="es_ES" w:bidi="es_ES"/>
        </w:rPr>
      </w:r>
      <w:r>
        <w:rPr>
          <w:lang w:val="es_ES" w:bidi="es_ES"/>
        </w:rPr>
        <w:t>Un ángel le dijo a María que el bebé que iba a nacer de ella era el Hijo de Dios y que debía llamarlo Jesús.</w:t>
      </w:r>
    </w:p>
    <w:p>
      <w:pPr>
        <w:pStyle w:val="ListBullet"/>
        <w:spacing w:line="240" w:lineRule="auto"/>
        <w:ind w:left="720"/>
      </w:pPr>
      <w:r>
        <w:rPr>
          <w:lang w:val="es_ES" w:bidi="es_ES"/>
        </w:rPr>
      </w:r>
      <w:r>
        <w:rPr>
          <w:lang w:val="es_ES" w:bidi="es_ES"/>
        </w:rPr>
        <w:t>María amaba a Dios y lo alababa por ser bondadoso con ella.</w:t>
      </w:r>
    </w:p>
    <w:p>
      <w:pPr>
        <w:pStyle w:val="ListBullet"/>
        <w:spacing w:line="240" w:lineRule="auto"/>
        <w:ind w:left="720"/>
      </w:pPr>
      <w:r>
        <w:rPr>
          <w:lang w:val="es_ES" w:bidi="es_ES"/>
        </w:rPr>
      </w:r>
      <w:r>
        <w:rPr>
          <w:lang w:val="es_ES" w:bidi="es_ES"/>
        </w:rPr>
        <w:t>José se casó con María, pero ella permaneció virgen hasta después de que nació el bebé.</w:t>
      </w:r>
    </w:p>
    <w:p>
      <w:pPr>
        <w:pStyle w:val="ListBullet"/>
        <w:spacing w:line="240" w:lineRule="auto"/>
        <w:ind w:left="720"/>
      </w:pPr>
      <w:r>
        <w:rPr>
          <w:lang w:val="es_ES" w:bidi="es_ES"/>
        </w:rPr>
      </w:r>
      <w:r>
        <w:rPr>
          <w:lang w:val="es_ES" w:bidi="es_ES"/>
        </w:rPr>
        <w:t>María pensó profundamente en las cosas asombrosas que los pastores y los sabios dijeron sobre el bebé Jesús.</w:t>
      </w:r>
    </w:p>
    <w:p>
      <w:pPr>
        <w:pStyle w:val="ListBullet"/>
        <w:spacing w:line="240" w:lineRule="auto"/>
        <w:ind w:left="720"/>
      </w:pPr>
      <w:r>
        <w:rPr>
          <w:lang w:val="es_ES" w:bidi="es_ES"/>
        </w:rPr>
      </w:r>
      <w:r>
        <w:rPr>
          <w:lang w:val="es_ES" w:bidi="es_ES"/>
        </w:rPr>
        <w:t>María y José llevaron al bebé Jesús para ser presentado en el templo. Más tarde lo llevaron a Egipto para escapar del complot del rey Herodes para matar al bebé. Finalmente regresaron a Nazaret.</w:t>
      </w:r>
    </w:p>
    <w:p>
      <w:pPr>
        <w:pStyle w:val="ListBullet"/>
        <w:spacing w:line="240" w:lineRule="auto"/>
        <w:ind w:left="720"/>
      </w:pPr>
      <w:r>
        <w:rPr>
          <w:lang w:val="es_ES" w:bidi="es_ES"/>
        </w:rPr>
      </w:r>
      <w:r>
        <w:rPr>
          <w:lang w:val="es_ES" w:bidi="es_ES"/>
        </w:rPr>
        <w:t>Cuando Jesús era adulto, María estaba con él cuando convirtió el agua en vino en una boda en Caná.</w:t>
      </w:r>
    </w:p>
    <w:p>
      <w:pPr>
        <w:pStyle w:val="ListBullet"/>
        <w:spacing w:line="240" w:lineRule="auto"/>
        <w:ind w:left="720"/>
      </w:pPr>
      <w:r>
        <w:rPr>
          <w:lang w:val="es_ES" w:bidi="es_ES"/>
        </w:rPr>
      </w:r>
      <w:r>
        <w:rPr>
          <w:lang w:val="es_ES" w:bidi="es_ES"/>
        </w:rPr>
        <w:t>Los evangelios también mencionan que María estaba en la cruz cuando Jesús estaba muriendo. Le dijo a su discípulo Juan que la cuidara como a su propia madre.</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Caná</w:t>
      </w:r>
      <w:r>
        <w:rPr>
          <w:lang w:val="es_ES" w:bidi="es_ES"/>
        </w:rPr>
        <w:t xml:space="preserve">, </w:t>
      </w:r>
      <w:r>
        <w:rPr>
          <w:lang w:val="es_ES" w:bidi="es_ES"/>
        </w:rPr>
        <w:t>Egipto</w:t>
      </w:r>
      <w:r>
        <w:rPr>
          <w:lang w:val="es_ES" w:bidi="es_ES"/>
        </w:rPr>
        <w:t xml:space="preserve">, </w:t>
      </w:r>
      <w:r>
        <w:rPr>
          <w:lang w:val="es_ES" w:bidi="es_ES"/>
        </w:rPr>
        <w:t>Herodes el Grande</w:t>
      </w:r>
      <w:r>
        <w:rPr>
          <w:lang w:val="es_ES" w:bidi="es_ES"/>
        </w:rPr>
        <w:t xml:space="preserve">, </w:t>
      </w:r>
      <w:r>
        <w:rPr>
          <w:lang w:val="es_ES" w:bidi="es_ES"/>
        </w:rPr>
        <w:t>Jesús</w:t>
      </w:r>
      <w:r>
        <w:rPr>
          <w:lang w:val="es_ES" w:bidi="es_ES"/>
        </w:rPr>
        <w:t xml:space="preserve">, </w:t>
      </w:r>
      <w:r>
        <w:rPr>
          <w:lang w:val="es_ES" w:bidi="es_ES"/>
        </w:rPr>
        <w:t>José (NT)</w:t>
      </w:r>
      <w:r>
        <w:rPr>
          <w:lang w:val="es_ES" w:bidi="es_ES"/>
        </w:rPr>
        <w:t xml:space="preserve">, </w:t>
      </w:r>
      <w:r>
        <w:rPr>
          <w:lang w:val="es_ES" w:bidi="es_ES"/>
        </w:rPr>
        <w:t>Hijo de Dios</w:t>
      </w:r>
      <w:r>
        <w:rPr>
          <w:lang w:val="es_ES" w:bidi="es_ES"/>
        </w:rPr>
        <w:t xml:space="preserve">, </w:t>
      </w:r>
      <w:r>
        <w:rPr>
          <w:lang w:val="es_ES" w:bidi="es_ES"/>
        </w:rPr>
        <w:t>virgen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2:4</w:t>
      </w:r>
    </w:p>
    <w:p>
      <w:pPr>
        <w:pStyle w:val="ListBullet"/>
        <w:spacing w:line="240" w:lineRule="auto"/>
        <w:ind w:left="720"/>
      </w:pPr>
      <w:r>
        <w:rPr>
          <w:lang w:val="es_ES" w:bidi="es_ES"/>
        </w:rPr>
      </w:r>
      <w:r>
        <w:rPr>
          <w:lang w:val="es_ES" w:bidi="es_ES"/>
        </w:rPr>
        <w:t>Juan 2:12</w:t>
      </w:r>
    </w:p>
    <w:p>
      <w:pPr>
        <w:pStyle w:val="ListBullet"/>
        <w:spacing w:line="240" w:lineRule="auto"/>
        <w:ind w:left="720"/>
      </w:pPr>
      <w:r>
        <w:rPr>
          <w:lang w:val="es_ES" w:bidi="es_ES"/>
        </w:rPr>
      </w:r>
      <w:r>
        <w:rPr>
          <w:lang w:val="es_ES" w:bidi="es_ES"/>
        </w:rPr>
        <w:t>Lucas 1:29</w:t>
      </w:r>
    </w:p>
    <w:p>
      <w:pPr>
        <w:pStyle w:val="ListBullet"/>
        <w:spacing w:line="240" w:lineRule="auto"/>
        <w:ind w:left="720"/>
      </w:pPr>
      <w:r>
        <w:rPr>
          <w:lang w:val="es_ES" w:bidi="es_ES"/>
        </w:rPr>
      </w:r>
      <w:r>
        <w:rPr>
          <w:lang w:val="es_ES" w:bidi="es_ES"/>
        </w:rPr>
        <w:t>Lucas 1:35</w:t>
      </w:r>
    </w:p>
    <w:p>
      <w:pPr>
        <w:pStyle w:val="ListBullet"/>
        <w:spacing w:line="240" w:lineRule="auto"/>
        <w:ind w:left="720"/>
      </w:pPr>
      <w:r>
        <w:rPr>
          <w:lang w:val="es_ES" w:bidi="es_ES"/>
        </w:rPr>
      </w:r>
      <w:r>
        <w:rPr>
          <w:lang w:val="es_ES" w:bidi="es_ES"/>
        </w:rPr>
        <w:t>Marcos 6:3</w:t>
      </w:r>
    </w:p>
    <w:p>
      <w:pPr>
        <w:pStyle w:val="ListBullet"/>
        <w:spacing w:line="240" w:lineRule="auto"/>
        <w:ind w:left="720"/>
      </w:pPr>
      <w:r>
        <w:rPr>
          <w:lang w:val="es_ES" w:bidi="es_ES"/>
        </w:rPr>
      </w:r>
      <w:r>
        <w:rPr>
          <w:lang w:val="es_ES" w:bidi="es_ES"/>
        </w:rPr>
        <w:t>Mateo 1:16</w:t>
      </w:r>
    </w:p>
    <w:p>
      <w:pPr>
        <w:pStyle w:val="ListBullet"/>
        <w:spacing w:line="240" w:lineRule="auto"/>
        <w:ind w:left="720"/>
      </w:pPr>
      <w:r>
        <w:rPr>
          <w:lang w:val="es_ES" w:bidi="es_ES"/>
        </w:rPr>
      </w:r>
      <w:r>
        <w:rPr>
          <w:lang w:val="es_ES" w:bidi="es_ES"/>
        </w:rPr>
        <w:t>Mateo 1:19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22:4</w:t>
      </w:r>
      <w:r>
        <w:rPr>
          <w:lang w:val="es_ES" w:bidi="es_ES"/>
        </w:rPr>
        <w:t xml:space="preserve"> Cuando Isabel tenía seis meses de embarazo, el mismo ángel apareció a la pariente de esta, cuyo nombre era </w:t>
      </w:r>
      <w:r>
        <w:rPr>
          <w:b/>
          <w:lang w:val="es_ES" w:bidi="es_ES"/>
        </w:rPr>
        <w:t>María</w:t>
      </w:r>
      <w:r>
        <w:rPr>
          <w:lang w:val="es_ES" w:bidi="es_ES"/>
        </w:rPr>
        <w:t>. Ella era virgen y estaba comprometida para casarse con un hombre llamado José. El ángel dijo, “Quedarás embarazada y darás a luz a un hijo. Debes llamarlo Jesús y él será el Mesías.”</w:t>
      </w:r>
    </w:p>
    <w:p>
      <w:pPr>
        <w:pStyle w:val="ListBullet"/>
        <w:spacing w:line="240" w:lineRule="auto"/>
        <w:ind w:left="720"/>
      </w:pPr>
      <w:r>
        <w:rPr>
          <w:lang w:val="es_ES" w:bidi="es_ES"/>
        </w:rPr>
      </w:r>
      <w:r>
        <w:rPr>
          <w:b/>
          <w:lang w:val="es_ES" w:bidi="es_ES"/>
        </w:rPr>
        <w:t>22:5</w:t>
      </w:r>
      <w:r>
        <w:rPr>
          <w:lang w:val="es_ES" w:bidi="es_ES"/>
        </w:rPr>
        <w:t xml:space="preserve"> El ángel explicó: “El Espíritu Santo vendrá a ti, y el poder de Dios te cubrirá. Así que el bebé será santo, el Hijo de Dios.” </w:t>
      </w:r>
      <w:r>
        <w:rPr>
          <w:b/>
          <w:lang w:val="es_ES" w:bidi="es_ES"/>
        </w:rPr>
        <w:t>María</w:t>
      </w:r>
      <w:r>
        <w:rPr>
          <w:lang w:val="es_ES" w:bidi="es_ES"/>
        </w:rPr>
        <w:t xml:space="preserve"> creyó y aceptó lo que el ángel dijo.</w:t>
      </w:r>
    </w:p>
    <w:p>
      <w:pPr>
        <w:pStyle w:val="ListBullet"/>
        <w:spacing w:line="240" w:lineRule="auto"/>
        <w:ind w:left="720"/>
      </w:pPr>
      <w:r>
        <w:rPr>
          <w:lang w:val="es_ES" w:bidi="es_ES"/>
        </w:rPr>
      </w:r>
      <w:r>
        <w:rPr>
          <w:b/>
          <w:lang w:val="es_ES" w:bidi="es_ES"/>
        </w:rPr>
        <w:t>22:6</w:t>
      </w:r>
      <w:r>
        <w:rPr>
          <w:lang w:val="es_ES" w:bidi="es_ES"/>
        </w:rPr>
        <w:t xml:space="preserve"> Poco después de que el ángel habló con </w:t>
      </w:r>
      <w:r>
        <w:rPr>
          <w:b/>
          <w:lang w:val="es_ES" w:bidi="es_ES"/>
        </w:rPr>
        <w:t>María</w:t>
      </w:r>
      <w:r>
        <w:rPr>
          <w:lang w:val="es_ES" w:bidi="es_ES"/>
        </w:rPr>
        <w:t xml:space="preserve">, ella fue a visitar a Isabel. Tan pronto como Isabel escuchó el saludo de </w:t>
      </w:r>
      <w:r>
        <w:rPr>
          <w:b/>
          <w:lang w:val="es_ES" w:bidi="es_ES"/>
        </w:rPr>
        <w:t>María</w:t>
      </w:r>
      <w:r>
        <w:rPr>
          <w:lang w:val="es_ES" w:bidi="es_ES"/>
        </w:rPr>
        <w:t>, el bebé de Isabel saltó dentro de ella.</w:t>
      </w:r>
    </w:p>
    <w:p>
      <w:pPr>
        <w:pStyle w:val="ListBullet"/>
        <w:spacing w:line="240" w:lineRule="auto"/>
        <w:ind w:left="720"/>
      </w:pPr>
      <w:r>
        <w:rPr>
          <w:lang w:val="es_ES" w:bidi="es_ES"/>
        </w:rPr>
      </w:r>
      <w:r>
        <w:rPr>
          <w:b/>
          <w:lang w:val="es_ES" w:bidi="es_ES"/>
        </w:rPr>
        <w:t>23:2</w:t>
      </w:r>
      <w:r>
        <w:rPr>
          <w:lang w:val="es_ES" w:bidi="es_ES"/>
        </w:rPr>
        <w:t xml:space="preserve"> El ángel dijo: “José, no tengas miedo de tomar a </w:t>
      </w:r>
      <w:r>
        <w:rPr>
          <w:b/>
          <w:lang w:val="es_ES" w:bidi="es_ES"/>
        </w:rPr>
        <w:t>María</w:t>
      </w:r>
      <w:r>
        <w:rPr>
          <w:lang w:val="es_ES" w:bidi="es_ES"/>
        </w:rPr>
        <w:t xml:space="preserve"> como tu esposa. El bebé en su cuerpo es del Espíritu Santo”.</w:t>
      </w:r>
    </w:p>
    <w:p>
      <w:pPr>
        <w:pStyle w:val="ListBullet"/>
        <w:spacing w:line="240" w:lineRule="auto"/>
        <w:ind w:left="720"/>
      </w:pPr>
      <w:r>
        <w:rPr>
          <w:lang w:val="es_ES" w:bidi="es_ES"/>
        </w:rPr>
      </w:r>
      <w:r>
        <w:rPr>
          <w:b/>
          <w:lang w:val="es_ES" w:bidi="es_ES"/>
        </w:rPr>
        <w:t>23:4</w:t>
      </w:r>
      <w:r>
        <w:rPr>
          <w:lang w:val="es_ES" w:bidi="es_ES"/>
        </w:rPr>
        <w:t xml:space="preserve"> José y </w:t>
      </w:r>
      <w:r>
        <w:rPr>
          <w:b/>
          <w:lang w:val="es_ES" w:bidi="es_ES"/>
        </w:rPr>
        <w:t>María</w:t>
      </w:r>
      <w:r>
        <w:rPr>
          <w:lang w:val="es_ES" w:bidi="es_ES"/>
        </w:rPr>
        <w:t xml:space="preserve"> tuvieron que hacer un largo viaje desde donde vivían en Nazaret hasta Belén porque su antepasado era David, cuyo pueblo natal era Belén.</w:t>
      </w:r>
    </w:p>
    <w:p>
      <w:pPr>
        <w:pStyle w:val="ListBullet"/>
        <w:spacing w:line="240" w:lineRule="auto"/>
        <w:ind w:left="720"/>
      </w:pPr>
      <w:r>
        <w:rPr>
          <w:lang w:val="es_ES" w:bidi="es_ES"/>
        </w:rPr>
      </w:r>
      <w:r>
        <w:rPr>
          <w:b/>
          <w:lang w:val="es_ES" w:bidi="es_ES"/>
        </w:rPr>
        <w:t>49:1</w:t>
      </w:r>
      <w:r>
        <w:rPr>
          <w:lang w:val="es_ES" w:bidi="es_ES"/>
        </w:rPr>
        <w:t xml:space="preserve"> Un ángel le dijo a una virgen llamada </w:t>
      </w:r>
      <w:r>
        <w:rPr>
          <w:b/>
          <w:lang w:val="es_ES" w:bidi="es_ES"/>
        </w:rPr>
        <w:t>María</w:t>
      </w:r>
      <w:r>
        <w:rPr>
          <w:lang w:val="es_ES" w:bidi="es_ES"/>
        </w:rPr>
        <w:t xml:space="preserve"> que daría a luz al Hijo de Dios. Así que mientras aún era virgen, dio a luz a un hijo y lo llamó Jesús.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G31370</w:t>
      </w:r>
      <w:r>
        <w:rPr>
          <w:lang w:val="es_ES" w:bidi="es_ES"/>
        </w:rPr>
      </w:r>
      <w:r>
        <w:rPr>
          <w:lang w:val="es_ES" w:bidi="es_ES"/>
        </w:rPr>
      </w:r>
    </w:p>
    <w:p>
      <w:pPr/>
      <w:r>
        <w:rPr>
          <w:lang w:val="es_ES" w:bidi="es_ES"/>
        </w:rPr>
      </w:r>
    </w:p>
    <w:p>
      <w:pPr>
        <w:pStyle w:val="Heading2"/>
      </w:pPr>
      <w:r>
        <w:rPr>
          <w:lang w:val="es_ES" w:bidi="es_ES"/>
        </w:rPr>
        <w:t>María hermana de Marta</w:t>
      </w:r>
      <w:r>
        <w:rPr>
          <w:lang w:val="es_ES" w:bidi="es_ES"/>
        </w:rPr>
      </w:r>
    </w:p>
    <w:p>
      <w:pPr>
        <w:pStyle w:val="Heading3"/>
      </w:pPr>
      <w:r>
        <w:rPr>
          <w:lang w:val="es_ES" w:bidi="es_ES"/>
        </w:rPr>
        <w:t>Hechos:</w:t>
      </w:r>
    </w:p>
    <w:p>
      <w:pPr/>
      <w:r>
        <w:rPr>
          <w:lang w:val="es_ES" w:bidi="es_ES"/>
        </w:rPr>
      </w:r>
      <w:r>
        <w:rPr>
          <w:lang w:val="es_ES" w:bidi="es_ES"/>
        </w:rPr>
        <w:t>María era una mujer de Betania que seguía a Jesús.</w:t>
      </w:r>
    </w:p>
    <w:p>
      <w:pPr>
        <w:pStyle w:val="ListBullet"/>
        <w:spacing w:line="240" w:lineRule="auto"/>
        <w:ind w:left="720"/>
      </w:pPr>
      <w:r>
        <w:rPr>
          <w:lang w:val="es_ES" w:bidi="es_ES"/>
        </w:rPr>
      </w:r>
      <w:r>
        <w:rPr>
          <w:lang w:val="es_ES" w:bidi="es_ES"/>
        </w:rPr>
        <w:t>María tenía una hermana llamada Marta y un hermano llamado Lázaro que también seguían a Jesús.</w:t>
      </w:r>
    </w:p>
    <w:p>
      <w:pPr>
        <w:pStyle w:val="ListBullet"/>
        <w:spacing w:line="240" w:lineRule="auto"/>
        <w:ind w:left="720"/>
      </w:pPr>
      <w:r>
        <w:rPr>
          <w:lang w:val="es_ES" w:bidi="es_ES"/>
        </w:rPr>
      </w:r>
      <w:r>
        <w:rPr>
          <w:lang w:val="es_ES" w:bidi="es_ES"/>
        </w:rPr>
        <w:t>Una vez Jesús dijo que María había elegido lo mejor cuando decidió escucharle enseñar en lugar de preocuparse por prepararle una comida como lo hacía Marta.</w:t>
      </w:r>
    </w:p>
    <w:p>
      <w:pPr>
        <w:pStyle w:val="ListBullet"/>
        <w:spacing w:line="240" w:lineRule="auto"/>
        <w:ind w:left="720"/>
      </w:pPr>
      <w:r>
        <w:rPr>
          <w:lang w:val="es_ES" w:bidi="es_ES"/>
        </w:rPr>
      </w:r>
      <w:r>
        <w:rPr>
          <w:lang w:val="es_ES" w:bidi="es_ES"/>
        </w:rPr>
        <w:t>Jesús resucitó al hermano de María, Lázaro.</w:t>
      </w:r>
    </w:p>
    <w:p>
      <w:pPr>
        <w:pStyle w:val="ListBullet"/>
        <w:spacing w:line="240" w:lineRule="auto"/>
        <w:ind w:left="720"/>
      </w:pPr>
      <w:r>
        <w:rPr>
          <w:lang w:val="es_ES" w:bidi="es_ES"/>
        </w:rPr>
      </w:r>
      <w:r>
        <w:rPr>
          <w:lang w:val="es_ES" w:bidi="es_ES"/>
        </w:rPr>
        <w:t>Algún tiempo después, mientras Jesús comía en la casa de alguien en Betania, María derramó perfume caro en sus pies para adorarlo.</w:t>
      </w:r>
    </w:p>
    <w:p>
      <w:pPr>
        <w:pStyle w:val="ListBullet"/>
        <w:spacing w:line="240" w:lineRule="auto"/>
        <w:ind w:left="720"/>
      </w:pPr>
      <w:r>
        <w:rPr>
          <w:lang w:val="es_ES" w:bidi="es_ES"/>
        </w:rPr>
      </w:r>
      <w:r>
        <w:rPr>
          <w:lang w:val="es_ES" w:bidi="es_ES"/>
        </w:rPr>
        <w:t>Jesús la elogió por hacer esto y dijo que estaba preparando su cuerpo para el entierro.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Betania</w:t>
      </w:r>
      <w:r>
        <w:rPr>
          <w:lang w:val="es_ES" w:bidi="es_ES"/>
        </w:rPr>
        <w:t xml:space="preserve">, </w:t>
      </w:r>
      <w:r>
        <w:rPr>
          <w:lang w:val="es_ES" w:bidi="es_ES"/>
        </w:rPr>
        <w:t>incienso</w:t>
      </w:r>
      <w:r>
        <w:rPr>
          <w:lang w:val="es_ES" w:bidi="es_ES"/>
        </w:rPr>
        <w:t xml:space="preserve">, </w:t>
      </w:r>
      <w:r>
        <w:rPr>
          <w:lang w:val="es_ES" w:bidi="es_ES"/>
        </w:rPr>
        <w:t>Lázaro</w:t>
      </w:r>
      <w:r>
        <w:rPr>
          <w:lang w:val="es_ES" w:bidi="es_ES"/>
        </w:rPr>
        <w:t xml:space="preserve">, </w:t>
      </w:r>
      <w:r>
        <w:rPr>
          <w:lang w:val="es_ES" w:bidi="es_ES"/>
        </w:rPr>
        <w:t>Marta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Juan 11:1–2</w:t>
      </w:r>
    </w:p>
    <w:p>
      <w:pPr>
        <w:pStyle w:val="ListBullet"/>
        <w:spacing w:line="240" w:lineRule="auto"/>
        <w:ind w:left="720"/>
      </w:pPr>
      <w:r>
        <w:rPr>
          <w:lang w:val="es_ES" w:bidi="es_ES"/>
        </w:rPr>
      </w:r>
      <w:r>
        <w:rPr>
          <w:lang w:val="es_ES" w:bidi="es_ES"/>
        </w:rPr>
        <w:t>Juan 12:1–3</w:t>
      </w:r>
    </w:p>
    <w:p>
      <w:pPr>
        <w:pStyle w:val="ListBullet"/>
        <w:spacing w:line="240" w:lineRule="auto"/>
        <w:ind w:left="720"/>
      </w:pPr>
      <w:r>
        <w:rPr>
          <w:lang w:val="es_ES" w:bidi="es_ES"/>
        </w:rPr>
      </w:r>
      <w:r>
        <w:rPr>
          <w:lang w:val="es_ES" w:bidi="es_ES"/>
        </w:rPr>
        <w:t>Lucas 10:38–39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G31370</w:t>
      </w:r>
      <w:r>
        <w:rPr>
          <w:lang w:val="es_ES" w:bidi="es_ES"/>
        </w:rPr>
      </w:r>
      <w:r>
        <w:rPr>
          <w:lang w:val="es_ES" w:bidi="es_ES"/>
        </w:rPr>
      </w:r>
    </w:p>
    <w:p>
      <w:pPr/>
      <w:r>
        <w:rPr>
          <w:lang w:val="es_ES" w:bidi="es_ES"/>
        </w:rPr>
      </w:r>
    </w:p>
    <w:p>
      <w:pPr>
        <w:pStyle w:val="Heading2"/>
      </w:pPr>
      <w:r>
        <w:rPr>
          <w:lang w:val="es_ES" w:bidi="es_ES"/>
        </w:rPr>
        <w:t>María Magdalena</w:t>
      </w:r>
      <w:r>
        <w:rPr>
          <w:lang w:val="es_ES" w:bidi="es_ES"/>
        </w:rPr>
      </w:r>
    </w:p>
    <w:p>
      <w:pPr>
        <w:pStyle w:val="Heading3"/>
      </w:pPr>
      <w:r>
        <w:rPr>
          <w:lang w:val="es_ES" w:bidi="es_ES"/>
        </w:rPr>
        <w:t>Hechos:</w:t>
      </w:r>
    </w:p>
    <w:p>
      <w:pPr/>
      <w:r>
        <w:rPr>
          <w:lang w:val="es_ES" w:bidi="es_ES"/>
        </w:rPr>
      </w:r>
      <w:r>
        <w:rPr>
          <w:lang w:val="es_ES" w:bidi="es_ES"/>
        </w:rPr>
        <w:t>María Magdalena fue una de varias mujeres que creyeron en Jesús y lo siguieron en su ministerio. Era conocida como aquella a quien Jesús había sanado de siete demonios que la habían controlado.</w:t>
      </w:r>
    </w:p>
    <w:p>
      <w:pPr>
        <w:pStyle w:val="ListBullet"/>
        <w:spacing w:line="240" w:lineRule="auto"/>
        <w:ind w:left="720"/>
      </w:pPr>
      <w:r>
        <w:rPr>
          <w:lang w:val="es_ES" w:bidi="es_ES"/>
        </w:rPr>
      </w:r>
      <w:r>
        <w:rPr>
          <w:lang w:val="es_ES" w:bidi="es_ES"/>
        </w:rPr>
        <w:t>María Magdalena y algunas otras mujeres ayudaron a sostener a Jesús y sus apóstoles dándoles sus bienes.</w:t>
      </w:r>
    </w:p>
    <w:p>
      <w:pPr>
        <w:pStyle w:val="ListBullet"/>
        <w:spacing w:line="240" w:lineRule="auto"/>
        <w:ind w:left="720"/>
      </w:pPr>
      <w:r>
        <w:rPr>
          <w:lang w:val="es_ES" w:bidi="es_ES"/>
        </w:rPr>
      </w:r>
      <w:r>
        <w:rPr>
          <w:lang w:val="es_ES" w:bidi="es_ES"/>
        </w:rPr>
        <w:t>También se menciona como una de las mujeres que fueron las primeras en ver a Jesús después de que resucitó de entre los muertos.</w:t>
      </w:r>
    </w:p>
    <w:p>
      <w:pPr>
        <w:pStyle w:val="ListBullet"/>
        <w:spacing w:line="240" w:lineRule="auto"/>
        <w:ind w:left="720"/>
      </w:pPr>
      <w:r>
        <w:rPr>
          <w:lang w:val="es_ES" w:bidi="es_ES"/>
        </w:rPr>
      </w:r>
      <w:r>
        <w:rPr>
          <w:lang w:val="es_ES" w:bidi="es_ES"/>
        </w:rPr>
        <w:t>Cuando María Magdalena estaba junto al sepulcro vacío, vio a Jesús de pie allí. Él le dijo que fuera a decirles a los otros discípulos que estaba vivo de nuevo.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demonio</w:t>
      </w:r>
      <w:r>
        <w:rPr>
          <w:lang w:val="es_ES" w:bidi="es_ES"/>
        </w:rPr>
        <w:t xml:space="preserve">, </w:t>
      </w:r>
      <w:r>
        <w:rPr>
          <w:lang w:val="es_ES" w:bidi="es_ES"/>
        </w:rPr>
        <w:t>poseído por demonio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Lucas 8:1–3</w:t>
      </w:r>
    </w:p>
    <w:p>
      <w:pPr>
        <w:pStyle w:val="ListBullet"/>
        <w:spacing w:line="240" w:lineRule="auto"/>
        <w:ind w:left="720"/>
      </w:pPr>
      <w:r>
        <w:rPr>
          <w:lang w:val="es_ES" w:bidi="es_ES"/>
        </w:rPr>
      </w:r>
      <w:r>
        <w:rPr>
          <w:lang w:val="es_ES" w:bidi="es_ES"/>
        </w:rPr>
        <w:t>Lucas 24:8–10</w:t>
      </w:r>
    </w:p>
    <w:p>
      <w:pPr>
        <w:pStyle w:val="ListBullet"/>
        <w:spacing w:line="240" w:lineRule="auto"/>
        <w:ind w:left="720"/>
      </w:pPr>
      <w:r>
        <w:rPr>
          <w:lang w:val="es_ES" w:bidi="es_ES"/>
        </w:rPr>
      </w:r>
      <w:r>
        <w:rPr>
          <w:lang w:val="es_ES" w:bidi="es_ES"/>
        </w:rPr>
        <w:t>Marcos 15:39–41</w:t>
      </w:r>
    </w:p>
    <w:p>
      <w:pPr>
        <w:pStyle w:val="ListBullet"/>
        <w:spacing w:line="240" w:lineRule="auto"/>
        <w:ind w:left="720"/>
      </w:pPr>
      <w:r>
        <w:rPr>
          <w:lang w:val="es_ES" w:bidi="es_ES"/>
        </w:rPr>
      </w:r>
      <w:r>
        <w:rPr>
          <w:lang w:val="es_ES" w:bidi="es_ES"/>
        </w:rPr>
        <w:t>Mateo 27:54–56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G30940, G31370</w:t>
      </w:r>
      <w:r>
        <w:rPr>
          <w:lang w:val="es_ES" w:bidi="es_ES"/>
        </w:rPr>
      </w:r>
      <w:r>
        <w:rPr>
          <w:lang w:val="es_ES" w:bidi="es_ES"/>
        </w:rPr>
      </w:r>
    </w:p>
    <w:p>
      <w:pPr/>
      <w:r>
        <w:rPr>
          <w:lang w:val="es_ES" w:bidi="es_ES"/>
        </w:rPr>
      </w:r>
    </w:p>
    <w:p>
      <w:pPr>
        <w:pStyle w:val="Heading2"/>
      </w:pPr>
      <w:r>
        <w:rPr>
          <w:lang w:val="es_ES" w:bidi="es_ES"/>
        </w:rPr>
        <w:t>Marta</w:t>
      </w:r>
      <w:r>
        <w:rPr>
          <w:lang w:val="es_ES" w:bidi="es_ES"/>
        </w:rPr>
      </w:r>
    </w:p>
    <w:p>
      <w:pPr>
        <w:pStyle w:val="Heading3"/>
      </w:pPr>
      <w:r>
        <w:rPr>
          <w:lang w:val="es_ES" w:bidi="es_ES"/>
        </w:rPr>
        <w:t>Hechos:</w:t>
      </w:r>
    </w:p>
    <w:p>
      <w:pPr/>
      <w:r>
        <w:rPr>
          <w:lang w:val="es_ES" w:bidi="es_ES"/>
        </w:rPr>
      </w:r>
      <w:r>
        <w:rPr>
          <w:lang w:val="es_ES" w:bidi="es_ES"/>
        </w:rPr>
        <w:t>Marta era una mujer de Betania que siguió a Jesús.</w:t>
      </w:r>
    </w:p>
    <w:p>
      <w:pPr>
        <w:pStyle w:val="ListBullet"/>
        <w:spacing w:line="240" w:lineRule="auto"/>
        <w:ind w:left="720"/>
      </w:pPr>
      <w:r>
        <w:rPr>
          <w:lang w:val="es_ES" w:bidi="es_ES"/>
        </w:rPr>
      </w:r>
      <w:r>
        <w:rPr>
          <w:lang w:val="es_ES" w:bidi="es_ES"/>
        </w:rPr>
        <w:t>Marta tenía una hermana llamada María y un hermano llamado Lázaro, quienes también seguían a Jesús.</w:t>
      </w:r>
    </w:p>
    <w:p>
      <w:pPr>
        <w:pStyle w:val="ListBullet"/>
        <w:spacing w:line="240" w:lineRule="auto"/>
        <w:ind w:left="720"/>
      </w:pPr>
      <w:r>
        <w:rPr>
          <w:lang w:val="es_ES" w:bidi="es_ES"/>
        </w:rPr>
      </w:r>
      <w:r>
        <w:rPr>
          <w:lang w:val="es_ES" w:bidi="es_ES"/>
        </w:rPr>
        <w:t>Una vez, cuando Jesús los estaba visitando en su casa, Marta estaba distraída con la preparación de la comida mientras su hermana María se sentaba y escuchaba a Jesús enseñar.</w:t>
      </w:r>
    </w:p>
    <w:p>
      <w:pPr>
        <w:pStyle w:val="ListBullet"/>
        <w:spacing w:line="240" w:lineRule="auto"/>
        <w:ind w:left="720"/>
      </w:pPr>
      <w:r>
        <w:rPr>
          <w:lang w:val="es_ES" w:bidi="es_ES"/>
        </w:rPr>
      </w:r>
      <w:r>
        <w:rPr>
          <w:lang w:val="es_ES" w:bidi="es_ES"/>
        </w:rPr>
        <w:t>Cuando Lázaro murió, Marta le dijo a Jesús que creía que Jesús es el Cristo, el Hijo de Dios.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Lázaro</w:t>
      </w:r>
      <w:r>
        <w:rPr>
          <w:lang w:val="es_ES" w:bidi="es_ES"/>
        </w:rPr>
        <w:t xml:space="preserve">, </w:t>
      </w:r>
      <w:r>
        <w:rPr>
          <w:lang w:val="es_ES" w:bidi="es_ES"/>
        </w:rPr>
        <w:t>María (hermana de Marta)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11:2</w:t>
      </w:r>
    </w:p>
    <w:p>
      <w:pPr>
        <w:pStyle w:val="ListBullet"/>
        <w:spacing w:line="240" w:lineRule="auto"/>
        <w:ind w:left="720"/>
      </w:pPr>
      <w:r>
        <w:rPr>
          <w:lang w:val="es_ES" w:bidi="es_ES"/>
        </w:rPr>
      </w:r>
      <w:r>
        <w:rPr>
          <w:lang w:val="es_ES" w:bidi="es_ES"/>
        </w:rPr>
        <w:t>Juan 12:1–3</w:t>
      </w:r>
    </w:p>
    <w:p>
      <w:pPr>
        <w:pStyle w:val="ListBullet"/>
        <w:spacing w:line="240" w:lineRule="auto"/>
        <w:ind w:left="720"/>
      </w:pPr>
      <w:r>
        <w:rPr>
          <w:lang w:val="es_ES" w:bidi="es_ES"/>
        </w:rPr>
      </w:r>
      <w:r>
        <w:rPr>
          <w:lang w:val="es_ES" w:bidi="es_ES"/>
        </w:rPr>
        <w:t>Lucas 10:39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G31360</w:t>
      </w:r>
      <w:r>
        <w:rPr>
          <w:lang w:val="es_ES" w:bidi="es_ES"/>
        </w:rPr>
      </w:r>
      <w:r>
        <w:rPr>
          <w:lang w:val="es_ES" w:bidi="es_ES"/>
        </w:rPr>
      </w:r>
    </w:p>
    <w:p>
      <w:pPr/>
      <w:r>
        <w:rPr>
          <w:lang w:val="es_ES" w:bidi="es_ES"/>
        </w:rPr>
      </w:r>
    </w:p>
    <w:p>
      <w:pPr>
        <w:pStyle w:val="Heading2"/>
      </w:pPr>
      <w:r>
        <w:rPr>
          <w:lang w:val="es_ES" w:bidi="es_ES"/>
        </w:rPr>
        <w:t>Matado</w:t>
      </w:r>
      <w:r>
        <w:rPr>
          <w:lang w:val="es_ES" w:bidi="es_ES"/>
        </w:rPr>
      </w:r>
    </w:p>
    <w:p>
      <w:pPr>
        <w:pStyle w:val="Heading3"/>
      </w:pPr>
      <w:r>
        <w:rPr>
          <w:lang w:val="es_ES" w:bidi="es_ES"/>
        </w:rPr>
        <w:t>Definición:</w:t>
      </w:r>
    </w:p>
    <w:p>
      <w:pPr/>
      <w:r>
        <w:rPr>
          <w:lang w:val="es_ES" w:bidi="es_ES"/>
        </w:rPr>
      </w:r>
      <w:r>
        <w:rPr>
          <w:lang w:val="es_ES" w:bidi="es_ES"/>
        </w:rPr>
        <w:t xml:space="preserve">"Matar" a una persona o animal significa acabar con su vida. A menudo implica hacerlo de manera violenta o con fuerza. </w:t>
      </w:r>
    </w:p>
    <w:p>
      <w:pPr>
        <w:pStyle w:val="ListBullet"/>
        <w:spacing w:line="240" w:lineRule="auto"/>
        <w:ind w:left="720"/>
      </w:pPr>
      <w:r>
        <w:rPr>
          <w:lang w:val="es_ES" w:bidi="es_ES"/>
        </w:rPr>
      </w:r>
      <w:r>
        <w:rPr>
          <w:lang w:val="es_ES" w:bidi="es_ES"/>
        </w:rPr>
        <w:t>Al referirse a un animal o a un gran número de personas, el término "matanza" es otro término que se usa a menudo.</w:t>
      </w:r>
    </w:p>
    <w:p>
      <w:pPr>
        <w:pStyle w:val="ListBullet"/>
        <w:spacing w:line="240" w:lineRule="auto"/>
        <w:ind w:left="720"/>
      </w:pPr>
      <w:r>
        <w:rPr>
          <w:lang w:val="es_ES" w:bidi="es_ES"/>
        </w:rPr>
      </w:r>
      <w:r>
        <w:rPr>
          <w:lang w:val="es_ES" w:bidi="es_ES"/>
        </w:rPr>
        <w:t>Un acto de matanza también se llama "masacre".</w:t>
      </w:r>
    </w:p>
    <w:p>
      <w:pPr>
        <w:pStyle w:val="ListBullet"/>
        <w:spacing w:line="240" w:lineRule="auto"/>
        <w:ind w:left="720"/>
      </w:pPr>
      <w:r>
        <w:rPr>
          <w:lang w:val="es_ES" w:bidi="es_ES"/>
        </w:rPr>
      </w:r>
      <w:r>
        <w:rPr>
          <w:lang w:val="es_ES" w:bidi="es_ES"/>
        </w:rPr>
        <w:t>La frase “los muertos” también podría traducirse como “las personas muertas” o “las personas que fueron asesinadas.”</w:t>
      </w:r>
    </w:p>
    <w:p>
      <w:pPr/>
      <w:r>
        <w:rPr>
          <w:lang w:val="es_ES" w:bidi="es_ES"/>
        </w:rPr>
      </w:r>
      <w:r>
        <w:rPr>
          <w:lang w:val="es_ES" w:bidi="es_ES"/>
        </w:rPr>
        <w:t xml:space="preserve">(Ver también: </w:t>
      </w:r>
      <w:r>
        <w:rPr>
          <w:lang w:val="es_ES" w:bidi="es_ES"/>
        </w:rPr>
        <w:t>matanza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28:23</w:t>
      </w:r>
    </w:p>
    <w:p>
      <w:pPr>
        <w:pStyle w:val="ListBullet"/>
        <w:spacing w:line="240" w:lineRule="auto"/>
        <w:ind w:left="720"/>
      </w:pPr>
      <w:r>
        <w:rPr>
          <w:lang w:val="es_ES" w:bidi="es_ES"/>
        </w:rPr>
      </w:r>
      <w:r>
        <w:rPr>
          <w:lang w:val="es_ES" w:bidi="es_ES"/>
        </w:rPr>
        <w:t>Isaías 26:21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H2026, H2076, H2491, H2717, H2763, H2873, H2874, H4191, H4194, H5221, H6991, H6992, H7523, H7819, G03370, G06150, G13150, G23800, G26950, G49680, G49690, G54070</w:t>
      </w:r>
      <w:r>
        <w:rPr>
          <w:lang w:val="es_ES" w:bidi="es_ES"/>
        </w:rPr>
      </w:r>
      <w:r>
        <w:rPr>
          <w:lang w:val="es_ES" w:bidi="es_ES"/>
        </w:rPr>
      </w:r>
    </w:p>
    <w:p>
      <w:pPr/>
      <w:r>
        <w:rPr>
          <w:lang w:val="es_ES" w:bidi="es_ES"/>
        </w:rPr>
      </w:r>
    </w:p>
    <w:p>
      <w:pPr>
        <w:pStyle w:val="Heading2"/>
      </w:pPr>
      <w:r>
        <w:rPr>
          <w:lang w:val="es_ES" w:bidi="es_ES"/>
        </w:rPr>
        <w:t>Matanza</w:t>
      </w:r>
      <w:r>
        <w:rPr>
          <w:lang w:val="es_ES" w:bidi="es_ES"/>
        </w:rPr>
      </w:r>
    </w:p>
    <w:p>
      <w:pPr>
        <w:pStyle w:val="Heading3"/>
      </w:pPr>
      <w:r>
        <w:rPr>
          <w:lang w:val="es_ES" w:bidi="es_ES"/>
        </w:rPr>
        <w:t>Definición:</w:t>
      </w:r>
    </w:p>
    <w:p>
      <w:pPr/>
      <w:r>
        <w:rPr>
          <w:lang w:val="es_ES" w:bidi="es_ES"/>
        </w:rPr>
      </w:r>
      <w:r>
        <w:rPr>
          <w:lang w:val="es_ES" w:bidi="es_ES"/>
        </w:rPr>
        <w:t>El término "Matanza" se refiere a la muerte de seres humanos debido a asesinato, guerra, u otro acto violento.</w:t>
      </w:r>
    </w:p>
    <w:p>
      <w:pPr>
        <w:pStyle w:val="ListBullet"/>
        <w:spacing w:line="240" w:lineRule="auto"/>
        <w:ind w:left="720"/>
      </w:pPr>
      <w:r>
        <w:rPr>
          <w:lang w:val="es_ES" w:bidi="es_ES"/>
        </w:rPr>
      </w:r>
      <w:r>
        <w:rPr>
          <w:lang w:val="es_ES" w:bidi="es_ES"/>
        </w:rPr>
        <w:t>Este término literalmente significa "derramamiento de sangre", que se refiere a cuando la sangre sale del cuerpo de una persona por una herida abierta.</w:t>
      </w:r>
    </w:p>
    <w:p>
      <w:pPr>
        <w:pStyle w:val="ListBullet"/>
        <w:spacing w:line="240" w:lineRule="auto"/>
        <w:ind w:left="720"/>
      </w:pPr>
      <w:r>
        <w:rPr>
          <w:lang w:val="es_ES" w:bidi="es_ES"/>
        </w:rPr>
      </w:r>
      <w:r>
        <w:rPr>
          <w:lang w:val="es_ES" w:bidi="es_ES"/>
        </w:rPr>
        <w:t>El término "derramamiento de sangre" se usa a menudo para referirse a la matanza generalizada de personas.</w:t>
      </w:r>
    </w:p>
    <w:p>
      <w:pPr>
        <w:pStyle w:val="ListBullet"/>
        <w:spacing w:line="240" w:lineRule="auto"/>
        <w:ind w:left="720"/>
      </w:pPr>
      <w:r>
        <w:rPr>
          <w:lang w:val="es_ES" w:bidi="es_ES"/>
        </w:rPr>
      </w:r>
      <w:r>
        <w:rPr>
          <w:lang w:val="es_ES" w:bidi="es_ES"/>
        </w:rPr>
        <w:t>También se usa como una referencia general al pecado de asesinato.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derramamiento de sangre” podría traducirse como “la matanza de personas” o “las muchas personas que fueron asesinadas”.</w:t>
      </w:r>
    </w:p>
    <w:p>
      <w:pPr>
        <w:pStyle w:val="ListBullet"/>
        <w:spacing w:line="240" w:lineRule="auto"/>
        <w:ind w:left="720"/>
      </w:pPr>
      <w:r>
        <w:rPr>
          <w:lang w:val="es_ES" w:bidi="es_ES"/>
        </w:rPr>
      </w:r>
      <w:r>
        <w:rPr>
          <w:lang w:val="es_ES" w:bidi="es_ES"/>
        </w:rPr>
        <w:t>“A través del derramamiento de sangre” también podría traducirse como “matando a personas”.</w:t>
      </w:r>
    </w:p>
    <w:p>
      <w:pPr>
        <w:pStyle w:val="ListBullet"/>
        <w:spacing w:line="240" w:lineRule="auto"/>
        <w:ind w:left="720"/>
      </w:pPr>
      <w:r>
        <w:rPr>
          <w:lang w:val="es_ES" w:bidi="es_ES"/>
        </w:rPr>
      </w:r>
      <w:r>
        <w:rPr>
          <w:lang w:val="es_ES" w:bidi="es_ES"/>
        </w:rPr>
        <w:t>“Derramamiento de sangre inocente” podría traducirse como “matar a personas inocente”.</w:t>
      </w:r>
    </w:p>
    <w:p>
      <w:pPr>
        <w:pStyle w:val="ListBullet"/>
        <w:spacing w:line="240" w:lineRule="auto"/>
        <w:ind w:left="720"/>
      </w:pPr>
      <w:r>
        <w:rPr>
          <w:lang w:val="es_ES" w:bidi="es_ES"/>
        </w:rPr>
      </w:r>
      <w:r>
        <w:rPr>
          <w:lang w:val="es_ES" w:bidi="es_ES"/>
        </w:rPr>
        <w:t>“El derramamiento de sangre sigue al derramamiento de sangre” podría traducirse como “siguen matando gente”, “la matanza de personas continúa”, “han matado a muchas personas y siguen haciéndolo” o “la gente sigue matando a otra gente”.</w:t>
      </w:r>
    </w:p>
    <w:p>
      <w:pPr>
        <w:pStyle w:val="ListBullet"/>
        <w:spacing w:line="240" w:lineRule="auto"/>
        <w:ind w:left="720"/>
      </w:pPr>
      <w:r>
        <w:rPr>
          <w:lang w:val="es_ES" w:bidi="es_ES"/>
        </w:rPr>
      </w:r>
      <w:r>
        <w:rPr>
          <w:lang w:val="es_ES" w:bidi="es_ES"/>
        </w:rPr>
        <w:t>Otro uso figurado, "la violencia te perseguirá", podría traducirse como "tu gente seguirá experimentando derramamiento de sangre" o "tu gente seguirá siendo asesinada" o "tu gente seguirá estando en guerra con otras naciones y la gente seguirá muriendo".</w:t>
      </w:r>
    </w:p>
    <w:p>
      <w:pPr/>
      <w:r>
        <w:rPr>
          <w:lang w:val="es_ES" w:bidi="es_ES"/>
        </w:rPr>
      </w:r>
      <w:r>
        <w:rPr>
          <w:lang w:val="es_ES" w:bidi="es_ES"/>
        </w:rPr>
        <w:t xml:space="preserve">(Ver también: sangre; </w:t>
      </w:r>
      <w:r>
        <w:rPr>
          <w:lang w:val="es_ES" w:bidi="es_ES"/>
        </w:rPr>
        <w:t>matanza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22:6–8</w:t>
      </w:r>
    </w:p>
    <w:p>
      <w:pPr>
        <w:pStyle w:val="ListBullet"/>
        <w:spacing w:line="240" w:lineRule="auto"/>
        <w:ind w:left="720"/>
      </w:pPr>
      <w:r>
        <w:rPr>
          <w:lang w:val="es_ES" w:bidi="es_ES"/>
        </w:rPr>
      </w:r>
      <w:r>
        <w:rPr>
          <w:lang w:val="es_ES" w:bidi="es_ES"/>
        </w:rPr>
        <w:t>Génesis 9:5–7</w:t>
      </w:r>
    </w:p>
    <w:p>
      <w:pPr>
        <w:pStyle w:val="ListBullet"/>
        <w:spacing w:line="240" w:lineRule="auto"/>
        <w:ind w:left="720"/>
      </w:pPr>
      <w:r>
        <w:rPr>
          <w:lang w:val="es_ES" w:bidi="es_ES"/>
        </w:rPr>
      </w:r>
      <w:r>
        <w:rPr>
          <w:lang w:val="es_ES" w:bidi="es_ES"/>
        </w:rPr>
        <w:t>Hebreos 9:21–22</w:t>
      </w:r>
    </w:p>
    <w:p>
      <w:pPr>
        <w:pStyle w:val="ListBullet"/>
        <w:spacing w:line="240" w:lineRule="auto"/>
        <w:ind w:left="720"/>
      </w:pPr>
      <w:r>
        <w:rPr>
          <w:lang w:val="es_ES" w:bidi="es_ES"/>
        </w:rPr>
      </w:r>
      <w:r>
        <w:rPr>
          <w:lang w:val="es_ES" w:bidi="es_ES"/>
        </w:rPr>
        <w:t>Isaías 26:21</w:t>
      </w:r>
    </w:p>
    <w:p>
      <w:pPr>
        <w:pStyle w:val="ListBullet"/>
        <w:spacing w:line="240" w:lineRule="auto"/>
        <w:ind w:left="720"/>
      </w:pPr>
      <w:r>
        <w:rPr>
          <w:lang w:val="es_ES" w:bidi="es_ES"/>
        </w:rPr>
      </w:r>
      <w:r>
        <w:rPr>
          <w:lang w:val="es_ES" w:bidi="es_ES"/>
        </w:rPr>
        <w:t>Mateo 23:29–31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H1818</w:t>
      </w:r>
      <w:r>
        <w:rPr>
          <w:lang w:val="es_ES" w:bidi="es_ES"/>
        </w:rPr>
      </w:r>
      <w:r>
        <w:rPr>
          <w:lang w:val="es_ES" w:bidi="es_ES"/>
        </w:rPr>
      </w:r>
    </w:p>
    <w:p>
      <w:pPr/>
      <w:r>
        <w:rPr>
          <w:lang w:val="es_ES" w:bidi="es_ES"/>
        </w:rPr>
      </w:r>
    </w:p>
    <w:p>
      <w:pPr>
        <w:pStyle w:val="Heading2"/>
      </w:pPr>
      <w:r>
        <w:rPr>
          <w:lang w:val="es_ES" w:bidi="es_ES"/>
        </w:rPr>
        <w:t>Matanza</w:t>
      </w:r>
      <w:r>
        <w:rPr>
          <w:lang w:val="es_ES" w:bidi="es_ES"/>
        </w:rPr>
      </w:r>
    </w:p>
    <w:p>
      <w:pPr>
        <w:pStyle w:val="Heading3"/>
      </w:pPr>
      <w:r>
        <w:rPr>
          <w:lang w:val="es_ES" w:bidi="es_ES"/>
        </w:rPr>
        <w:t>Definición:</w:t>
      </w:r>
    </w:p>
    <w:p>
      <w:pPr/>
      <w:r>
        <w:rPr>
          <w:lang w:val="es_ES" w:bidi="es_ES"/>
        </w:rPr>
      </w:r>
      <w:r>
        <w:rPr>
          <w:lang w:val="es_ES" w:bidi="es_ES"/>
        </w:rPr>
        <w:t>El término "matanza" se refiere a matar a un gran número de animales o personas, o a matar de manera violenta. También puede referirse a matar un animal con el propósito de comerlo. El acto de matar también se llama "sacrificar" o "masacrar".</w:t>
      </w:r>
    </w:p>
    <w:p>
      <w:pPr>
        <w:pStyle w:val="ListBullet"/>
        <w:spacing w:line="240" w:lineRule="auto"/>
        <w:ind w:left="720"/>
      </w:pPr>
      <w:r>
        <w:rPr>
          <w:lang w:val="es_ES" w:bidi="es_ES"/>
        </w:rPr>
      </w:r>
      <w:r>
        <w:rPr>
          <w:lang w:val="es_ES" w:bidi="es_ES"/>
        </w:rPr>
        <w:t>Cuando Abrahán recibió a tres visitantes en su tienda en el desierto, ordenó a sus sirvientes que sacrificaran y cocinaran un ternero para sus invitados.</w:t>
      </w:r>
    </w:p>
    <w:p>
      <w:pPr>
        <w:pStyle w:val="ListBullet"/>
        <w:spacing w:line="240" w:lineRule="auto"/>
        <w:ind w:left="720"/>
      </w:pPr>
      <w:r>
        <w:rPr>
          <w:lang w:val="es_ES" w:bidi="es_ES"/>
        </w:rPr>
      </w:r>
      <w:r>
        <w:rPr>
          <w:lang w:val="es_ES" w:bidi="es_ES"/>
        </w:rPr>
        <w:t>El profeta Ezequiel profetizó que Dios enviaría a su ángel para matar a todos aquellos que no siguieran Su palabra.</w:t>
      </w:r>
    </w:p>
    <w:p>
      <w:pPr>
        <w:pStyle w:val="ListBullet"/>
        <w:spacing w:line="240" w:lineRule="auto"/>
        <w:ind w:left="720"/>
      </w:pPr>
      <w:r>
        <w:rPr>
          <w:lang w:val="es_ES" w:bidi="es_ES"/>
        </w:rPr>
      </w:r>
      <w:r>
        <w:rPr>
          <w:lang w:val="es_ES" w:bidi="es_ES"/>
        </w:rPr>
        <w:t>1 Samuel relata una gran matanza en la que 30,000 israelitas fueron asesinados por sus enemigos debido a la desobediencia a Dios.</w:t>
      </w:r>
    </w:p>
    <w:p>
      <w:pPr>
        <w:pStyle w:val="ListBullet"/>
        <w:spacing w:line="240" w:lineRule="auto"/>
        <w:ind w:left="720"/>
      </w:pPr>
      <w:r>
        <w:rPr>
          <w:lang w:val="es_ES" w:bidi="es_ES"/>
        </w:rPr>
      </w:r>
      <w:r>
        <w:rPr>
          <w:lang w:val="es_ES" w:bidi="es_ES"/>
        </w:rPr>
        <w:t>“Armas de matanza” podría traducirse como “armas para matar.”</w:t>
      </w:r>
    </w:p>
    <w:p>
      <w:pPr>
        <w:pStyle w:val="ListBullet"/>
        <w:spacing w:line="240" w:lineRule="auto"/>
        <w:ind w:left="720"/>
      </w:pPr>
      <w:r>
        <w:rPr>
          <w:lang w:val="es_ES" w:bidi="es_ES"/>
        </w:rPr>
      </w:r>
      <w:r>
        <w:rPr>
          <w:lang w:val="es_ES" w:bidi="es_ES"/>
        </w:rPr>
        <w:t>La expresión “la matanza fue muy grande” podría traducirse como “un gran número fue asesinado”, “el número de muertes fue muy grande” o “un número terriblemente alto de personas murieron.”</w:t>
      </w:r>
    </w:p>
    <w:p>
      <w:pPr>
        <w:pStyle w:val="ListBullet"/>
        <w:spacing w:line="240" w:lineRule="auto"/>
        <w:ind w:left="720"/>
      </w:pPr>
      <w:r>
        <w:rPr>
          <w:lang w:val="es_ES" w:bidi="es_ES"/>
        </w:rPr>
      </w:r>
      <w:r>
        <w:rPr>
          <w:lang w:val="es_ES" w:bidi="es_ES"/>
        </w:rPr>
        <w:t>Otras formas de traducir "slaughter" podrían incluir "matar" o "asesinar".</w:t>
      </w:r>
    </w:p>
    <w:p>
      <w:pPr/>
      <w:r>
        <w:rPr>
          <w:lang w:val="es_ES" w:bidi="es_ES"/>
        </w:rPr>
      </w:r>
      <w:r>
        <w:rPr>
          <w:lang w:val="es_ES" w:bidi="es_ES"/>
        </w:rPr>
        <w:t xml:space="preserve">(Ver también: </w:t>
      </w:r>
      <w:r>
        <w:rPr>
          <w:lang w:val="es_ES" w:bidi="es_ES"/>
        </w:rPr>
        <w:t>ángel</w:t>
      </w:r>
      <w:r>
        <w:rPr>
          <w:lang w:val="es_ES" w:bidi="es_ES"/>
        </w:rPr>
        <w:t xml:space="preserve">, </w:t>
      </w:r>
      <w:r>
        <w:rPr>
          <w:lang w:val="es_ES" w:bidi="es_ES"/>
        </w:rPr>
        <w:t>vaca</w:t>
      </w:r>
      <w:r>
        <w:rPr>
          <w:lang w:val="es_ES" w:bidi="es_ES"/>
        </w:rPr>
        <w:t xml:space="preserve">, desobedecer, </w:t>
      </w:r>
      <w:r>
        <w:rPr>
          <w:lang w:val="es_ES" w:bidi="es_ES"/>
        </w:rPr>
        <w:t>Ezequiel</w:t>
      </w:r>
      <w:r>
        <w:rPr>
          <w:lang w:val="es_ES" w:bidi="es_ES"/>
        </w:rPr>
        <w:t xml:space="preserve">, </w:t>
      </w:r>
      <w:r>
        <w:rPr>
          <w:lang w:val="es_ES" w:bidi="es_ES"/>
        </w:rPr>
        <w:t>siervo</w:t>
      </w:r>
      <w:r>
        <w:rPr>
          <w:lang w:val="es_ES" w:bidi="es_ES"/>
        </w:rPr>
        <w:t>, matar)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21:10–11</w:t>
      </w:r>
    </w:p>
    <w:p>
      <w:pPr>
        <w:pStyle w:val="ListBullet"/>
        <w:spacing w:line="240" w:lineRule="auto"/>
        <w:ind w:left="720"/>
      </w:pPr>
      <w:r>
        <w:rPr>
          <w:lang w:val="es_ES" w:bidi="es_ES"/>
        </w:rPr>
      </w:r>
      <w:r>
        <w:rPr>
          <w:lang w:val="es_ES" w:bidi="es_ES"/>
        </w:rPr>
        <w:t>Hebreos 7:1</w:t>
      </w:r>
    </w:p>
    <w:p>
      <w:pPr>
        <w:pStyle w:val="ListBullet"/>
        <w:spacing w:line="240" w:lineRule="auto"/>
        <w:ind w:left="720"/>
      </w:pPr>
      <w:r>
        <w:rPr>
          <w:lang w:val="es_ES" w:bidi="es_ES"/>
        </w:rPr>
      </w:r>
      <w:r>
        <w:rPr>
          <w:lang w:val="es_ES" w:bidi="es_ES"/>
        </w:rPr>
        <w:t>Isaías 34:2</w:t>
      </w:r>
    </w:p>
    <w:p>
      <w:pPr>
        <w:pStyle w:val="ListBullet"/>
        <w:spacing w:line="240" w:lineRule="auto"/>
        <w:ind w:left="720"/>
      </w:pPr>
      <w:r>
        <w:rPr>
          <w:lang w:val="es_ES" w:bidi="es_ES"/>
        </w:rPr>
      </w:r>
      <w:r>
        <w:rPr>
          <w:lang w:val="es_ES" w:bidi="es_ES"/>
        </w:rPr>
        <w:t>Jeremías 25:34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H2026, H2027, H2028, H2076, H2491, H2873, H2874, H2878, H4046, H4293, H4347, H4660, H5221, H6993, H7524, H7819, H7821, G28710, G49670, G49690</w:t>
      </w:r>
      <w:r>
        <w:rPr>
          <w:lang w:val="es_ES" w:bidi="es_ES"/>
        </w:rPr>
      </w:r>
      <w:r>
        <w:rPr>
          <w:lang w:val="es_ES" w:bidi="es_ES"/>
        </w:rPr>
      </w:r>
    </w:p>
    <w:p>
      <w:pPr/>
      <w:r>
        <w:rPr>
          <w:lang w:val="es_ES" w:bidi="es_ES"/>
        </w:rPr>
      </w:r>
    </w:p>
    <w:p>
      <w:pPr>
        <w:pStyle w:val="Heading2"/>
      </w:pPr>
      <w:r>
        <w:rPr>
          <w:lang w:val="es_ES" w:bidi="es_ES"/>
        </w:rPr>
        <w:t>Mateo</w:t>
      </w:r>
      <w:r>
        <w:rPr>
          <w:lang w:val="es_ES" w:bidi="es_ES"/>
        </w:rPr>
      </w:r>
    </w:p>
    <w:p>
      <w:pPr>
        <w:pStyle w:val="Heading3"/>
      </w:pPr>
      <w:r>
        <w:rPr>
          <w:lang w:val="es_ES" w:bidi="es_ES"/>
        </w:rPr>
        <w:t>Hechos:</w:t>
      </w:r>
    </w:p>
    <w:p>
      <w:pPr/>
      <w:r>
        <w:rPr>
          <w:lang w:val="es_ES" w:bidi="es_ES"/>
        </w:rPr>
      </w:r>
      <w:r>
        <w:rPr>
          <w:lang w:val="es_ES" w:bidi="es_ES"/>
        </w:rPr>
        <w:t>Mateo fue uno de los doce hombres que Jesús eligió para ser sus apóstoles. También era conocido como Leví, hijo de Alfeo.</w:t>
      </w:r>
    </w:p>
    <w:p>
      <w:pPr>
        <w:pStyle w:val="ListBullet"/>
        <w:spacing w:line="240" w:lineRule="auto"/>
        <w:ind w:left="720"/>
      </w:pPr>
      <w:r>
        <w:rPr>
          <w:lang w:val="es_ES" w:bidi="es_ES"/>
        </w:rPr>
      </w:r>
      <w:r>
        <w:rPr>
          <w:lang w:val="es_ES" w:bidi="es_ES"/>
        </w:rPr>
        <w:t>Leví (Mateo) era un recaudador de impuestos de Capernaum antes de conocer a Jesús.</w:t>
      </w:r>
    </w:p>
    <w:p>
      <w:pPr>
        <w:pStyle w:val="ListBullet"/>
        <w:spacing w:line="240" w:lineRule="auto"/>
        <w:ind w:left="720"/>
      </w:pPr>
      <w:r>
        <w:rPr>
          <w:lang w:val="es_ES" w:bidi="es_ES"/>
        </w:rPr>
      </w:r>
      <w:r>
        <w:rPr>
          <w:lang w:val="es_ES" w:bidi="es_ES"/>
        </w:rPr>
        <w:t>Mateo escribió el evangelio que lleva su nombre.</w:t>
      </w:r>
    </w:p>
    <w:p>
      <w:pPr>
        <w:pStyle w:val="ListBullet"/>
        <w:spacing w:line="240" w:lineRule="auto"/>
        <w:ind w:left="720"/>
      </w:pPr>
      <w:r>
        <w:rPr>
          <w:lang w:val="es_ES" w:bidi="es_ES"/>
        </w:rPr>
      </w:r>
      <w:r>
        <w:rPr>
          <w:lang w:val="es_ES" w:bidi="es_ES"/>
        </w:rPr>
        <w:t>Hay varios otros hombres llamados Leví en la Biblia.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apóstol</w:t>
      </w:r>
      <w:r>
        <w:rPr>
          <w:lang w:val="es_ES" w:bidi="es_ES"/>
        </w:rPr>
        <w:t xml:space="preserve">, </w:t>
      </w:r>
      <w:r>
        <w:rPr>
          <w:lang w:val="es_ES" w:bidi="es_ES"/>
        </w:rPr>
        <w:t>levita</w:t>
      </w:r>
      <w:r>
        <w:rPr>
          <w:lang w:val="es_ES" w:bidi="es_ES"/>
        </w:rPr>
        <w:t xml:space="preserve">, </w:t>
      </w:r>
      <w:r>
        <w:rPr>
          <w:lang w:val="es_ES" w:bidi="es_ES"/>
        </w:rPr>
        <w:t>recaudador de impuestos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5:27</w:t>
      </w:r>
    </w:p>
    <w:p>
      <w:pPr>
        <w:pStyle w:val="ListBullet"/>
        <w:spacing w:line="240" w:lineRule="auto"/>
        <w:ind w:left="720"/>
      </w:pPr>
      <w:r>
        <w:rPr>
          <w:lang w:val="es_ES" w:bidi="es_ES"/>
        </w:rPr>
      </w:r>
      <w:r>
        <w:rPr>
          <w:lang w:val="es_ES" w:bidi="es_ES"/>
        </w:rPr>
        <w:t>Lucas 6:14–16</w:t>
      </w:r>
    </w:p>
    <w:p>
      <w:pPr>
        <w:pStyle w:val="ListBullet"/>
        <w:spacing w:line="240" w:lineRule="auto"/>
        <w:ind w:left="720"/>
      </w:pPr>
      <w:r>
        <w:rPr>
          <w:lang w:val="es_ES" w:bidi="es_ES"/>
        </w:rPr>
      </w:r>
      <w:r>
        <w:rPr>
          <w:lang w:val="es_ES" w:bidi="es_ES"/>
        </w:rPr>
        <w:t>Marcos 2:14</w:t>
      </w:r>
    </w:p>
    <w:p>
      <w:pPr>
        <w:pStyle w:val="ListBullet"/>
        <w:spacing w:line="240" w:lineRule="auto"/>
        <w:ind w:left="720"/>
      </w:pPr>
      <w:r>
        <w:rPr>
          <w:lang w:val="es_ES" w:bidi="es_ES"/>
        </w:rPr>
      </w:r>
      <w:r>
        <w:rPr>
          <w:lang w:val="es_ES" w:bidi="es_ES"/>
        </w:rPr>
        <w:t>Marcos 3:17–19</w:t>
      </w:r>
    </w:p>
    <w:p>
      <w:pPr>
        <w:pStyle w:val="ListBullet"/>
        <w:spacing w:line="240" w:lineRule="auto"/>
        <w:ind w:left="720"/>
      </w:pPr>
      <w:r>
        <w:rPr>
          <w:lang w:val="es_ES" w:bidi="es_ES"/>
        </w:rPr>
      </w:r>
      <w:r>
        <w:rPr>
          <w:lang w:val="es_ES" w:bidi="es_ES"/>
        </w:rPr>
        <w:t>Mateo 9:9</w:t>
      </w:r>
    </w:p>
    <w:p>
      <w:pPr>
        <w:pStyle w:val="ListBullet"/>
        <w:spacing w:line="240" w:lineRule="auto"/>
        <w:ind w:left="720"/>
      </w:pPr>
      <w:r>
        <w:rPr>
          <w:lang w:val="es_ES" w:bidi="es_ES"/>
        </w:rPr>
      </w:r>
      <w:r>
        <w:rPr>
          <w:lang w:val="es_ES" w:bidi="es_ES"/>
        </w:rPr>
        <w:t>Mateo 10:3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G30170, G31560</w:t>
      </w:r>
      <w:r>
        <w:rPr>
          <w:lang w:val="es_ES" w:bidi="es_ES"/>
        </w:rPr>
      </w:r>
      <w:r>
        <w:rPr>
          <w:lang w:val="es_ES" w:bidi="es_ES"/>
        </w:rPr>
      </w:r>
    </w:p>
    <w:p>
      <w:pPr/>
      <w:r>
        <w:rPr>
          <w:lang w:val="es_ES" w:bidi="es_ES"/>
        </w:rPr>
      </w:r>
    </w:p>
    <w:p>
      <w:pPr>
        <w:pStyle w:val="Heading2"/>
      </w:pPr>
      <w:r>
        <w:rPr>
          <w:lang w:val="es_ES" w:bidi="es_ES"/>
        </w:rPr>
        <w:t>Matrimonio</w:t>
      </w:r>
      <w:r>
        <w:rPr>
          <w:lang w:val="es_ES" w:bidi="es_ES"/>
        </w:rPr>
      </w:r>
    </w:p>
    <w:p>
      <w:pPr>
        <w:pStyle w:val="Heading3"/>
      </w:pPr>
      <w:r>
        <w:rPr>
          <w:lang w:val="es_ES" w:bidi="es_ES"/>
        </w:rPr>
        <w:t>Definición:</w:t>
      </w:r>
    </w:p>
    <w:p>
      <w:pPr/>
      <w:r>
        <w:rPr>
          <w:lang w:val="es_ES" w:bidi="es_ES"/>
        </w:rPr>
      </w:r>
      <w:r>
        <w:rPr>
          <w:lang w:val="es_ES" w:bidi="es_ES"/>
        </w:rPr>
        <w:t>El término "matrimonio" se refiere a la unión formal entre un hombre y una mujer en la que se unen en una relación reconocida públicamente y, a menudo, legalmente reconocida.</w:t>
      </w:r>
    </w:p>
    <w:p>
      <w:pPr>
        <w:pStyle w:val="ListBullet"/>
        <w:spacing w:line="240" w:lineRule="auto"/>
        <w:ind w:left="720"/>
      </w:pPr>
      <w:r>
        <w:rPr>
          <w:lang w:val="es_ES" w:bidi="es_ES"/>
        </w:rPr>
      </w:r>
      <w:r>
        <w:rPr>
          <w:lang w:val="es_ES" w:bidi="es_ES"/>
        </w:rPr>
        <w:t>La relación matrimonial se originó con Dios. Dios instituyó la relación matrimonial e inició el primer matrimonio entre Adán y Eva.</w:t>
      </w:r>
    </w:p>
    <w:p>
      <w:pPr>
        <w:pStyle w:val="ListBullet"/>
        <w:spacing w:line="240" w:lineRule="auto"/>
        <w:ind w:left="720"/>
      </w:pPr>
      <w:r>
        <w:rPr>
          <w:lang w:val="es_ES" w:bidi="es_ES"/>
        </w:rPr>
      </w:r>
      <w:r>
        <w:rPr>
          <w:lang w:val="es_ES" w:bidi="es_ES"/>
        </w:rPr>
        <w:t>Dios instituyó el matrimonio por varias razones. Algunas de las razones por las que lo hizo son para que los niños tengan un ambiente saludable y seguro en el cual ser criados. También para que las personas tengan una demostración terrenal visual de su relación con su pueblo del pacto y para que los hombres y mujeres que están casados entre sí puedan ayudarse mutuamente y complementar las fortalezas y debilidades del otro.</w:t>
      </w:r>
    </w:p>
    <w:p>
      <w:pPr>
        <w:pStyle w:val="ListBullet"/>
        <w:spacing w:line="240" w:lineRule="auto"/>
        <w:ind w:left="720"/>
      </w:pPr>
      <w:r>
        <w:rPr>
          <w:lang w:val="es_ES" w:bidi="es_ES"/>
        </w:rPr>
      </w:r>
      <w:r>
        <w:rPr>
          <w:lang w:val="es_ES" w:bidi="es_ES"/>
        </w:rPr>
        <w:t xml:space="preserve">En una ceremonia de matrimonio (llamada "boda"), el novio es el </w:t>
      </w:r>
      <w:r>
        <w:rPr>
          <w:b/>
          <w:lang w:val="es_ES" w:bidi="es_ES"/>
        </w:rPr>
        <w:t>hombre</w:t>
      </w:r>
      <w:r>
        <w:rPr>
          <w:lang w:val="es_ES" w:bidi="es_ES"/>
        </w:rPr>
        <w:t xml:space="preserve"> que se casará con la novia (la </w:t>
      </w:r>
      <w:r>
        <w:rPr>
          <w:b/>
          <w:lang w:val="es_ES" w:bidi="es_ES"/>
        </w:rPr>
        <w:t>mujer</w:t>
      </w:r>
      <w:r>
        <w:rPr>
          <w:lang w:val="es_ES" w:bidi="es_ES"/>
        </w:rPr>
        <w:t>).</w:t>
      </w:r>
    </w:p>
    <w:p>
      <w:pPr>
        <w:pStyle w:val="ListBullet"/>
        <w:spacing w:line="240" w:lineRule="auto"/>
        <w:ind w:left="720"/>
      </w:pPr>
      <w:r>
        <w:rPr>
          <w:lang w:val="es_ES" w:bidi="es_ES"/>
        </w:rPr>
      </w:r>
      <w:r>
        <w:rPr>
          <w:lang w:val="es_ES" w:bidi="es_ES"/>
        </w:rPr>
        <w:t>La Biblia enseña que el matrimonio no debe ser prohibido.</w:t>
      </w:r>
    </w:p>
    <w:p>
      <w:pPr>
        <w:pStyle w:val="ListBullet"/>
        <w:spacing w:line="240" w:lineRule="auto"/>
        <w:ind w:left="720"/>
      </w:pPr>
      <w:r>
        <w:rPr>
          <w:lang w:val="es_ES" w:bidi="es_ES"/>
        </w:rPr>
      </w:r>
      <w:r>
        <w:rPr>
          <w:lang w:val="es_ES" w:bidi="es_ES"/>
        </w:rPr>
        <w:t>Dios prohíbe estrictamente el adulterio tanto en el Antiguo como en el Nuevo Testamento.</w:t>
      </w:r>
    </w:p>
    <w:p>
      <w:pPr>
        <w:pStyle w:val="ListBullet"/>
        <w:spacing w:line="240" w:lineRule="auto"/>
        <w:ind w:left="720"/>
      </w:pPr>
      <w:r>
        <w:rPr>
          <w:lang w:val="es_ES" w:bidi="es_ES"/>
        </w:rPr>
      </w:r>
      <w:r>
        <w:rPr>
          <w:lang w:val="es_ES" w:bidi="es_ES"/>
        </w:rPr>
        <w:t>El Nuevo Testamento enseña que las personas que creen en Jesús no deben casarse con no creyentes.</w:t>
      </w:r>
    </w:p>
    <w:p>
      <w:pPr>
        <w:pStyle w:val="ListBullet"/>
        <w:spacing w:line="240" w:lineRule="auto"/>
        <w:ind w:left="720"/>
      </w:pPr>
      <w:r>
        <w:rPr>
          <w:lang w:val="es_ES" w:bidi="es_ES"/>
        </w:rPr>
      </w:r>
      <w:r>
        <w:rPr>
          <w:lang w:val="es_ES" w:bidi="es_ES"/>
        </w:rPr>
        <w:t>Jesús enseñó que no habrá matrimonio en el cielo.</w:t>
      </w:r>
    </w:p>
    <w:p>
      <w:pPr>
        <w:pStyle w:val="Heading3"/>
      </w:pPr>
      <w:r>
        <w:rPr>
          <w:lang w:val="es_ES" w:bidi="es_ES"/>
        </w:rPr>
        <w:t>Sugerencias de Traducción:</w:t>
      </w:r>
    </w:p>
    <w:p>
      <w:pPr/>
      <w:r>
        <w:rPr>
          <w:lang w:val="es_ES" w:bidi="es_ES"/>
        </w:rPr>
      </w:r>
      <w:r>
        <w:rPr>
          <w:lang w:val="es_ES" w:bidi="es_ES"/>
        </w:rPr>
        <w:t>Utiliza el término que tu idioma usa para referirse a la relación matrimonial entre un hombre y una mujer.</w:t>
      </w:r>
    </w:p>
    <w:p>
      <w:pPr/>
      <w:r>
        <w:rPr>
          <w:lang w:val="es_ES" w:bidi="es_ES"/>
        </w:rPr>
      </w:r>
      <w:r>
        <w:rPr>
          <w:lang w:val="es_ES" w:bidi="es_ES"/>
        </w:rPr>
        <w:t xml:space="preserve">(Ver también: </w:t>
      </w:r>
      <w:r>
        <w:rPr>
          <w:lang w:val="es_ES" w:bidi="es_ES"/>
        </w:rPr>
        <w:t>novio</w:t>
      </w:r>
      <w:r>
        <w:rPr>
          <w:lang w:val="es_ES" w:bidi="es_ES"/>
        </w:rPr>
        <w:t xml:space="preserve">, </w:t>
      </w:r>
      <w:r>
        <w:rPr>
          <w:lang w:val="es_ES" w:bidi="es_ES"/>
        </w:rPr>
        <w:t>novia</w:t>
      </w:r>
      <w:r>
        <w:rPr>
          <w:lang w:val="es_ES" w:bidi="es_ES"/>
        </w:rPr>
        <w:t xml:space="preserve">, </w:t>
      </w:r>
      <w:r>
        <w:rPr>
          <w:lang w:val="es_ES" w:bidi="es_ES"/>
        </w:rPr>
        <w:t>adulterio</w:t>
      </w:r>
      <w:r>
        <w:rPr>
          <w:lang w:val="es_ES" w:bidi="es_ES"/>
        </w:rPr>
        <w:t xml:space="preserve">, </w:t>
      </w:r>
      <w:r>
        <w:rPr>
          <w:lang w:val="es_ES" w:bidi="es_ES"/>
        </w:rPr>
        <w:t>Eva</w:t>
      </w:r>
      <w:r>
        <w:rPr>
          <w:lang w:val="es_ES" w:bidi="es_ES"/>
        </w:rPr>
        <w:t xml:space="preserve">, </w:t>
      </w:r>
      <w:r>
        <w:rPr>
          <w:lang w:val="es_ES" w:bidi="es_ES"/>
        </w:rPr>
        <w:t>Adán</w:t>
      </w:r>
      <w:r>
        <w:rPr>
          <w:lang w:val="es_ES" w:bidi="es_ES"/>
        </w:rPr>
        <w:t>).</w:t>
      </w:r>
      <w:r>
        <w:rPr>
          <w:lang w:val="es_ES" w:bidi="es_ES"/>
        </w:rPr>
      </w:r>
      <w:r>
        <w:rPr>
          <w:lang w:val="es_ES" w:bidi="es_ES"/>
        </w:rPr>
      </w:r>
    </w:p>
    <w:p>
      <w:pPr/>
      <w:r>
        <w:rPr>
          <w:lang w:val="es_ES" w:bidi="es_ES"/>
        </w:rPr>
      </w:r>
    </w:p>
    <w:p>
      <w:pPr>
        <w:pStyle w:val="Heading2"/>
      </w:pPr>
      <w:r>
        <w:rPr>
          <w:lang w:val="es_ES" w:bidi="es_ES"/>
        </w:rPr>
        <w:t>Mediador</w:t>
      </w:r>
      <w:r>
        <w:rPr>
          <w:lang w:val="es_ES" w:bidi="es_ES"/>
        </w:rPr>
      </w:r>
    </w:p>
    <w:p>
      <w:pPr>
        <w:pStyle w:val="Heading3"/>
      </w:pPr>
      <w:r>
        <w:rPr>
          <w:lang w:val="es_ES" w:bidi="es_ES"/>
        </w:rPr>
        <w:t>Definición:</w:t>
      </w:r>
    </w:p>
    <w:p>
      <w:pPr/>
      <w:r>
        <w:rPr>
          <w:lang w:val="es_ES" w:bidi="es_ES"/>
        </w:rPr>
      </w:r>
      <w:r>
        <w:rPr>
          <w:lang w:val="es_ES" w:bidi="es_ES"/>
        </w:rPr>
        <w:t>Un mediador es una persona que ayuda a dos o más personas a resolver sus desacuerdos o conflictos entre sí. Les ayuda a reconciliarse.</w:t>
      </w:r>
    </w:p>
    <w:p>
      <w:pPr>
        <w:pStyle w:val="ListBullet"/>
        <w:spacing w:line="240" w:lineRule="auto"/>
        <w:ind w:left="720"/>
      </w:pPr>
      <w:r>
        <w:rPr>
          <w:lang w:val="es_ES" w:bidi="es_ES"/>
        </w:rPr>
      </w:r>
      <w:r>
        <w:rPr>
          <w:lang w:val="es_ES" w:bidi="es_ES"/>
        </w:rPr>
        <w:t>Debido a que las personas han pecado, son enemigos de Dios que merecen su ira y castigo. Debido al pecado, la relación entre Dios y su pueblo está rota.</w:t>
      </w:r>
    </w:p>
    <w:p>
      <w:pPr>
        <w:pStyle w:val="ListBullet"/>
        <w:spacing w:line="240" w:lineRule="auto"/>
        <w:ind w:left="720"/>
      </w:pPr>
      <w:r>
        <w:rPr>
          <w:lang w:val="es_ES" w:bidi="es_ES"/>
        </w:rPr>
      </w:r>
      <w:r>
        <w:rPr>
          <w:lang w:val="es_ES" w:bidi="es_ES"/>
        </w:rPr>
        <w:t>Jesús es el mediador entre Dios el Padre y su pueblo, restaurando esa relación rota a través de su muerte como pago por sus pecados.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Maneras de traducir "mediador" podrían ser "persona intermediaria", "reconciliador" o "persona que trae paz."</w:t>
      </w:r>
    </w:p>
    <w:p>
      <w:pPr>
        <w:pStyle w:val="ListBullet"/>
        <w:spacing w:line="240" w:lineRule="auto"/>
        <w:ind w:left="720"/>
      </w:pPr>
      <w:r>
        <w:rPr>
          <w:lang w:val="es_ES" w:bidi="es_ES"/>
        </w:rPr>
      </w:r>
      <w:r>
        <w:rPr>
          <w:lang w:val="es_ES" w:bidi="es_ES"/>
        </w:rPr>
        <w:t>Compara este término con cómo se traduce el término “sacerdote”. Es mejor si el término “mediador” se traduce de manera diferente.</w:t>
      </w:r>
    </w:p>
    <w:p>
      <w:pPr/>
      <w:r>
        <w:rPr>
          <w:lang w:val="es_ES" w:bidi="es_ES"/>
        </w:rPr>
      </w:r>
      <w:r>
        <w:rPr>
          <w:lang w:val="es_ES" w:bidi="es_ES"/>
        </w:rPr>
        <w:t xml:space="preserve">(Véase también: </w:t>
      </w:r>
      <w:r>
        <w:rPr>
          <w:lang w:val="es_ES" w:bidi="es_ES"/>
        </w:rPr>
        <w:t>sacerdote</w:t>
      </w:r>
      <w:r>
        <w:rPr>
          <w:lang w:val="es_ES" w:bidi="es_ES"/>
        </w:rPr>
        <w:t xml:space="preserve">, </w:t>
      </w:r>
      <w:r>
        <w:rPr>
          <w:lang w:val="es_ES" w:bidi="es_ES"/>
        </w:rPr>
        <w:t>reconciliar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2:5</w:t>
      </w:r>
    </w:p>
    <w:p>
      <w:pPr>
        <w:pStyle w:val="ListBullet"/>
        <w:spacing w:line="240" w:lineRule="auto"/>
        <w:ind w:left="720"/>
      </w:pPr>
      <w:r>
        <w:rPr>
          <w:lang w:val="es_ES" w:bidi="es_ES"/>
        </w:rPr>
      </w:r>
      <w:r>
        <w:rPr>
          <w:lang w:val="es_ES" w:bidi="es_ES"/>
        </w:rPr>
        <w:t>Gálatas 3:20</w:t>
      </w:r>
    </w:p>
    <w:p>
      <w:pPr>
        <w:pStyle w:val="ListBullet"/>
        <w:spacing w:line="240" w:lineRule="auto"/>
        <w:ind w:left="720"/>
      </w:pPr>
      <w:r>
        <w:rPr>
          <w:lang w:val="es_ES" w:bidi="es_ES"/>
        </w:rPr>
      </w:r>
      <w:r>
        <w:rPr>
          <w:lang w:val="es_ES" w:bidi="es_ES"/>
        </w:rPr>
        <w:t>Hebreos 8:6</w:t>
      </w:r>
    </w:p>
    <w:p>
      <w:pPr>
        <w:pStyle w:val="ListBullet"/>
        <w:spacing w:line="240" w:lineRule="auto"/>
        <w:ind w:left="720"/>
      </w:pPr>
      <w:r>
        <w:rPr>
          <w:lang w:val="es_ES" w:bidi="es_ES"/>
        </w:rPr>
      </w:r>
      <w:r>
        <w:rPr>
          <w:lang w:val="es_ES" w:bidi="es_ES"/>
        </w:rPr>
        <w:t>Hebreos 12:24</w:t>
      </w:r>
    </w:p>
    <w:p>
      <w:pPr>
        <w:pStyle w:val="ListBullet"/>
        <w:spacing w:line="240" w:lineRule="auto"/>
        <w:ind w:left="720"/>
      </w:pPr>
      <w:r>
        <w:rPr>
          <w:lang w:val="es_ES" w:bidi="es_ES"/>
        </w:rPr>
      </w:r>
      <w:r>
        <w:rPr>
          <w:lang w:val="es_ES" w:bidi="es_ES"/>
        </w:rPr>
        <w:t>Lucas 12:14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H3887, G33120, G33160</w:t>
      </w:r>
      <w:r>
        <w:rPr>
          <w:lang w:val="es_ES" w:bidi="es_ES"/>
        </w:rPr>
      </w:r>
      <w:r>
        <w:rPr>
          <w:lang w:val="es_ES" w:bidi="es_ES"/>
        </w:rPr>
      </w:r>
    </w:p>
    <w:p>
      <w:pPr/>
      <w:r>
        <w:rPr>
          <w:lang w:val="es_ES" w:bidi="es_ES"/>
        </w:rPr>
      </w:r>
    </w:p>
    <w:p>
      <w:pPr>
        <w:pStyle w:val="Heading2"/>
      </w:pPr>
      <w:r>
        <w:rPr>
          <w:lang w:val="es_ES" w:bidi="es_ES"/>
        </w:rPr>
        <w:t>Meditar</w:t>
      </w:r>
      <w:r>
        <w:rPr>
          <w:lang w:val="es_ES" w:bidi="es_ES"/>
        </w:rPr>
      </w:r>
    </w:p>
    <w:p>
      <w:pPr>
        <w:pStyle w:val="Heading3"/>
      </w:pPr>
      <w:r>
        <w:rPr>
          <w:lang w:val="es_ES" w:bidi="es_ES"/>
        </w:rPr>
        <w:t>Definición:</w:t>
      </w:r>
    </w:p>
    <w:p>
      <w:pPr/>
      <w:r>
        <w:rPr>
          <w:lang w:val="es_ES" w:bidi="es_ES"/>
        </w:rPr>
      </w:r>
      <w:r>
        <w:rPr>
          <w:lang w:val="es_ES" w:bidi="es_ES"/>
        </w:rPr>
        <w:t>El término "meditar” significa pasar tiempo pensando en algo cuidadosa y profundamente.</w:t>
      </w:r>
    </w:p>
    <w:p>
      <w:pPr>
        <w:pStyle w:val="ListBullet"/>
        <w:spacing w:line="240" w:lineRule="auto"/>
        <w:ind w:left="720"/>
      </w:pPr>
      <w:r>
        <w:rPr>
          <w:lang w:val="es_ES" w:bidi="es_ES"/>
        </w:rPr>
      </w:r>
      <w:r>
        <w:rPr>
          <w:lang w:val="es_ES" w:bidi="es_ES"/>
        </w:rPr>
        <w:t>Este término se usa a menudo en la Biblia para referirse a pensar en Dios y sus enseñanzas.</w:t>
      </w:r>
    </w:p>
    <w:p>
      <w:pPr>
        <w:pStyle w:val="ListBullet"/>
        <w:spacing w:line="240" w:lineRule="auto"/>
        <w:ind w:left="720"/>
      </w:pPr>
      <w:r>
        <w:rPr>
          <w:lang w:val="es_ES" w:bidi="es_ES"/>
        </w:rPr>
      </w:r>
      <w:r>
        <w:rPr>
          <w:lang w:val="es_ES" w:bidi="es_ES"/>
        </w:rPr>
        <w:t>El Salmo 1 dice que la persona que medita en la ley del Señor "día y noche" será grandemente bendecida.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“Meditar en” podría traducirse como “pensar cuidadosa y profundamente", “considerar reflexivamente” o “pensar a menudo”.</w:t>
      </w:r>
    </w:p>
    <w:p>
      <w:pPr>
        <w:pStyle w:val="ListBullet"/>
        <w:spacing w:line="240" w:lineRule="auto"/>
        <w:ind w:left="720"/>
      </w:pPr>
      <w:r>
        <w:rPr>
          <w:lang w:val="es_ES" w:bidi="es_ES"/>
        </w:rPr>
      </w:r>
      <w:r>
        <w:rPr>
          <w:lang w:val="es_ES" w:bidi="es_ES"/>
        </w:rPr>
        <w:t>La forma del sustantivo es "meditación" y podría traducirse como "pensamientos profundos". Una frase como "meditación de mi corazón" podría traducirse como "en lo que pienso profundamente" o "en lo que pienso a menudo".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24:63</w:t>
      </w:r>
    </w:p>
    <w:p>
      <w:pPr>
        <w:pStyle w:val="ListBullet"/>
        <w:spacing w:line="240" w:lineRule="auto"/>
        <w:ind w:left="720"/>
      </w:pPr>
      <w:r>
        <w:rPr>
          <w:lang w:val="es_ES" w:bidi="es_ES"/>
        </w:rPr>
      </w:r>
      <w:r>
        <w:rPr>
          <w:lang w:val="es_ES" w:bidi="es_ES"/>
        </w:rPr>
        <w:t>Josué 1:8–9</w:t>
      </w:r>
    </w:p>
    <w:p>
      <w:pPr>
        <w:pStyle w:val="ListBullet"/>
        <w:spacing w:line="240" w:lineRule="auto"/>
        <w:ind w:left="720"/>
      </w:pPr>
      <w:r>
        <w:rPr>
          <w:lang w:val="es_ES" w:bidi="es_ES"/>
        </w:rPr>
      </w:r>
      <w:r>
        <w:rPr>
          <w:lang w:val="es_ES" w:bidi="es_ES"/>
        </w:rPr>
        <w:t>Salmo 1:1–2</w:t>
      </w:r>
    </w:p>
    <w:p>
      <w:pPr>
        <w:pStyle w:val="ListBullet"/>
        <w:spacing w:line="240" w:lineRule="auto"/>
        <w:ind w:left="720"/>
      </w:pPr>
      <w:r>
        <w:rPr>
          <w:lang w:val="es_ES" w:bidi="es_ES"/>
        </w:rPr>
      </w:r>
      <w:r>
        <w:rPr>
          <w:lang w:val="es_ES" w:bidi="es_ES"/>
        </w:rPr>
        <w:t>Salmos 119:15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H1897, H1900, H1902, H7742, H7878, H7879, H7881</w:t>
      </w:r>
      <w:r>
        <w:rPr>
          <w:lang w:val="es_ES" w:bidi="es_ES"/>
        </w:rPr>
      </w:r>
      <w:r>
        <w:rPr>
          <w:lang w:val="es_ES" w:bidi="es_ES"/>
        </w:rPr>
      </w:r>
    </w:p>
    <w:p>
      <w:pPr/>
      <w:r>
        <w:rPr>
          <w:lang w:val="es_ES" w:bidi="es_ES"/>
        </w:rPr>
      </w:r>
    </w:p>
    <w:p>
      <w:pPr>
        <w:pStyle w:val="Heading2"/>
      </w:pPr>
      <w:r>
        <w:rPr>
          <w:lang w:val="es_ES" w:bidi="es_ES"/>
        </w:rPr>
        <w:t>Mediterráneo</w:t>
      </w:r>
      <w:r>
        <w:rPr>
          <w:lang w:val="es_ES" w:bidi="es_ES"/>
        </w:rPr>
      </w:r>
    </w:p>
    <w:p>
      <w:pPr>
        <w:pStyle w:val="Heading3"/>
      </w:pPr>
      <w:r>
        <w:rPr>
          <w:lang w:val="es_ES" w:bidi="es_ES"/>
        </w:rPr>
        <w:t>Hechos:</w:t>
      </w:r>
    </w:p>
    <w:p>
      <w:pPr/>
      <w:r>
        <w:rPr>
          <w:lang w:val="es_ES" w:bidi="es_ES"/>
        </w:rPr>
      </w:r>
      <w:r>
        <w:rPr>
          <w:lang w:val="es_ES" w:bidi="es_ES"/>
        </w:rPr>
        <w:t>En la Biblia, el "gran mar" o "mar occidental" se refiere a lo que ahora se llama el "mar Mediterráneo", que era el cuerpo de agua más grande conocido por la gente de los tiempos bíblicos.</w:t>
      </w:r>
    </w:p>
    <w:p>
      <w:pPr>
        <w:pStyle w:val="ListBullet"/>
        <w:spacing w:line="240" w:lineRule="auto"/>
        <w:ind w:left="720"/>
      </w:pPr>
      <w:r>
        <w:rPr>
          <w:lang w:val="es_ES" w:bidi="es_ES"/>
        </w:rPr>
      </w:r>
      <w:r>
        <w:rPr>
          <w:lang w:val="es_ES" w:bidi="es_ES"/>
        </w:rPr>
        <w:t>El mar Mediterráneo está bordeado por: Israel (este), Europa (norte y oeste) y África (sur).</w:t>
      </w:r>
    </w:p>
    <w:p>
      <w:pPr>
        <w:pStyle w:val="ListBullet"/>
        <w:spacing w:line="240" w:lineRule="auto"/>
        <w:ind w:left="720"/>
      </w:pPr>
      <w:r>
        <w:rPr>
          <w:lang w:val="es_ES" w:bidi="es_ES"/>
        </w:rPr>
      </w:r>
      <w:r>
        <w:rPr>
          <w:lang w:val="es_ES" w:bidi="es_ES"/>
        </w:rPr>
        <w:t>Este mar fue muy importante en la antigüedad para el comercio y los viajes, ya que limitaba con muchos países. Las ciudades y los grupos de personas ubicados en la costa de este mar eran muy prósperos debido a lo fácil que era acceder a bienes de otros países por barco.</w:t>
      </w:r>
    </w:p>
    <w:p>
      <w:pPr>
        <w:pStyle w:val="ListBullet"/>
        <w:spacing w:line="240" w:lineRule="auto"/>
        <w:ind w:left="720"/>
      </w:pPr>
      <w:r>
        <w:rPr>
          <w:lang w:val="es_ES" w:bidi="es_ES"/>
        </w:rPr>
      </w:r>
      <w:r>
        <w:rPr>
          <w:lang w:val="es_ES" w:bidi="es_ES"/>
        </w:rPr>
        <w:t>Como el gran mar estaba ubicado al oeste de Israel, a veces se le llamaba el "mar occidental".</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Israel</w:t>
      </w:r>
      <w:r>
        <w:rPr>
          <w:lang w:val="es_ES" w:bidi="es_ES"/>
        </w:rPr>
        <w:t xml:space="preserve">, </w:t>
      </w:r>
      <w:r>
        <w:rPr>
          <w:lang w:val="es_ES" w:bidi="es_ES"/>
        </w:rPr>
        <w:t>grupo de personas</w:t>
      </w:r>
      <w:r>
        <w:rPr>
          <w:lang w:val="es_ES" w:bidi="es_ES"/>
        </w:rPr>
        <w:t xml:space="preserve">, </w:t>
      </w:r>
      <w:r>
        <w:rPr>
          <w:lang w:val="es_ES" w:bidi="es_ES"/>
        </w:rPr>
        <w:t>prosperar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47:15–17</w:t>
      </w:r>
    </w:p>
    <w:p>
      <w:pPr>
        <w:pStyle w:val="ListBullet"/>
        <w:spacing w:line="240" w:lineRule="auto"/>
        <w:ind w:left="720"/>
      </w:pPr>
      <w:r>
        <w:rPr>
          <w:lang w:val="es_ES" w:bidi="es_ES"/>
        </w:rPr>
      </w:r>
      <w:r>
        <w:rPr>
          <w:lang w:val="es_ES" w:bidi="es_ES"/>
        </w:rPr>
        <w:t>Ezequiel 47:18–20</w:t>
      </w:r>
    </w:p>
    <w:p>
      <w:pPr>
        <w:pStyle w:val="ListBullet"/>
        <w:spacing w:line="240" w:lineRule="auto"/>
        <w:ind w:left="720"/>
      </w:pPr>
      <w:r>
        <w:rPr>
          <w:lang w:val="es_ES" w:bidi="es_ES"/>
        </w:rPr>
      </w:r>
      <w:r>
        <w:rPr>
          <w:lang w:val="es_ES" w:bidi="es_ES"/>
        </w:rPr>
        <w:t>Josué 15:3–4</w:t>
      </w:r>
    </w:p>
    <w:p>
      <w:pPr>
        <w:pStyle w:val="ListBullet"/>
        <w:spacing w:line="240" w:lineRule="auto"/>
        <w:ind w:left="720"/>
      </w:pPr>
      <w:r>
        <w:rPr>
          <w:lang w:val="es_ES" w:bidi="es_ES"/>
        </w:rPr>
      </w:r>
      <w:r>
        <w:rPr>
          <w:lang w:val="es_ES" w:bidi="es_ES"/>
        </w:rPr>
        <w:t>Números 13:27–29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H0314, H1419, H3220</w:t>
      </w:r>
      <w:r>
        <w:rPr>
          <w:lang w:val="es_ES" w:bidi="es_ES"/>
        </w:rPr>
      </w:r>
      <w:r>
        <w:rPr>
          <w:lang w:val="es_ES" w:bidi="es_ES"/>
        </w:rPr>
      </w:r>
    </w:p>
    <w:p>
      <w:pPr/>
      <w:r>
        <w:rPr>
          <w:lang w:val="es_ES" w:bidi="es_ES"/>
        </w:rPr>
      </w:r>
    </w:p>
    <w:p>
      <w:pPr>
        <w:pStyle w:val="Heading2"/>
      </w:pPr>
      <w:r>
        <w:rPr>
          <w:lang w:val="es_ES" w:bidi="es_ES"/>
        </w:rPr>
        <w:t>Medo</w:t>
      </w:r>
      <w:r>
        <w:rPr>
          <w:lang w:val="es_ES" w:bidi="es_ES"/>
        </w:rPr>
      </w:r>
    </w:p>
    <w:p>
      <w:pPr>
        <w:pStyle w:val="Heading3"/>
      </w:pPr>
      <w:r>
        <w:rPr>
          <w:lang w:val="es_ES" w:bidi="es_ES"/>
        </w:rPr>
        <w:t>Hechos:</w:t>
      </w:r>
    </w:p>
    <w:p>
      <w:pPr/>
      <w:r>
        <w:rPr>
          <w:lang w:val="es_ES" w:bidi="es_ES"/>
        </w:rPr>
      </w:r>
      <w:r>
        <w:rPr>
          <w:lang w:val="es_ES" w:bidi="es_ES"/>
        </w:rPr>
        <w:t>Media fue un antiguo imperio ubicado al este de Asiria y Babilonia, y al norte de Elam y Persia. Las personas que vivían en el imperio de Media se llamaban medos.</w:t>
      </w:r>
    </w:p>
    <w:p>
      <w:pPr>
        <w:pStyle w:val="ListBullet"/>
        <w:spacing w:line="240" w:lineRule="auto"/>
        <w:ind w:left="720"/>
      </w:pPr>
      <w:r>
        <w:rPr>
          <w:lang w:val="es_ES" w:bidi="es_ES"/>
        </w:rPr>
      </w:r>
      <w:r>
        <w:rPr>
          <w:lang w:val="es_ES" w:bidi="es_ES"/>
        </w:rPr>
        <w:t>El imperio Medo cubría partes de lo que hoy son Turquía, Irán, Siria, Irak y Afganistán.</w:t>
      </w:r>
    </w:p>
    <w:p>
      <w:pPr>
        <w:pStyle w:val="ListBullet"/>
        <w:spacing w:line="240" w:lineRule="auto"/>
        <w:ind w:left="720"/>
      </w:pPr>
      <w:r>
        <w:rPr>
          <w:lang w:val="es_ES" w:bidi="es_ES"/>
        </w:rPr>
      </w:r>
      <w:r>
        <w:rPr>
          <w:lang w:val="es_ES" w:bidi="es_ES"/>
        </w:rPr>
        <w:t>Los medos estaban estrechamente asociados con los persas y los dos imperios unieron fuerzas para conquistar el imperio babilónico.</w:t>
      </w:r>
    </w:p>
    <w:p>
      <w:pPr>
        <w:pStyle w:val="ListBullet"/>
        <w:spacing w:line="240" w:lineRule="auto"/>
        <w:ind w:left="720"/>
      </w:pPr>
      <w:r>
        <w:rPr>
          <w:lang w:val="es_ES" w:bidi="es_ES"/>
        </w:rPr>
      </w:r>
      <w:r>
        <w:rPr>
          <w:lang w:val="es_ES" w:bidi="es_ES"/>
        </w:rPr>
        <w:t>Babilonia fue invadida por Darío el Medo durante el tiempo que el profeta Daniel vivía allí.</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Asiria</w:t>
      </w:r>
      <w:r>
        <w:rPr>
          <w:lang w:val="es_ES" w:bidi="es_ES"/>
        </w:rPr>
        <w:t xml:space="preserve">, </w:t>
      </w:r>
      <w:r>
        <w:rPr>
          <w:lang w:val="es_ES" w:bidi="es_ES"/>
        </w:rPr>
        <w:t>Babilonia</w:t>
      </w:r>
      <w:r>
        <w:rPr>
          <w:lang w:val="es_ES" w:bidi="es_ES"/>
        </w:rPr>
        <w:t xml:space="preserve">, </w:t>
      </w:r>
      <w:r>
        <w:rPr>
          <w:lang w:val="es_ES" w:bidi="es_ES"/>
        </w:rPr>
        <w:t>Ciro</w:t>
      </w:r>
      <w:r>
        <w:rPr>
          <w:lang w:val="es_ES" w:bidi="es_ES"/>
        </w:rPr>
        <w:t xml:space="preserve">, </w:t>
      </w:r>
      <w:r>
        <w:rPr>
          <w:lang w:val="es_ES" w:bidi="es_ES"/>
        </w:rPr>
        <w:t>Daniel</w:t>
      </w:r>
      <w:r>
        <w:rPr>
          <w:lang w:val="es_ES" w:bidi="es_ES"/>
        </w:rPr>
        <w:t xml:space="preserve">, </w:t>
      </w:r>
      <w:r>
        <w:rPr>
          <w:lang w:val="es_ES" w:bidi="es_ES"/>
        </w:rPr>
        <w:t>Darío</w:t>
      </w:r>
      <w:r>
        <w:rPr>
          <w:lang w:val="es_ES" w:bidi="es_ES"/>
        </w:rPr>
        <w:t xml:space="preserve">, </w:t>
      </w:r>
      <w:r>
        <w:rPr>
          <w:lang w:val="es_ES" w:bidi="es_ES"/>
        </w:rPr>
        <w:t>Elam</w:t>
      </w:r>
      <w:r>
        <w:rPr>
          <w:lang w:val="es_ES" w:bidi="es_ES"/>
        </w:rPr>
        <w:t xml:space="preserve">, </w:t>
      </w:r>
      <w:r>
        <w:rPr>
          <w:lang w:val="es_ES" w:bidi="es_ES"/>
        </w:rPr>
        <w:t>Persia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17:6</w:t>
      </w:r>
    </w:p>
    <w:p>
      <w:pPr>
        <w:pStyle w:val="ListBullet"/>
        <w:spacing w:line="240" w:lineRule="auto"/>
        <w:ind w:left="720"/>
      </w:pPr>
      <w:r>
        <w:rPr>
          <w:lang w:val="es_ES" w:bidi="es_ES"/>
        </w:rPr>
      </w:r>
      <w:r>
        <w:rPr>
          <w:lang w:val="es_ES" w:bidi="es_ES"/>
        </w:rPr>
        <w:t>Hechos 2:9</w:t>
      </w:r>
    </w:p>
    <w:p>
      <w:pPr>
        <w:pStyle w:val="ListBullet"/>
        <w:spacing w:line="240" w:lineRule="auto"/>
        <w:ind w:left="720"/>
      </w:pPr>
      <w:r>
        <w:rPr>
          <w:lang w:val="es_ES" w:bidi="es_ES"/>
        </w:rPr>
      </w:r>
      <w:r>
        <w:rPr>
          <w:lang w:val="es_ES" w:bidi="es_ES"/>
        </w:rPr>
        <w:t>Daniel 5:28</w:t>
      </w:r>
    </w:p>
    <w:p>
      <w:pPr>
        <w:pStyle w:val="ListBullet"/>
        <w:spacing w:line="240" w:lineRule="auto"/>
        <w:ind w:left="720"/>
      </w:pPr>
      <w:r>
        <w:rPr>
          <w:lang w:val="es_ES" w:bidi="es_ES"/>
        </w:rPr>
      </w:r>
      <w:r>
        <w:rPr>
          <w:lang w:val="es_ES" w:bidi="es_ES"/>
        </w:rPr>
        <w:t>Ester 1:3–4</w:t>
      </w:r>
    </w:p>
    <w:p>
      <w:pPr>
        <w:pStyle w:val="ListBullet"/>
        <w:spacing w:line="240" w:lineRule="auto"/>
        <w:ind w:left="720"/>
      </w:pPr>
      <w:r>
        <w:rPr>
          <w:lang w:val="es_ES" w:bidi="es_ES"/>
        </w:rPr>
      </w:r>
      <w:r>
        <w:rPr>
          <w:lang w:val="es_ES" w:bidi="es_ES"/>
        </w:rPr>
        <w:t>Esdras 6:1–2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H4074, H4075, H4076, H4077, G33700</w:t>
      </w:r>
      <w:r>
        <w:rPr>
          <w:lang w:val="es_ES" w:bidi="es_ES"/>
        </w:rPr>
      </w:r>
      <w:r>
        <w:rPr>
          <w:lang w:val="es_ES" w:bidi="es_ES"/>
        </w:rPr>
      </w:r>
    </w:p>
    <w:p>
      <w:pPr/>
      <w:r>
        <w:rPr>
          <w:lang w:val="es_ES" w:bidi="es_ES"/>
        </w:rPr>
      </w:r>
    </w:p>
    <w:p>
      <w:pPr>
        <w:pStyle w:val="Heading2"/>
      </w:pPr>
      <w:r>
        <w:rPr>
          <w:lang w:val="es_ES" w:bidi="es_ES"/>
        </w:rPr>
        <w:t>Melquisedec</w:t>
      </w:r>
      <w:r>
        <w:rPr>
          <w:lang w:val="es_ES" w:bidi="es_ES"/>
        </w:rPr>
      </w:r>
    </w:p>
    <w:p>
      <w:pPr>
        <w:pStyle w:val="Heading3"/>
      </w:pPr>
      <w:r>
        <w:rPr>
          <w:lang w:val="es_ES" w:bidi="es_ES"/>
        </w:rPr>
        <w:t>Hechos:</w:t>
      </w:r>
    </w:p>
    <w:p>
      <w:pPr/>
      <w:r>
        <w:rPr>
          <w:lang w:val="es_ES" w:bidi="es_ES"/>
        </w:rPr>
      </w:r>
      <w:r>
        <w:rPr>
          <w:lang w:val="es_ES" w:bidi="es_ES"/>
        </w:rPr>
        <w:t>Durante la época en que vivió Abram, Melquisedec era el rey de la ciudad de Salem (más tarde "Jerusalén").</w:t>
      </w:r>
    </w:p>
    <w:p>
      <w:pPr>
        <w:pStyle w:val="ListBullet"/>
        <w:spacing w:line="240" w:lineRule="auto"/>
        <w:ind w:left="720"/>
      </w:pPr>
      <w:r>
        <w:rPr>
          <w:lang w:val="es_ES" w:bidi="es_ES"/>
        </w:rPr>
      </w:r>
      <w:r>
        <w:rPr>
          <w:lang w:val="es_ES" w:bidi="es_ES"/>
        </w:rPr>
        <w:t>El nombre de Melquisedec significa "rey de justicia" y su título "rey de Salem" significa "rey de paz".</w:t>
      </w:r>
    </w:p>
    <w:p>
      <w:pPr>
        <w:pStyle w:val="ListBullet"/>
        <w:spacing w:line="240" w:lineRule="auto"/>
        <w:ind w:left="720"/>
      </w:pPr>
      <w:r>
        <w:rPr>
          <w:lang w:val="es_ES" w:bidi="es_ES"/>
        </w:rPr>
      </w:r>
      <w:r>
        <w:rPr>
          <w:lang w:val="es_ES" w:bidi="es_ES"/>
        </w:rPr>
        <w:t>También fue llamado "sacerdote del Dios Altísimo".</w:t>
      </w:r>
    </w:p>
    <w:p>
      <w:pPr>
        <w:pStyle w:val="ListBullet"/>
        <w:spacing w:line="240" w:lineRule="auto"/>
        <w:ind w:left="720"/>
      </w:pPr>
      <w:r>
        <w:rPr>
          <w:lang w:val="es_ES" w:bidi="es_ES"/>
        </w:rPr>
      </w:r>
      <w:r>
        <w:rPr>
          <w:lang w:val="es_ES" w:bidi="es_ES"/>
        </w:rPr>
        <w:t>Melquisedec se menciona por primera vez en la Biblia cuando sirvió pan y vino a Abram después de que este rescatara a su sobrino Lot de poderosos reyes. Abram le dio a Melquisedec una décima parte del botín de su victoria.</w:t>
      </w:r>
    </w:p>
    <w:p>
      <w:pPr>
        <w:pStyle w:val="ListBullet"/>
        <w:spacing w:line="240" w:lineRule="auto"/>
        <w:ind w:left="720"/>
      </w:pPr>
      <w:r>
        <w:rPr>
          <w:lang w:val="es_ES" w:bidi="es_ES"/>
        </w:rPr>
      </w:r>
      <w:r>
        <w:rPr>
          <w:lang w:val="es_ES" w:bidi="es_ES"/>
        </w:rPr>
        <w:t>En el Nuevo Testamento, Melquisedec es descrito como alguien que no tuvo padre ni madre. Fue llamado sacerdote y rey que reinará para siempre.</w:t>
      </w:r>
    </w:p>
    <w:p>
      <w:pPr>
        <w:pStyle w:val="ListBullet"/>
        <w:spacing w:line="240" w:lineRule="auto"/>
        <w:ind w:left="720"/>
      </w:pPr>
      <w:r>
        <w:rPr>
          <w:lang w:val="es_ES" w:bidi="es_ES"/>
        </w:rPr>
      </w:r>
      <w:r>
        <w:rPr>
          <w:lang w:val="es_ES" w:bidi="es_ES"/>
        </w:rPr>
        <w:t>El Nuevo Testamento también dice que Jesús es un sacerdote según el "orden de Melquisedec". Jesús no descendía de Leví como los sacerdotes israelitas. Su sacerdocio proviene directamente de Dios, como el de Melquisedec.</w:t>
      </w:r>
    </w:p>
    <w:p>
      <w:pPr>
        <w:pStyle w:val="ListBullet"/>
        <w:spacing w:line="240" w:lineRule="auto"/>
        <w:ind w:left="720"/>
      </w:pPr>
      <w:r>
        <w:rPr>
          <w:lang w:val="es_ES" w:bidi="es_ES"/>
        </w:rPr>
      </w:r>
      <w:r>
        <w:rPr>
          <w:lang w:val="es_ES" w:bidi="es_ES"/>
        </w:rPr>
        <w:t>Basado en estas descripciones suyas en la Biblia, Melquisedec fue un sacerdote humano que también fue elegido por Dios para representar o señalar a Jesús, el rey eterno de paz y justicia y nuestro gran sumo sacerdote.</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Abraham</w:t>
      </w:r>
      <w:r>
        <w:rPr>
          <w:lang w:val="es_ES" w:bidi="es_ES"/>
        </w:rPr>
        <w:t xml:space="preserve">, eterno, </w:t>
      </w:r>
      <w:r>
        <w:rPr>
          <w:lang w:val="es_ES" w:bidi="es_ES"/>
        </w:rPr>
        <w:t>sumo sacerdote</w:t>
      </w:r>
      <w:r>
        <w:rPr>
          <w:lang w:val="es_ES" w:bidi="es_ES"/>
        </w:rPr>
        <w:t xml:space="preserve">, </w:t>
      </w:r>
      <w:r>
        <w:rPr>
          <w:lang w:val="es_ES" w:bidi="es_ES"/>
        </w:rPr>
        <w:t>Jerusalén</w:t>
      </w:r>
      <w:r>
        <w:rPr>
          <w:lang w:val="es_ES" w:bidi="es_ES"/>
        </w:rPr>
        <w:t xml:space="preserve">, </w:t>
      </w:r>
      <w:r>
        <w:rPr>
          <w:lang w:val="es_ES" w:bidi="es_ES"/>
        </w:rPr>
        <w:t>levita</w:t>
      </w:r>
      <w:r>
        <w:rPr>
          <w:lang w:val="es_ES" w:bidi="es_ES"/>
        </w:rPr>
        <w:t xml:space="preserve">, </w:t>
      </w:r>
      <w:r>
        <w:rPr>
          <w:lang w:val="es_ES" w:bidi="es_ES"/>
        </w:rPr>
        <w:t>sacerdote</w:t>
      </w:r>
      <w:r>
        <w:rPr>
          <w:lang w:val="es_ES" w:bidi="es_ES"/>
        </w:rPr>
        <w:t xml:space="preserve">, </w:t>
      </w:r>
      <w:r>
        <w:rPr>
          <w:lang w:val="es_ES" w:bidi="es_ES"/>
        </w:rPr>
        <w:t>justo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14:18</w:t>
      </w:r>
    </w:p>
    <w:p>
      <w:pPr>
        <w:pStyle w:val="ListBullet"/>
        <w:spacing w:line="240" w:lineRule="auto"/>
        <w:ind w:left="720"/>
      </w:pPr>
      <w:r>
        <w:rPr>
          <w:lang w:val="es_ES" w:bidi="es_ES"/>
        </w:rPr>
      </w:r>
      <w:r>
        <w:rPr>
          <w:lang w:val="es_ES" w:bidi="es_ES"/>
        </w:rPr>
        <w:t>Hebreos 6:20</w:t>
      </w:r>
    </w:p>
    <w:p>
      <w:pPr>
        <w:pStyle w:val="ListBullet"/>
        <w:spacing w:line="240" w:lineRule="auto"/>
        <w:ind w:left="720"/>
      </w:pPr>
      <w:r>
        <w:rPr>
          <w:lang w:val="es_ES" w:bidi="es_ES"/>
        </w:rPr>
      </w:r>
      <w:r>
        <w:rPr>
          <w:lang w:val="es_ES" w:bidi="es_ES"/>
        </w:rPr>
        <w:t>Hebreos 7:17</w:t>
      </w:r>
    </w:p>
    <w:p>
      <w:pPr>
        <w:pStyle w:val="ListBullet"/>
        <w:spacing w:line="240" w:lineRule="auto"/>
        <w:ind w:left="720"/>
      </w:pPr>
      <w:r>
        <w:rPr>
          <w:lang w:val="es_ES" w:bidi="es_ES"/>
        </w:rPr>
      </w:r>
      <w:r>
        <w:rPr>
          <w:lang w:val="es_ES" w:bidi="es_ES"/>
        </w:rPr>
        <w:t>Salmo 110:4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H4442, G31980</w:t>
      </w:r>
      <w:r>
        <w:rPr>
          <w:lang w:val="es_ES" w:bidi="es_ES"/>
        </w:rPr>
      </w:r>
      <w:r>
        <w:rPr>
          <w:lang w:val="es_ES" w:bidi="es_ES"/>
        </w:rPr>
      </w:r>
    </w:p>
    <w:p>
      <w:pPr/>
      <w:r>
        <w:rPr>
          <w:lang w:val="es_ES" w:bidi="es_ES"/>
        </w:rPr>
      </w:r>
    </w:p>
    <w:p>
      <w:pPr>
        <w:pStyle w:val="Heading2"/>
      </w:pPr>
      <w:r>
        <w:rPr>
          <w:lang w:val="es_ES" w:bidi="es_ES"/>
        </w:rPr>
        <w:t>Mendigar</w:t>
      </w:r>
      <w:r>
        <w:rPr>
          <w:lang w:val="es_ES" w:bidi="es_ES"/>
        </w:rPr>
      </w:r>
    </w:p>
    <w:p>
      <w:pPr>
        <w:pStyle w:val="Heading3"/>
      </w:pPr>
      <w:r>
        <w:rPr>
          <w:lang w:val="es_ES" w:bidi="es_ES"/>
        </w:rPr>
        <w:t>Definición:</w:t>
      </w:r>
    </w:p>
    <w:p>
      <w:pPr/>
      <w:r>
        <w:rPr>
          <w:lang w:val="es_ES" w:bidi="es_ES"/>
        </w:rPr>
      </w:r>
      <w:r>
        <w:rPr>
          <w:lang w:val="es_ES" w:bidi="es_ES"/>
        </w:rPr>
        <w:t>El término "rogar" significa pedir urgentemente algo a alguien.</w:t>
      </w:r>
    </w:p>
    <w:p>
      <w:pPr>
        <w:pStyle w:val="ListBullet"/>
        <w:spacing w:line="240" w:lineRule="auto"/>
        <w:ind w:left="720"/>
      </w:pPr>
      <w:r>
        <w:rPr>
          <w:lang w:val="es_ES" w:bidi="es_ES"/>
        </w:rPr>
      </w:r>
      <w:r>
        <w:rPr>
          <w:lang w:val="es_ES" w:bidi="es_ES"/>
        </w:rPr>
        <w:t>A menudo, las personas suplican o ruegan cuando necesitan algo con urgencia, pero no saben si la otra persona les dará lo que piden.</w:t>
      </w:r>
    </w:p>
    <w:p>
      <w:pPr>
        <w:pStyle w:val="ListBullet"/>
        <w:spacing w:line="240" w:lineRule="auto"/>
        <w:ind w:left="720"/>
      </w:pPr>
      <w:r>
        <w:rPr>
          <w:lang w:val="es_ES" w:bidi="es_ES"/>
        </w:rPr>
      </w:r>
      <w:r>
        <w:rPr>
          <w:lang w:val="es_ES" w:bidi="es_ES"/>
        </w:rPr>
        <w:t>Dependiendo del contexto, este término podría traducirse como "suplicar" o "pedir urgentemente".</w:t>
      </w:r>
    </w:p>
    <w:p>
      <w:pPr/>
      <w:r>
        <w:rPr>
          <w:lang w:val="es_ES" w:bidi="es_ES"/>
        </w:rPr>
      </w:r>
      <w:r>
        <w:rPr>
          <w:lang w:val="es_ES" w:bidi="es_ES"/>
        </w:rPr>
        <w:t xml:space="preserve">(Ver también: </w:t>
      </w:r>
      <w:r>
        <w:rPr>
          <w:lang w:val="es_ES" w:bidi="es_ES"/>
        </w:rPr>
        <w:t>declarar</w:t>
      </w:r>
      <w:r>
        <w:rPr>
          <w:lang w:val="es_ES" w:bidi="es_ES"/>
        </w:rPr>
        <w:t>)</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10:4</w:t>
      </w:r>
      <w:r>
        <w:rPr>
          <w:lang w:val="es_ES" w:bidi="es_ES"/>
        </w:rPr>
        <w:t xml:space="preserve"> Dios envió ranas por todo Egipto. El faraón </w:t>
      </w:r>
      <w:r>
        <w:rPr>
          <w:b/>
          <w:lang w:val="es_ES" w:bidi="es_ES"/>
        </w:rPr>
        <w:t>rogó</w:t>
      </w:r>
      <w:r>
        <w:rPr>
          <w:lang w:val="es_ES" w:bidi="es_ES"/>
        </w:rPr>
        <w:t xml:space="preserve"> a Moisés que quitara las ranas.</w:t>
      </w:r>
    </w:p>
    <w:p>
      <w:pPr>
        <w:pStyle w:val="ListBullet"/>
        <w:spacing w:line="240" w:lineRule="auto"/>
        <w:ind w:left="720"/>
      </w:pPr>
      <w:r>
        <w:rPr>
          <w:lang w:val="es_ES" w:bidi="es_ES"/>
        </w:rPr>
      </w:r>
      <w:r>
        <w:rPr>
          <w:b/>
          <w:lang w:val="es_ES" w:bidi="es_ES"/>
        </w:rPr>
        <w:t>29:8</w:t>
      </w:r>
      <w:r>
        <w:rPr>
          <w:lang w:val="es_ES" w:bidi="es_ES"/>
        </w:rPr>
        <w:t xml:space="preserve"> “El rey llamó al sirviente y dijo: ‘¡Siervo malvado! Te perdoné la deuda porque me </w:t>
      </w:r>
      <w:r>
        <w:rPr>
          <w:b/>
          <w:lang w:val="es_ES" w:bidi="es_ES"/>
        </w:rPr>
        <w:t>rogaste</w:t>
      </w:r>
      <w:r>
        <w:rPr>
          <w:lang w:val="es_ES" w:bidi="es_ES"/>
        </w:rPr>
        <w:t>’”.</w:t>
      </w:r>
    </w:p>
    <w:p>
      <w:pPr>
        <w:pStyle w:val="ListBullet"/>
        <w:spacing w:line="240" w:lineRule="auto"/>
        <w:ind w:left="720"/>
      </w:pPr>
      <w:r>
        <w:rPr>
          <w:lang w:val="es_ES" w:bidi="es_ES"/>
        </w:rPr>
      </w:r>
      <w:r>
        <w:rPr>
          <w:b/>
          <w:lang w:val="es_ES" w:bidi="es_ES"/>
        </w:rPr>
        <w:t>32:7</w:t>
      </w:r>
      <w:r>
        <w:rPr>
          <w:lang w:val="es_ES" w:bidi="es_ES"/>
        </w:rPr>
        <w:t xml:space="preserve"> Los demonios </w:t>
      </w:r>
      <w:r>
        <w:rPr>
          <w:b/>
          <w:lang w:val="es_ES" w:bidi="es_ES"/>
        </w:rPr>
        <w:t>rogaron</w:t>
      </w:r>
      <w:r>
        <w:rPr>
          <w:lang w:val="es_ES" w:bidi="es_ES"/>
        </w:rPr>
        <w:t xml:space="preserve"> a Jesús: “¡Por favor, no nos envíes fuera de esta región!” Había una manada de cerdos alimentándose en una colina cercana. Entonces, los demonios </w:t>
      </w:r>
      <w:r>
        <w:rPr>
          <w:b/>
          <w:lang w:val="es_ES" w:bidi="es_ES"/>
        </w:rPr>
        <w:t>rogaron</w:t>
      </w:r>
      <w:r>
        <w:rPr>
          <w:lang w:val="es_ES" w:bidi="es_ES"/>
        </w:rPr>
        <w:t xml:space="preserve"> a Jesús: “¡Por favor, envíanos a los cerdos en su lugar!”</w:t>
      </w:r>
    </w:p>
    <w:p>
      <w:pPr>
        <w:pStyle w:val="ListBullet"/>
        <w:spacing w:line="240" w:lineRule="auto"/>
        <w:ind w:left="720"/>
      </w:pPr>
      <w:r>
        <w:rPr>
          <w:lang w:val="es_ES" w:bidi="es_ES"/>
        </w:rPr>
      </w:r>
      <w:r>
        <w:rPr>
          <w:b/>
          <w:lang w:val="es_ES" w:bidi="es_ES"/>
        </w:rPr>
        <w:t>32:10</w:t>
      </w:r>
      <w:r>
        <w:rPr>
          <w:lang w:val="es_ES" w:bidi="es_ES"/>
        </w:rPr>
        <w:t xml:space="preserve"> El hombre que solía tener los demonios </w:t>
      </w:r>
      <w:r>
        <w:rPr>
          <w:b/>
          <w:lang w:val="es_ES" w:bidi="es_ES"/>
        </w:rPr>
        <w:t>rogó</w:t>
      </w:r>
      <w:r>
        <w:rPr>
          <w:lang w:val="es_ES" w:bidi="es_ES"/>
        </w:rPr>
        <w:t xml:space="preserve"> ir con Jesús.</w:t>
      </w:r>
    </w:p>
    <w:p>
      <w:pPr>
        <w:pStyle w:val="ListBullet"/>
        <w:spacing w:line="240" w:lineRule="auto"/>
        <w:ind w:left="720"/>
      </w:pPr>
      <w:r>
        <w:rPr>
          <w:lang w:val="es_ES" w:bidi="es_ES"/>
        </w:rPr>
      </w:r>
      <w:r>
        <w:rPr>
          <w:b/>
          <w:lang w:val="es_ES" w:bidi="es_ES"/>
        </w:rPr>
        <w:t>35:11</w:t>
      </w:r>
      <w:r>
        <w:rPr>
          <w:lang w:val="es_ES" w:bidi="es_ES"/>
        </w:rPr>
        <w:t xml:space="preserve"> Su padre salió y </w:t>
      </w:r>
      <w:r>
        <w:rPr>
          <w:b/>
          <w:lang w:val="es_ES" w:bidi="es_ES"/>
        </w:rPr>
        <w:t>le rogó</w:t>
      </w:r>
      <w:r>
        <w:rPr>
          <w:lang w:val="es_ES" w:bidi="es_ES"/>
        </w:rPr>
        <w:t xml:space="preserve"> que viniera a celebrar con ellos, pero él se negó.</w:t>
      </w:r>
      <w:r>
        <w:rPr>
          <w:lang w:val="es_ES" w:bidi="es_ES"/>
        </w:rPr>
      </w:r>
      <w:r>
        <w:rPr>
          <w:lang w:val="es_ES" w:bidi="es_ES"/>
        </w:rPr>
      </w:r>
    </w:p>
    <w:p>
      <w:pPr/>
      <w:r>
        <w:rPr>
          <w:lang w:val="es_ES" w:bidi="es_ES"/>
        </w:rPr>
      </w:r>
    </w:p>
    <w:p>
      <w:pPr>
        <w:pStyle w:val="Heading2"/>
      </w:pPr>
      <w:r>
        <w:rPr>
          <w:lang w:val="es_ES" w:bidi="es_ES"/>
        </w:rPr>
        <w:t>Mendigar por dinero</w:t>
      </w:r>
      <w:r>
        <w:rPr>
          <w:lang w:val="es_ES" w:bidi="es_ES"/>
        </w:rPr>
      </w:r>
    </w:p>
    <w:p>
      <w:pPr>
        <w:pStyle w:val="Heading3"/>
      </w:pPr>
      <w:r>
        <w:rPr>
          <w:lang w:val="es_ES" w:bidi="es_ES"/>
        </w:rPr>
        <w:t>Definición:</w:t>
      </w:r>
    </w:p>
    <w:p>
      <w:pPr/>
      <w:r>
        <w:rPr>
          <w:lang w:val="es_ES" w:bidi="es_ES"/>
        </w:rPr>
      </w:r>
      <w:r>
        <w:rPr>
          <w:lang w:val="es_ES" w:bidi="es_ES"/>
        </w:rPr>
        <w:t>Usado en este sentido, el término "mendigar" significa pedirle a alguien dinero o alguna necesidad material como comida.</w:t>
      </w:r>
    </w:p>
    <w:p>
      <w:pPr>
        <w:pStyle w:val="ListBullet"/>
        <w:spacing w:line="240" w:lineRule="auto"/>
        <w:ind w:left="720"/>
      </w:pPr>
      <w:r>
        <w:rPr>
          <w:lang w:val="es_ES" w:bidi="es_ES"/>
        </w:rPr>
      </w:r>
      <w:r>
        <w:rPr>
          <w:lang w:val="es_ES" w:bidi="es_ES"/>
        </w:rPr>
        <w:t>Un "mendigo" es alguien que regularmente se sienta o se para en un lugar público para pedir dinero a las personas.</w:t>
      </w:r>
    </w:p>
    <w:p>
      <w:pPr>
        <w:pStyle w:val="ListBullet"/>
        <w:spacing w:line="240" w:lineRule="auto"/>
        <w:ind w:left="720"/>
      </w:pPr>
      <w:r>
        <w:rPr>
          <w:lang w:val="es_ES" w:bidi="es_ES"/>
        </w:rPr>
      </w:r>
      <w:r>
        <w:rPr>
          <w:lang w:val="es_ES" w:bidi="es_ES"/>
        </w:rPr>
        <w:t>Los mendigos piden dinero o comida que se les dé libremente como un regalo y no ofrecen hacer trabajo u otro servicio a cambio del dinero o la comida. Tu idioma puede tener una palabra para tal persona o actividad.</w:t>
      </w:r>
    </w:p>
    <w:p>
      <w:pPr>
        <w:pStyle w:val="ListBullet"/>
        <w:spacing w:line="240" w:lineRule="auto"/>
        <w:ind w:left="720"/>
      </w:pPr>
      <w:r>
        <w:rPr>
          <w:lang w:val="es_ES" w:bidi="es_ES"/>
        </w:rPr>
      </w:r>
      <w:r>
        <w:rPr>
          <w:lang w:val="es_ES" w:bidi="es_ES"/>
        </w:rPr>
        <w:t>Dependiendo del contexto, este término podría traducirse como "pedir dinero públicamente" o "pedir dinero regularmente".</w:t>
      </w:r>
    </w:p>
    <w:p>
      <w:pPr/>
      <w:r>
        <w:rPr>
          <w:lang w:val="es_ES" w:bidi="es_ES"/>
        </w:rPr>
      </w:r>
      <w:r>
        <w:rPr>
          <w:lang w:val="es_ES" w:bidi="es_ES"/>
        </w:rPr>
        <w:t xml:space="preserve">(Véase también: </w:t>
      </w:r>
      <w:r>
        <w:rPr>
          <w:lang w:val="es_ES" w:bidi="es_ES"/>
        </w:rPr>
        <w:t>alegar</w:t>
      </w:r>
      <w:r>
        <w:rPr>
          <w:lang w:val="es_ES" w:bidi="es_ES"/>
        </w:rPr>
        <w:t xml:space="preserve">, </w:t>
      </w:r>
      <w:r>
        <w:rPr>
          <w:lang w:val="es_ES" w:bidi="es_ES"/>
        </w:rPr>
        <w:t>limosna</w:t>
      </w:r>
      <w:r>
        <w:rPr>
          <w:lang w:val="es_ES" w:bidi="es_ES"/>
        </w:rPr>
        <w:t>)</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44:1</w:t>
      </w:r>
      <w:r>
        <w:rPr>
          <w:lang w:val="es_ES" w:bidi="es_ES"/>
        </w:rPr>
        <w:t xml:space="preserve"> Un día, Pedro y Juan iban al Templo. Al acercarse a la puerta del Templo, vieron a un hombre lisiado que </w:t>
      </w:r>
      <w:r>
        <w:rPr>
          <w:b/>
          <w:lang w:val="es_ES" w:bidi="es_ES"/>
        </w:rPr>
        <w:t>mendigaba</w:t>
      </w:r>
      <w:r>
        <w:rPr>
          <w:lang w:val="es_ES" w:bidi="es_ES"/>
        </w:rPr>
        <w:t xml:space="preserve"> dinero.</w:t>
      </w:r>
      <w:r>
        <w:rPr>
          <w:lang w:val="es_ES" w:bidi="es_ES"/>
        </w:rPr>
      </w:r>
      <w:r>
        <w:rPr>
          <w:lang w:val="es_ES" w:bidi="es_ES"/>
        </w:rPr>
      </w:r>
    </w:p>
    <w:p>
      <w:pPr/>
      <w:r>
        <w:rPr>
          <w:lang w:val="es_ES" w:bidi="es_ES"/>
        </w:rPr>
      </w:r>
    </w:p>
    <w:p>
      <w:pPr>
        <w:pStyle w:val="Heading2"/>
      </w:pPr>
      <w:r>
        <w:rPr>
          <w:lang w:val="es_ES" w:bidi="es_ES"/>
        </w:rPr>
        <w:t>Menfis</w:t>
      </w:r>
      <w:r>
        <w:rPr>
          <w:lang w:val="es_ES" w:bidi="es_ES"/>
        </w:rPr>
      </w:r>
    </w:p>
    <w:p>
      <w:pPr>
        <w:pStyle w:val="Heading3"/>
      </w:pPr>
      <w:r>
        <w:rPr>
          <w:lang w:val="es_ES" w:bidi="es_ES"/>
        </w:rPr>
        <w:t>Definición:</w:t>
      </w:r>
    </w:p>
    <w:p>
      <w:pPr/>
      <w:r>
        <w:rPr>
          <w:lang w:val="es_ES" w:bidi="es_ES"/>
        </w:rPr>
      </w:r>
      <w:r>
        <w:rPr>
          <w:lang w:val="es_ES" w:bidi="es_ES"/>
        </w:rPr>
        <w:t>Menfis fue una antigua ciudad capital en Egipto, a lo largo del río Nilo.</w:t>
      </w:r>
    </w:p>
    <w:p>
      <w:pPr>
        <w:pStyle w:val="ListBullet"/>
        <w:spacing w:line="240" w:lineRule="auto"/>
        <w:ind w:left="720"/>
      </w:pPr>
      <w:r>
        <w:rPr>
          <w:lang w:val="es_ES" w:bidi="es_ES"/>
        </w:rPr>
      </w:r>
      <w:r>
        <w:rPr>
          <w:lang w:val="es_ES" w:bidi="es_ES"/>
        </w:rPr>
        <w:t>Menfis estaba ubicada en el bajo Egipto, justo al sur del delta del río Nilo, donde el suelo era muy fértil y las cosechas eran abundantes.</w:t>
      </w:r>
    </w:p>
    <w:p>
      <w:pPr>
        <w:pStyle w:val="ListBullet"/>
        <w:spacing w:line="240" w:lineRule="auto"/>
        <w:ind w:left="720"/>
      </w:pPr>
      <w:r>
        <w:rPr>
          <w:lang w:val="es_ES" w:bidi="es_ES"/>
        </w:rPr>
      </w:r>
      <w:r>
        <w:rPr>
          <w:lang w:val="es_ES" w:bidi="es_ES"/>
        </w:rPr>
        <w:t>Su suelo fértil y su importante ubicación entre el alto y el bajo Egipto hicieron que Menfis se convirtiera en una ciudad importante de comercio.</w:t>
      </w:r>
    </w:p>
    <w:p>
      <w:pPr/>
      <w:r>
        <w:rPr>
          <w:lang w:val="es_ES" w:bidi="es_ES"/>
        </w:rPr>
      </w:r>
      <w:r>
        <w:rPr>
          <w:lang w:val="es_ES" w:bidi="es_ES"/>
        </w:rPr>
        <w:t>(Sugerencias de traducción: Traducción de nombres)</w:t>
      </w:r>
    </w:p>
    <w:p>
      <w:pPr/>
      <w:r>
        <w:rPr>
          <w:lang w:val="es_ES" w:bidi="es_ES"/>
        </w:rPr>
      </w:r>
      <w:r>
        <w:rPr>
          <w:lang w:val="es_ES" w:bidi="es_ES"/>
        </w:rPr>
        <w:t xml:space="preserve">(Ver también: </w:t>
      </w:r>
      <w:r>
        <w:rPr>
          <w:lang w:val="es_ES" w:bidi="es_ES"/>
        </w:rPr>
        <w:t>Egipto</w:t>
      </w:r>
      <w:r>
        <w:rPr>
          <w:lang w:val="es_ES" w:bidi="es_ES"/>
        </w:rPr>
        <w:t xml:space="preserve">, </w:t>
      </w:r>
      <w:r>
        <w:rPr>
          <w:lang w:val="es_ES" w:bidi="es_ES"/>
        </w:rPr>
        <w:t>Río Nilo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Oseas 9:6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H4644, H5297</w:t>
      </w:r>
      <w:r>
        <w:rPr>
          <w:lang w:val="es_ES" w:bidi="es_ES"/>
        </w:rPr>
      </w:r>
      <w:r>
        <w:rPr>
          <w:lang w:val="es_ES" w:bidi="es_ES"/>
        </w:rPr>
      </w:r>
    </w:p>
    <w:p>
      <w:pPr/>
      <w:r>
        <w:rPr>
          <w:lang w:val="es_ES" w:bidi="es_ES"/>
        </w:rPr>
      </w:r>
    </w:p>
    <w:p>
      <w:pPr>
        <w:pStyle w:val="Heading2"/>
      </w:pPr>
      <w:r>
        <w:rPr>
          <w:lang w:val="es_ES" w:bidi="es_ES"/>
        </w:rPr>
        <w:t>Mensajero</w:t>
      </w:r>
      <w:r>
        <w:rPr>
          <w:lang w:val="es_ES" w:bidi="es_ES"/>
        </w:rPr>
      </w:r>
    </w:p>
    <w:p>
      <w:pPr>
        <w:pStyle w:val="Heading3"/>
      </w:pPr>
      <w:r>
        <w:rPr>
          <w:lang w:val="es_ES" w:bidi="es_ES"/>
        </w:rPr>
        <w:t>Hechos:</w:t>
      </w:r>
    </w:p>
    <w:p>
      <w:pPr/>
      <w:r>
        <w:rPr>
          <w:lang w:val="es_ES" w:bidi="es_ES"/>
        </w:rPr>
      </w:r>
      <w:r>
        <w:rPr>
          <w:lang w:val="es_ES" w:bidi="es_ES"/>
        </w:rPr>
        <w:t>El término "mensajero" se refiere a alguien que recibe un mensaje para comunicar a otros.</w:t>
      </w:r>
    </w:p>
    <w:p>
      <w:pPr>
        <w:pStyle w:val="ListBullet"/>
        <w:spacing w:line="240" w:lineRule="auto"/>
        <w:ind w:left="720"/>
      </w:pPr>
      <w:r>
        <w:rPr>
          <w:lang w:val="es_ES" w:bidi="es_ES"/>
        </w:rPr>
      </w:r>
      <w:r>
        <w:rPr>
          <w:lang w:val="es_ES" w:bidi="es_ES"/>
        </w:rPr>
        <w:t>En tiempos antiguos, se enviaba un mensajero desde el campo de batalla para informar a la gente en la ciudad sobre lo que estaba ocurriendo.</w:t>
      </w:r>
    </w:p>
    <w:p>
      <w:pPr>
        <w:pStyle w:val="ListBullet"/>
        <w:spacing w:line="240" w:lineRule="auto"/>
        <w:ind w:left="720"/>
      </w:pPr>
      <w:r>
        <w:rPr>
          <w:lang w:val="es_ES" w:bidi="es_ES"/>
        </w:rPr>
      </w:r>
      <w:r>
        <w:rPr>
          <w:lang w:val="es_ES" w:bidi="es_ES"/>
        </w:rPr>
        <w:t>Un ángel es un tipo especial de mensajero que Dios envía para dar mensajes a las personas. Algunas traducciones traducen "ángel" como "mensajero".</w:t>
      </w:r>
    </w:p>
    <w:p>
      <w:pPr>
        <w:pStyle w:val="ListBullet"/>
        <w:spacing w:line="240" w:lineRule="auto"/>
        <w:ind w:left="720"/>
      </w:pPr>
      <w:r>
        <w:rPr>
          <w:lang w:val="es_ES" w:bidi="es_ES"/>
        </w:rPr>
      </w:r>
      <w:r>
        <w:rPr>
          <w:lang w:val="es_ES" w:bidi="es_ES"/>
        </w:rPr>
        <w:t>Juan el Bautista fue llamado un mensajero que vino antes de Jesús para anunciar la venida del Mesías y preparar a la gente para recibirlo.</w:t>
      </w:r>
    </w:p>
    <w:p>
      <w:pPr>
        <w:pStyle w:val="ListBullet"/>
        <w:spacing w:line="240" w:lineRule="auto"/>
        <w:ind w:left="720"/>
      </w:pPr>
      <w:r>
        <w:rPr>
          <w:lang w:val="es_ES" w:bidi="es_ES"/>
        </w:rPr>
      </w:r>
      <w:r>
        <w:rPr>
          <w:lang w:val="es_ES" w:bidi="es_ES"/>
        </w:rPr>
        <w:t>Los apóstoles de Jesús eran sus mensajeros para compartir con otras personas las buenas noticias sobre el reino de Dios.</w:t>
      </w:r>
    </w:p>
    <w:p>
      <w:pPr/>
      <w:r>
        <w:rPr>
          <w:lang w:val="es_ES" w:bidi="es_ES"/>
        </w:rPr>
      </w:r>
      <w:r>
        <w:rPr>
          <w:lang w:val="es_ES" w:bidi="es_ES"/>
        </w:rPr>
        <w:t xml:space="preserve">(Véase también: </w:t>
      </w:r>
      <w:r>
        <w:rPr>
          <w:lang w:val="es_ES" w:bidi="es_ES"/>
        </w:rPr>
        <w:t>ángel</w:t>
      </w:r>
      <w:r>
        <w:rPr>
          <w:lang w:val="es_ES" w:bidi="es_ES"/>
        </w:rPr>
        <w:t xml:space="preserve">, </w:t>
      </w:r>
      <w:r>
        <w:rPr>
          <w:lang w:val="es_ES" w:bidi="es_ES"/>
        </w:rPr>
        <w:t>apóstol</w:t>
      </w:r>
      <w:r>
        <w:rPr>
          <w:lang w:val="es_ES" w:bidi="es_ES"/>
        </w:rPr>
        <w:t xml:space="preserve">, </w:t>
      </w:r>
      <w:r>
        <w:rPr>
          <w:lang w:val="es_ES" w:bidi="es_ES"/>
        </w:rPr>
        <w:t>Juan (el Bautista)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19:1–3</w:t>
      </w:r>
    </w:p>
    <w:p>
      <w:pPr>
        <w:pStyle w:val="ListBullet"/>
        <w:spacing w:line="240" w:lineRule="auto"/>
        <w:ind w:left="720"/>
      </w:pPr>
      <w:r>
        <w:rPr>
          <w:lang w:val="es_ES" w:bidi="es_ES"/>
        </w:rPr>
      </w:r>
      <w:r>
        <w:rPr>
          <w:lang w:val="es_ES" w:bidi="es_ES"/>
        </w:rPr>
        <w:t>1 Samuel 6:21</w:t>
      </w:r>
    </w:p>
    <w:p>
      <w:pPr>
        <w:pStyle w:val="ListBullet"/>
        <w:spacing w:line="240" w:lineRule="auto"/>
        <w:ind w:left="720"/>
      </w:pPr>
      <w:r>
        <w:rPr>
          <w:lang w:val="es_ES" w:bidi="es_ES"/>
        </w:rPr>
      </w:r>
      <w:r>
        <w:rPr>
          <w:lang w:val="es_ES" w:bidi="es_ES"/>
        </w:rPr>
        <w:t>2 Reyes 1:1–2</w:t>
      </w:r>
    </w:p>
    <w:p>
      <w:pPr>
        <w:pStyle w:val="ListBullet"/>
        <w:spacing w:line="240" w:lineRule="auto"/>
        <w:ind w:left="720"/>
      </w:pPr>
      <w:r>
        <w:rPr>
          <w:lang w:val="es_ES" w:bidi="es_ES"/>
        </w:rPr>
      </w:r>
      <w:r>
        <w:rPr>
          <w:lang w:val="es_ES" w:bidi="es_ES"/>
        </w:rPr>
        <w:t>Lucas 7:27</w:t>
      </w:r>
    </w:p>
    <w:p>
      <w:pPr>
        <w:pStyle w:val="ListBullet"/>
        <w:spacing w:line="240" w:lineRule="auto"/>
        <w:ind w:left="720"/>
      </w:pPr>
      <w:r>
        <w:rPr>
          <w:lang w:val="es_ES" w:bidi="es_ES"/>
        </w:rPr>
      </w:r>
      <w:r>
        <w:rPr>
          <w:lang w:val="es_ES" w:bidi="es_ES"/>
        </w:rPr>
        <w:t>Mateo 11:10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H1319, H4397, H4398, H5046, H5894, H6735, H6737, H7323, H7971, G00320, G06520</w:t>
      </w:r>
      <w:r>
        <w:rPr>
          <w:lang w:val="es_ES" w:bidi="es_ES"/>
        </w:rPr>
      </w:r>
      <w:r>
        <w:rPr>
          <w:lang w:val="es_ES" w:bidi="es_ES"/>
        </w:rPr>
      </w:r>
    </w:p>
    <w:p>
      <w:pPr/>
      <w:r>
        <w:rPr>
          <w:lang w:val="es_ES" w:bidi="es_ES"/>
        </w:rPr>
      </w:r>
    </w:p>
    <w:p>
      <w:pPr>
        <w:pStyle w:val="Heading2"/>
      </w:pPr>
      <w:r>
        <w:rPr>
          <w:lang w:val="es_ES" w:bidi="es_ES"/>
        </w:rPr>
        <w:t>Mente</w:t>
      </w:r>
      <w:r>
        <w:rPr>
          <w:lang w:val="es_ES" w:bidi="es_ES"/>
        </w:rPr>
      </w:r>
    </w:p>
    <w:p>
      <w:pPr>
        <w:pStyle w:val="Heading3"/>
      </w:pPr>
      <w:r>
        <w:rPr>
          <w:lang w:val="es_ES" w:bidi="es_ES"/>
        </w:rPr>
        <w:t>Definición:</w:t>
      </w:r>
    </w:p>
    <w:p>
      <w:pPr/>
      <w:r>
        <w:rPr>
          <w:lang w:val="es_ES" w:bidi="es_ES"/>
        </w:rPr>
      </w:r>
      <w:r>
        <w:rPr>
          <w:lang w:val="es_ES" w:bidi="es_ES"/>
        </w:rPr>
        <w:t>El término "mente" se refiere a la parte de una persona que piensa y toma decisiones.</w:t>
      </w:r>
    </w:p>
    <w:p>
      <w:pPr>
        <w:pStyle w:val="ListBullet"/>
        <w:spacing w:line="240" w:lineRule="auto"/>
        <w:ind w:left="720"/>
      </w:pPr>
      <w:r>
        <w:rPr>
          <w:lang w:val="es_ES" w:bidi="es_ES"/>
        </w:rPr>
      </w:r>
      <w:r>
        <w:rPr>
          <w:lang w:val="es_ES" w:bidi="es_ES"/>
        </w:rPr>
        <w:t>La mente de cada persona es el total de sus pensamientos y razonamientos.</w:t>
      </w:r>
    </w:p>
    <w:p>
      <w:pPr>
        <w:pStyle w:val="ListBullet"/>
        <w:spacing w:line="240" w:lineRule="auto"/>
        <w:ind w:left="720"/>
      </w:pPr>
      <w:r>
        <w:rPr>
          <w:lang w:val="es_ES" w:bidi="es_ES"/>
        </w:rPr>
      </w:r>
      <w:r>
        <w:rPr>
          <w:lang w:val="es_ES" w:bidi="es_ES"/>
        </w:rPr>
        <w:t>Tener “la mente de Cristo” significa pensar y actuar como lo haría Jesucristo. Significa ser obediente a Dios el Padre, obedecer las enseñanzas de Cristo, y estar capacitado para hacerlo a través del poder del Espíritu Santo.</w:t>
      </w:r>
    </w:p>
    <w:p>
      <w:pPr>
        <w:pStyle w:val="ListBullet"/>
        <w:spacing w:line="240" w:lineRule="auto"/>
        <w:ind w:left="720"/>
      </w:pPr>
      <w:r>
        <w:rPr>
          <w:lang w:val="es_ES" w:bidi="es_ES"/>
        </w:rPr>
      </w:r>
      <w:r>
        <w:rPr>
          <w:lang w:val="es_ES" w:bidi="es_ES"/>
        </w:rPr>
        <w:t>"Cambiar de mentalidad" (cambiar de idea) significa que alguien tomó una decisión diferente o tuvo una opinión distinta a la que tenía anteriormente.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"mente" también podría traducirse como "pensamientos", "razonamiento", "mentalidad" o "entendimiento".</w:t>
      </w:r>
    </w:p>
    <w:p>
      <w:pPr>
        <w:pStyle w:val="ListBullet"/>
        <w:spacing w:line="240" w:lineRule="auto"/>
        <w:ind w:left="720"/>
      </w:pPr>
      <w:r>
        <w:rPr>
          <w:lang w:val="es_ES" w:bidi="es_ES"/>
        </w:rPr>
      </w:r>
      <w:r>
        <w:rPr>
          <w:lang w:val="es_ES" w:bidi="es_ES"/>
        </w:rPr>
        <w:t>La expresión "ten en mente" podría traducirse como "recuerda", "presta atención a esto" o "asegúrate de saber esto".</w:t>
      </w:r>
    </w:p>
    <w:p>
      <w:pPr>
        <w:pStyle w:val="ListBullet"/>
        <w:spacing w:line="240" w:lineRule="auto"/>
        <w:ind w:left="720"/>
      </w:pPr>
      <w:r>
        <w:rPr>
          <w:lang w:val="es_ES" w:bidi="es_ES"/>
        </w:rPr>
      </w:r>
      <w:r>
        <w:rPr>
          <w:lang w:val="es_ES" w:bidi="es_ES"/>
        </w:rPr>
        <w:t>La expresión "corazón, alma y mente" también podría traducirse como "lo que sientes, lo que crees y lo que piensas".</w:t>
      </w:r>
    </w:p>
    <w:p>
      <w:pPr>
        <w:pStyle w:val="ListBullet"/>
        <w:spacing w:line="240" w:lineRule="auto"/>
        <w:ind w:left="720"/>
      </w:pPr>
      <w:r>
        <w:rPr>
          <w:lang w:val="es_ES" w:bidi="es_ES"/>
        </w:rPr>
      </w:r>
      <w:r>
        <w:rPr>
          <w:lang w:val="es_ES" w:bidi="es_ES"/>
        </w:rPr>
        <w:t>La expresión “traer a la mente” podría traducirse como “recordar” o “pensar en”.</w:t>
      </w:r>
    </w:p>
    <w:p>
      <w:pPr>
        <w:pStyle w:val="ListBullet"/>
        <w:spacing w:line="240" w:lineRule="auto"/>
        <w:ind w:left="720"/>
      </w:pPr>
      <w:r>
        <w:rPr>
          <w:lang w:val="es_ES" w:bidi="es_ES"/>
        </w:rPr>
      </w:r>
      <w:r>
        <w:rPr>
          <w:lang w:val="es_ES" w:bidi="es_ES"/>
        </w:rPr>
        <w:t>La expresión "cambió de idea y fue" también podría traducirse como "decidió de manera diferente y fue", "decidió ir después de todo" o "cambió de parecer y fue".</w:t>
      </w:r>
    </w:p>
    <w:p>
      <w:pPr>
        <w:pStyle w:val="ListBullet"/>
        <w:spacing w:line="240" w:lineRule="auto"/>
        <w:ind w:left="720"/>
      </w:pPr>
      <w:r>
        <w:rPr>
          <w:lang w:val="es_ES" w:bidi="es_ES"/>
        </w:rPr>
      </w:r>
      <w:r>
        <w:rPr>
          <w:lang w:val="es_ES" w:bidi="es_ES"/>
        </w:rPr>
        <w:t>La expresión "de doble ánimo" también podría traducirse como "dudoso", "incapaz de decidir" o "con pensamientos conflictivos".</w:t>
      </w:r>
    </w:p>
    <w:p>
      <w:pPr/>
      <w:r>
        <w:rPr>
          <w:lang w:val="es_ES" w:bidi="es_ES"/>
        </w:rPr>
      </w:r>
      <w:r>
        <w:rPr>
          <w:lang w:val="es_ES" w:bidi="es_ES"/>
        </w:rPr>
        <w:t xml:space="preserve">(Ver también: </w:t>
      </w:r>
      <w:r>
        <w:rPr>
          <w:lang w:val="es_ES" w:bidi="es_ES"/>
        </w:rPr>
        <w:t>creer</w:t>
      </w:r>
      <w:r>
        <w:rPr>
          <w:lang w:val="es_ES" w:bidi="es_ES"/>
        </w:rPr>
        <w:t xml:space="preserve">, corazón, </w:t>
      </w:r>
      <w:r>
        <w:rPr>
          <w:lang w:val="es_ES" w:bidi="es_ES"/>
        </w:rPr>
        <w:t>alma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10:27</w:t>
      </w:r>
    </w:p>
    <w:p>
      <w:pPr>
        <w:pStyle w:val="ListBullet"/>
        <w:spacing w:line="240" w:lineRule="auto"/>
        <w:ind w:left="720"/>
      </w:pPr>
      <w:r>
        <w:rPr>
          <w:lang w:val="es_ES" w:bidi="es_ES"/>
        </w:rPr>
      </w:r>
      <w:r>
        <w:rPr>
          <w:lang w:val="es_ES" w:bidi="es_ES"/>
        </w:rPr>
        <w:t>Marcos 6:51–52</w:t>
      </w:r>
    </w:p>
    <w:p>
      <w:pPr>
        <w:pStyle w:val="ListBullet"/>
        <w:spacing w:line="240" w:lineRule="auto"/>
        <w:ind w:left="720"/>
      </w:pPr>
      <w:r>
        <w:rPr>
          <w:lang w:val="es_ES" w:bidi="es_ES"/>
        </w:rPr>
      </w:r>
      <w:r>
        <w:rPr>
          <w:lang w:val="es_ES" w:bidi="es_ES"/>
        </w:rPr>
        <w:t>Mateo 21:29</w:t>
      </w:r>
    </w:p>
    <w:p>
      <w:pPr>
        <w:pStyle w:val="ListBullet"/>
        <w:spacing w:line="240" w:lineRule="auto"/>
        <w:ind w:left="720"/>
      </w:pPr>
      <w:r>
        <w:rPr>
          <w:lang w:val="es_ES" w:bidi="es_ES"/>
        </w:rPr>
      </w:r>
      <w:r>
        <w:rPr>
          <w:lang w:val="es_ES" w:bidi="es_ES"/>
        </w:rPr>
        <w:t>Mateo 22:37</w:t>
      </w:r>
    </w:p>
    <w:p>
      <w:pPr>
        <w:pStyle w:val="ListBullet"/>
        <w:spacing w:line="240" w:lineRule="auto"/>
        <w:ind w:left="720"/>
      </w:pPr>
      <w:r>
        <w:rPr>
          <w:lang w:val="es_ES" w:bidi="es_ES"/>
        </w:rPr>
      </w:r>
      <w:r>
        <w:rPr>
          <w:lang w:val="es_ES" w:bidi="es_ES"/>
        </w:rPr>
        <w:t>Santiago 4:8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H3629, H3820, H3824, H5162, H7725, G12710, G13740, G33280, G35250, G35400, G35630, G49930, G55900</w:t>
      </w:r>
      <w:r>
        <w:rPr>
          <w:lang w:val="es_ES" w:bidi="es_ES"/>
        </w:rPr>
      </w:r>
      <w:r>
        <w:rPr>
          <w:lang w:val="es_ES" w:bidi="es_ES"/>
        </w:rPr>
      </w:r>
    </w:p>
    <w:p>
      <w:pPr/>
      <w:r>
        <w:rPr>
          <w:lang w:val="es_ES" w:bidi="es_ES"/>
        </w:rPr>
      </w:r>
    </w:p>
    <w:p>
      <w:pPr>
        <w:pStyle w:val="Heading2"/>
      </w:pPr>
      <w:r>
        <w:rPr>
          <w:lang w:val="es_ES" w:bidi="es_ES"/>
        </w:rPr>
        <w:t>Mes (tiempo bíblico)</w:t>
      </w:r>
      <w:r>
        <w:rPr>
          <w:lang w:val="es_ES" w:bidi="es_ES"/>
        </w:rPr>
      </w:r>
    </w:p>
    <w:p>
      <w:pPr>
        <w:pStyle w:val="Heading3"/>
      </w:pPr>
      <w:r>
        <w:rPr>
          <w:lang w:val="es_ES" w:bidi="es_ES"/>
        </w:rPr>
        <w:t>Definición:</w:t>
      </w:r>
    </w:p>
    <w:p>
      <w:pPr/>
      <w:r>
        <w:rPr>
          <w:lang w:val="es_ES" w:bidi="es_ES"/>
        </w:rPr>
      </w:r>
      <w:r>
        <w:rPr>
          <w:lang w:val="es_ES" w:bidi="es_ES"/>
        </w:rPr>
        <w:t>El término "mes" se refiere a un período de tiempo que dura aproximadamente cuatro semanas. El número de días en cada mes varía dependiendo de si se utiliza un calendario lunar o solar.</w:t>
      </w:r>
    </w:p>
    <w:p>
      <w:pPr>
        <w:pStyle w:val="ListBullet"/>
        <w:spacing w:line="240" w:lineRule="auto"/>
        <w:ind w:left="720"/>
      </w:pPr>
      <w:r>
        <w:rPr>
          <w:lang w:val="es_ES" w:bidi="es_ES"/>
        </w:rPr>
      </w:r>
      <w:r>
        <w:rPr>
          <w:lang w:val="es_ES" w:bidi="es_ES"/>
        </w:rPr>
        <w:t>En el calendario lunar, la duración de cada mes se basa en el tiempo que tarda la luna en dar la vuelta a la tierra, unos veintinueve días. En este sistema hay doce o trece meses en un año. A pesar de que el año tiene doce o trece meses, el primer mes siempre se llama con el mismo nombre aunque pueda ser una estación diferente.</w:t>
      </w:r>
    </w:p>
    <w:p>
      <w:pPr>
        <w:pStyle w:val="ListBullet"/>
        <w:spacing w:line="240" w:lineRule="auto"/>
        <w:ind w:left="720"/>
      </w:pPr>
      <w:r>
        <w:rPr>
          <w:lang w:val="es_ES" w:bidi="es_ES"/>
        </w:rPr>
      </w:r>
      <w:r>
        <w:rPr>
          <w:lang w:val="es_ES" w:bidi="es_ES"/>
        </w:rPr>
        <w:t>La "luna nueva", o fase inicial de la luna con su rayo de luz, marca el comienzo de cada mes en el calendario lunar.</w:t>
      </w:r>
    </w:p>
    <w:p>
      <w:pPr>
        <w:pStyle w:val="ListBullet"/>
        <w:spacing w:line="240" w:lineRule="auto"/>
        <w:ind w:left="720"/>
      </w:pPr>
      <w:r>
        <w:rPr>
          <w:lang w:val="es_ES" w:bidi="es_ES"/>
        </w:rPr>
      </w:r>
      <w:r>
        <w:rPr>
          <w:lang w:val="es_ES" w:bidi="es_ES"/>
        </w:rPr>
        <w:t>Todos los nombres de los meses mencionados en la Biblia son del calendario lunar, ya que este era el sistema utilizado por los israelitas. Los judíos modernos todavía usan este calendario para fines religiosos.</w:t>
      </w:r>
    </w:p>
    <w:p>
      <w:pPr>
        <w:pStyle w:val="ListBullet"/>
        <w:spacing w:line="240" w:lineRule="auto"/>
        <w:ind w:left="720"/>
      </w:pPr>
      <w:r>
        <w:rPr>
          <w:lang w:val="es_ES" w:bidi="es_ES"/>
        </w:rPr>
      </w:r>
      <w:r>
        <w:rPr>
          <w:lang w:val="es_ES" w:bidi="es_ES"/>
        </w:rPr>
        <w:t>El calendario solar moderno se basa en cuánto tiempo tarda la Tierra en girar alrededor del sol (unos 365 días). En este sistema, el año siempre se divide en doce meses, con la duración de cada mes que varía de veintiocho a treinta y un días.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20:34</w:t>
      </w:r>
    </w:p>
    <w:p>
      <w:pPr>
        <w:pStyle w:val="ListBullet"/>
        <w:spacing w:line="240" w:lineRule="auto"/>
        <w:ind w:left="720"/>
      </w:pPr>
      <w:r>
        <w:rPr>
          <w:lang w:val="es_ES" w:bidi="es_ES"/>
        </w:rPr>
      </w:r>
      <w:r>
        <w:rPr>
          <w:lang w:val="es_ES" w:bidi="es_ES"/>
        </w:rPr>
        <w:t>Hechos 18:9–11</w:t>
      </w:r>
    </w:p>
    <w:p>
      <w:pPr>
        <w:pStyle w:val="ListBullet"/>
        <w:spacing w:line="240" w:lineRule="auto"/>
        <w:ind w:left="720"/>
      </w:pPr>
      <w:r>
        <w:rPr>
          <w:lang w:val="es_ES" w:bidi="es_ES"/>
        </w:rPr>
      </w:r>
      <w:r>
        <w:rPr>
          <w:lang w:val="es_ES" w:bidi="es_ES"/>
        </w:rPr>
        <w:t>Hebreos 11:23</w:t>
      </w:r>
    </w:p>
    <w:p>
      <w:pPr>
        <w:pStyle w:val="ListBullet"/>
        <w:spacing w:line="240" w:lineRule="auto"/>
        <w:ind w:left="720"/>
      </w:pPr>
      <w:r>
        <w:rPr>
          <w:lang w:val="es_ES" w:bidi="es_ES"/>
        </w:rPr>
      </w:r>
      <w:r>
        <w:rPr>
          <w:lang w:val="es_ES" w:bidi="es_ES"/>
        </w:rPr>
        <w:t>Números 10:10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H2320, H3391, H3393, G33760</w:t>
      </w:r>
      <w:r>
        <w:rPr>
          <w:lang w:val="es_ES" w:bidi="es_ES"/>
        </w:rPr>
      </w:r>
      <w:r>
        <w:rPr>
          <w:lang w:val="es_ES" w:bidi="es_ES"/>
        </w:rPr>
      </w:r>
    </w:p>
    <w:p>
      <w:pPr/>
      <w:r>
        <w:rPr>
          <w:lang w:val="es_ES" w:bidi="es_ES"/>
        </w:rPr>
      </w:r>
    </w:p>
    <w:p>
      <w:pPr>
        <w:pStyle w:val="Heading2"/>
      </w:pPr>
      <w:r>
        <w:rPr>
          <w:lang w:val="es_ES" w:bidi="es_ES"/>
        </w:rPr>
        <w:t>Mesec</w:t>
      </w:r>
      <w:r>
        <w:rPr>
          <w:lang w:val="es_ES" w:bidi="es_ES"/>
        </w:rPr>
      </w:r>
    </w:p>
    <w:p>
      <w:pPr>
        <w:pStyle w:val="Heading3"/>
      </w:pPr>
      <w:r>
        <w:rPr>
          <w:lang w:val="es_ES" w:bidi="es_ES"/>
        </w:rPr>
        <w:t>Hechos:</w:t>
      </w:r>
    </w:p>
    <w:p>
      <w:pPr/>
      <w:r>
        <w:rPr>
          <w:lang w:val="es_ES" w:bidi="es_ES"/>
        </w:rPr>
      </w:r>
      <w:r>
        <w:rPr>
          <w:lang w:val="es_ES" w:bidi="es_ES"/>
        </w:rPr>
        <w:t>Mesec es el nombre de dos hombres en el Antiguo Testamento.</w:t>
      </w:r>
    </w:p>
    <w:p>
      <w:pPr>
        <w:pStyle w:val="ListBullet"/>
        <w:spacing w:line="240" w:lineRule="auto"/>
        <w:ind w:left="720"/>
      </w:pPr>
      <w:r>
        <w:rPr>
          <w:lang w:val="es_ES" w:bidi="es_ES"/>
        </w:rPr>
      </w:r>
      <w:r>
        <w:rPr>
          <w:lang w:val="es_ES" w:bidi="es_ES"/>
        </w:rPr>
        <w:t>Un Mesec fue un hijo de Jafet.</w:t>
      </w:r>
    </w:p>
    <w:p>
      <w:pPr>
        <w:pStyle w:val="ListBullet"/>
        <w:spacing w:line="240" w:lineRule="auto"/>
        <w:ind w:left="720"/>
      </w:pPr>
      <w:r>
        <w:rPr>
          <w:lang w:val="es_ES" w:bidi="es_ES"/>
        </w:rPr>
      </w:r>
      <w:r>
        <w:rPr>
          <w:lang w:val="es_ES" w:bidi="es_ES"/>
        </w:rPr>
        <w:t>El otro Mesec era un nieto de Sem.</w:t>
      </w:r>
    </w:p>
    <w:p>
      <w:pPr>
        <w:pStyle w:val="ListBullet"/>
        <w:spacing w:line="240" w:lineRule="auto"/>
        <w:ind w:left="720"/>
      </w:pPr>
      <w:r>
        <w:rPr>
          <w:lang w:val="es_ES" w:bidi="es_ES"/>
        </w:rPr>
      </w:r>
      <w:r>
        <w:rPr>
          <w:lang w:val="es_ES" w:bidi="es_ES"/>
        </w:rPr>
        <w:t>Mesec también era el nombre de una región de tierra, que probablemente fue nombrada en honor a uno de estos hombres.</w:t>
      </w:r>
    </w:p>
    <w:p>
      <w:pPr>
        <w:pStyle w:val="ListBullet"/>
        <w:spacing w:line="240" w:lineRule="auto"/>
        <w:ind w:left="720"/>
      </w:pPr>
      <w:r>
        <w:rPr>
          <w:lang w:val="es_ES" w:bidi="es_ES"/>
        </w:rPr>
      </w:r>
      <w:r>
        <w:rPr>
          <w:lang w:val="es_ES" w:bidi="es_ES"/>
        </w:rPr>
        <w:t>La región de Mesec puede haber estado ubicada en parte de lo que hoy es Turquía.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Jafet</w:t>
      </w:r>
      <w:r>
        <w:rPr>
          <w:lang w:val="es_ES" w:bidi="es_ES"/>
        </w:rPr>
        <w:t xml:space="preserve">, </w:t>
      </w:r>
      <w:r>
        <w:rPr>
          <w:lang w:val="es_ES" w:bidi="es_ES"/>
        </w:rPr>
        <w:t>Noé</w:t>
      </w:r>
      <w:r>
        <w:rPr>
          <w:lang w:val="es_ES" w:bidi="es_ES"/>
        </w:rPr>
        <w:t xml:space="preserve">, </w:t>
      </w:r>
      <w:r>
        <w:rPr>
          <w:lang w:val="es_ES" w:bidi="es_ES"/>
        </w:rPr>
        <w:t>Sem</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1:5–7</w:t>
      </w:r>
    </w:p>
    <w:p>
      <w:pPr>
        <w:pStyle w:val="ListBullet"/>
        <w:spacing w:line="240" w:lineRule="auto"/>
        <w:ind w:left="720"/>
      </w:pPr>
      <w:r>
        <w:rPr>
          <w:lang w:val="es_ES" w:bidi="es_ES"/>
        </w:rPr>
      </w:r>
      <w:r>
        <w:rPr>
          <w:lang w:val="es_ES" w:bidi="es_ES"/>
        </w:rPr>
        <w:t>Ezequiel 27:12–13</w:t>
      </w:r>
    </w:p>
    <w:p>
      <w:pPr>
        <w:pStyle w:val="ListBullet"/>
        <w:spacing w:line="240" w:lineRule="auto"/>
        <w:ind w:left="720"/>
      </w:pPr>
      <w:r>
        <w:rPr>
          <w:lang w:val="es_ES" w:bidi="es_ES"/>
        </w:rPr>
      </w:r>
      <w:r>
        <w:rPr>
          <w:lang w:val="es_ES" w:bidi="es_ES"/>
        </w:rPr>
        <w:t>Génesis 10:2–5</w:t>
      </w:r>
    </w:p>
    <w:p>
      <w:pPr>
        <w:pStyle w:val="ListBullet"/>
        <w:spacing w:line="240" w:lineRule="auto"/>
        <w:ind w:left="720"/>
      </w:pPr>
      <w:r>
        <w:rPr>
          <w:lang w:val="es_ES" w:bidi="es_ES"/>
        </w:rPr>
      </w:r>
      <w:r>
        <w:rPr>
          <w:lang w:val="es_ES" w:bidi="es_ES"/>
        </w:rPr>
        <w:t>Salmos 120:5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H4851, H4902</w:t>
      </w:r>
      <w:r>
        <w:rPr>
          <w:lang w:val="es_ES" w:bidi="es_ES"/>
        </w:rPr>
      </w:r>
      <w:r>
        <w:rPr>
          <w:lang w:val="es_ES" w:bidi="es_ES"/>
        </w:rPr>
      </w:r>
    </w:p>
    <w:p>
      <w:pPr/>
      <w:r>
        <w:rPr>
          <w:lang w:val="es_ES" w:bidi="es_ES"/>
        </w:rPr>
      </w:r>
    </w:p>
    <w:p>
      <w:pPr>
        <w:pStyle w:val="Heading2"/>
      </w:pPr>
      <w:r>
        <w:rPr>
          <w:lang w:val="es_ES" w:bidi="es_ES"/>
        </w:rPr>
        <w:t>Mesopotamia</w:t>
      </w:r>
      <w:r>
        <w:rPr>
          <w:lang w:val="es_ES" w:bidi="es_ES"/>
        </w:rPr>
      </w:r>
    </w:p>
    <w:p>
      <w:pPr>
        <w:pStyle w:val="Heading3"/>
      </w:pPr>
      <w:r>
        <w:rPr>
          <w:lang w:val="es_ES" w:bidi="es_ES"/>
        </w:rPr>
        <w:t>Hechos:</w:t>
      </w:r>
    </w:p>
    <w:p>
      <w:pPr/>
      <w:r>
        <w:rPr>
          <w:lang w:val="es_ES" w:bidi="es_ES"/>
        </w:rPr>
      </w:r>
      <w:r>
        <w:rPr>
          <w:lang w:val="es_ES" w:bidi="es_ES"/>
        </w:rPr>
        <w:t>Mesopotamia es el área de tierra entre los ríos Tigris y Éufrates. Su ubicación está en la región del actual país de Irak.</w:t>
      </w:r>
    </w:p>
    <w:p>
      <w:pPr>
        <w:pStyle w:val="ListBullet"/>
        <w:spacing w:line="240" w:lineRule="auto"/>
        <w:ind w:left="720"/>
      </w:pPr>
      <w:r>
        <w:rPr>
          <w:lang w:val="es_ES" w:bidi="es_ES"/>
        </w:rPr>
      </w:r>
      <w:r>
        <w:rPr>
          <w:lang w:val="es_ES" w:bidi="es_ES"/>
        </w:rPr>
        <w:t>En el Antiguo Testamento, esta región se llamaba “Aram-naharaim”.</w:t>
      </w:r>
    </w:p>
    <w:p>
      <w:pPr>
        <w:pStyle w:val="ListBullet"/>
        <w:spacing w:line="240" w:lineRule="auto"/>
        <w:ind w:left="720"/>
      </w:pPr>
      <w:r>
        <w:rPr>
          <w:lang w:val="es_ES" w:bidi="es_ES"/>
        </w:rPr>
      </w:r>
      <w:r>
        <w:rPr>
          <w:lang w:val="es_ES" w:bidi="es_ES"/>
        </w:rPr>
        <w:t>La palabra "Mesopotamia" significa "entre ríos". La frase "Aram-naharaim" significa "Aram de dos ríos".</w:t>
      </w:r>
    </w:p>
    <w:p>
      <w:pPr>
        <w:pStyle w:val="ListBullet"/>
        <w:spacing w:line="240" w:lineRule="auto"/>
        <w:ind w:left="720"/>
      </w:pPr>
      <w:r>
        <w:rPr>
          <w:lang w:val="es_ES" w:bidi="es_ES"/>
        </w:rPr>
      </w:r>
      <w:r>
        <w:rPr>
          <w:lang w:val="es_ES" w:bidi="es_ES"/>
        </w:rPr>
        <w:t>Abraham vivió en las ciudades mesopotámicas de Ur y Harán antes de trasladarse a la tierra de Canaán.</w:t>
      </w:r>
    </w:p>
    <w:p>
      <w:pPr>
        <w:pStyle w:val="ListBullet"/>
        <w:spacing w:line="240" w:lineRule="auto"/>
        <w:ind w:left="720"/>
      </w:pPr>
      <w:r>
        <w:rPr>
          <w:lang w:val="es_ES" w:bidi="es_ES"/>
        </w:rPr>
      </w:r>
      <w:r>
        <w:rPr>
          <w:lang w:val="es_ES" w:bidi="es_ES"/>
        </w:rPr>
        <w:t>Babilonia fue otra ciudad importante en Mesopotamia.</w:t>
      </w:r>
    </w:p>
    <w:p>
      <w:pPr>
        <w:pStyle w:val="ListBullet"/>
        <w:spacing w:line="240" w:lineRule="auto"/>
        <w:ind w:left="720"/>
      </w:pPr>
      <w:r>
        <w:rPr>
          <w:lang w:val="es_ES" w:bidi="es_ES"/>
        </w:rPr>
      </w:r>
      <w:r>
        <w:rPr>
          <w:lang w:val="es_ES" w:bidi="es_ES"/>
        </w:rPr>
        <w:t>La región llamada "Caldea" también era parte de Mesopotamia.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Aram</w:t>
      </w:r>
      <w:r>
        <w:rPr>
          <w:lang w:val="es_ES" w:bidi="es_ES"/>
        </w:rPr>
        <w:t xml:space="preserve">, </w:t>
      </w:r>
      <w:r>
        <w:rPr>
          <w:lang w:val="es_ES" w:bidi="es_ES"/>
        </w:rPr>
        <w:t>Babilonia</w:t>
      </w:r>
      <w:r>
        <w:rPr>
          <w:lang w:val="es_ES" w:bidi="es_ES"/>
        </w:rPr>
        <w:t xml:space="preserve">, </w:t>
      </w:r>
      <w:r>
        <w:rPr>
          <w:lang w:val="es_ES" w:bidi="es_ES"/>
        </w:rPr>
        <w:t>Caldea</w:t>
      </w:r>
      <w:r>
        <w:rPr>
          <w:lang w:val="es_ES" w:bidi="es_ES"/>
        </w:rPr>
        <w:t xml:space="preserve">, </w:t>
      </w:r>
      <w:r>
        <w:rPr>
          <w:lang w:val="es_ES" w:bidi="es_ES"/>
        </w:rPr>
        <w:t>Río Éufrates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2:9</w:t>
      </w:r>
    </w:p>
    <w:p>
      <w:pPr>
        <w:pStyle w:val="ListBullet"/>
        <w:spacing w:line="240" w:lineRule="auto"/>
        <w:ind w:left="720"/>
      </w:pPr>
      <w:r>
        <w:rPr>
          <w:lang w:val="es_ES" w:bidi="es_ES"/>
        </w:rPr>
      </w:r>
      <w:r>
        <w:rPr>
          <w:lang w:val="es_ES" w:bidi="es_ES"/>
        </w:rPr>
        <w:t>Hechos 7:1–3</w:t>
      </w:r>
    </w:p>
    <w:p>
      <w:pPr>
        <w:pStyle w:val="ListBullet"/>
        <w:spacing w:line="240" w:lineRule="auto"/>
        <w:ind w:left="720"/>
      </w:pPr>
      <w:r>
        <w:rPr>
          <w:lang w:val="es_ES" w:bidi="es_ES"/>
        </w:rPr>
      </w:r>
      <w:r>
        <w:rPr>
          <w:lang w:val="es_ES" w:bidi="es_ES"/>
        </w:rPr>
        <w:t>Génesis 24:10–11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H0763, G33180</w:t>
      </w:r>
      <w:r>
        <w:rPr>
          <w:lang w:val="es_ES" w:bidi="es_ES"/>
        </w:rPr>
      </w:r>
      <w:r>
        <w:rPr>
          <w:lang w:val="es_ES" w:bidi="es_ES"/>
        </w:rPr>
      </w:r>
    </w:p>
    <w:p>
      <w:pPr/>
      <w:r>
        <w:rPr>
          <w:lang w:val="es_ES" w:bidi="es_ES"/>
        </w:rPr>
      </w:r>
    </w:p>
    <w:p>
      <w:pPr>
        <w:pStyle w:val="Heading2"/>
      </w:pPr>
      <w:r>
        <w:rPr>
          <w:lang w:val="es_ES" w:bidi="es_ES"/>
        </w:rPr>
        <w:t>Miedo</w:t>
      </w:r>
      <w:r>
        <w:rPr>
          <w:lang w:val="es_ES" w:bidi="es_ES"/>
        </w:rPr>
      </w:r>
    </w:p>
    <w:p>
      <w:pPr>
        <w:pStyle w:val="Heading3"/>
      </w:pPr>
      <w:r>
        <w:rPr>
          <w:lang w:val="es_ES" w:bidi="es_ES"/>
        </w:rPr>
        <w:t>Definición:</w:t>
      </w:r>
    </w:p>
    <w:p>
      <w:pPr/>
      <w:r>
        <w:rPr>
          <w:lang w:val="es_ES" w:bidi="es_ES"/>
        </w:rPr>
      </w:r>
      <w:r>
        <w:rPr>
          <w:lang w:val="es_ES" w:bidi="es_ES"/>
        </w:rPr>
        <w:t>El término "miedo" a menudo se refiere a la emoción desagradable que una persona siente al experimentar una amenaza potencial a su seguridad o bienestar. En la Biblia, sin embargo, el término "miedo" también puede significar una actitud de adoración, respeto, asombro u obediencia hacia otra persona, generalmente alguien poderoso como Dios o un rey.</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"miedo" puede traducirse de varias maneras. Algunas posibilidades incluyen: "tener miedo" ,"respetar profundamente" , "profundo respeto", "reverenciar", "reverencia", o quizás "sentir admiración por".</w:t>
      </w:r>
    </w:p>
    <w:p>
      <w:pPr>
        <w:pStyle w:val="ListBullet"/>
        <w:spacing w:line="240" w:lineRule="auto"/>
        <w:ind w:left="720"/>
      </w:pPr>
      <w:r>
        <w:rPr>
          <w:lang w:val="es_ES" w:bidi="es_ES"/>
        </w:rPr>
      </w:r>
      <w:r>
        <w:rPr>
          <w:lang w:val="es_ES" w:bidi="es_ES"/>
        </w:rPr>
        <w:t>La frase "El temor de Dios cayó sobre todos ellos", podría traducirse de varias maneras. Algunas posibilidades incluyen: "De repente, todos sintieron una profunda reverencia y respeto por Dios", o "Inmediatamente, todos se sintieron muy asombrados y reverenciaron profundamente a Dios;" o "En ese momento, todos sintieron mucho miedo de Dios (por su gran poder)".</w:t>
      </w:r>
    </w:p>
    <w:p>
      <w:pPr>
        <w:pStyle w:val="ListBullet"/>
        <w:spacing w:line="240" w:lineRule="auto"/>
        <w:ind w:left="720"/>
      </w:pPr>
      <w:r>
        <w:rPr>
          <w:lang w:val="es_ES" w:bidi="es_ES"/>
        </w:rPr>
      </w:r>
      <w:r>
        <w:rPr>
          <w:lang w:val="es_ES" w:bidi="es_ES"/>
        </w:rPr>
        <w:t>La frase "teme a Jehová" podría traducirse como "reverencia a Jehová" o "respetar profundamente a Jehová".</w:t>
      </w:r>
    </w:p>
    <w:p>
      <w:pPr>
        <w:pStyle w:val="ListBullet"/>
        <w:spacing w:line="240" w:lineRule="auto"/>
        <w:ind w:left="720"/>
      </w:pPr>
      <w:r>
        <w:rPr>
          <w:lang w:val="es_ES" w:bidi="es_ES"/>
        </w:rPr>
      </w:r>
      <w:r>
        <w:rPr>
          <w:lang w:val="es_ES" w:bidi="es_ES"/>
        </w:rPr>
        <w:t>La frase "no temas" también podría traducirse como "no tengas miedo" o "deja de tener miedo".</w:t>
      </w:r>
    </w:p>
    <w:p>
      <w:pPr/>
      <w:r>
        <w:rPr>
          <w:lang w:val="es_ES" w:bidi="es_ES"/>
        </w:rPr>
      </w:r>
      <w:r>
        <w:rPr>
          <w:lang w:val="es_ES" w:bidi="es_ES"/>
        </w:rPr>
        <w:t xml:space="preserve">(Ver también: </w:t>
      </w:r>
      <w:r>
        <w:rPr>
          <w:lang w:val="es_ES" w:bidi="es_ES"/>
        </w:rPr>
        <w:t>asombro</w:t>
      </w:r>
      <w:r>
        <w:rPr>
          <w:lang w:val="es_ES" w:bidi="es_ES"/>
        </w:rPr>
        <w:t xml:space="preserve">, </w:t>
      </w:r>
      <w:r>
        <w:rPr>
          <w:lang w:val="es_ES" w:bidi="es_ES"/>
        </w:rPr>
        <w:t>Jehová,</w:t>
      </w:r>
      <w:r>
        <w:rPr>
          <w:lang w:val="es_ES" w:bidi="es_ES"/>
        </w:rPr>
        <w:t xml:space="preserve"> </w:t>
      </w:r>
      <w:r>
        <w:rPr>
          <w:lang w:val="es_ES" w:bidi="es_ES"/>
        </w:rPr>
        <w:t>Señor</w:t>
      </w:r>
      <w:r>
        <w:rPr>
          <w:lang w:val="es_ES" w:bidi="es_ES"/>
        </w:rPr>
        <w:t>, maravilla, poder).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4:18</w:t>
      </w:r>
    </w:p>
    <w:p>
      <w:pPr>
        <w:pStyle w:val="ListBullet"/>
        <w:spacing w:line="240" w:lineRule="auto"/>
        <w:ind w:left="720"/>
      </w:pPr>
      <w:r>
        <w:rPr>
          <w:lang w:val="es_ES" w:bidi="es_ES"/>
        </w:rPr>
      </w:r>
      <w:r>
        <w:rPr>
          <w:lang w:val="es_ES" w:bidi="es_ES"/>
        </w:rPr>
        <w:t>Hechos 2:43</w:t>
      </w:r>
    </w:p>
    <w:p>
      <w:pPr>
        <w:pStyle w:val="ListBullet"/>
        <w:spacing w:line="240" w:lineRule="auto"/>
        <w:ind w:left="720"/>
      </w:pPr>
      <w:r>
        <w:rPr>
          <w:lang w:val="es_ES" w:bidi="es_ES"/>
        </w:rPr>
      </w:r>
      <w:r>
        <w:rPr>
          <w:lang w:val="es_ES" w:bidi="es_ES"/>
        </w:rPr>
        <w:t>Hechos 19:15–17</w:t>
      </w:r>
    </w:p>
    <w:p>
      <w:pPr>
        <w:pStyle w:val="ListBullet"/>
        <w:spacing w:line="240" w:lineRule="auto"/>
        <w:ind w:left="720"/>
      </w:pPr>
      <w:r>
        <w:rPr>
          <w:lang w:val="es_ES" w:bidi="es_ES"/>
        </w:rPr>
      </w:r>
      <w:r>
        <w:rPr>
          <w:lang w:val="es_ES" w:bidi="es_ES"/>
        </w:rPr>
        <w:t>Génesis 50:21</w:t>
      </w:r>
    </w:p>
    <w:p>
      <w:pPr>
        <w:pStyle w:val="ListBullet"/>
        <w:spacing w:line="240" w:lineRule="auto"/>
        <w:ind w:left="720"/>
      </w:pPr>
      <w:r>
        <w:rPr>
          <w:lang w:val="es_ES" w:bidi="es_ES"/>
        </w:rPr>
      </w:r>
      <w:r>
        <w:rPr>
          <w:lang w:val="es_ES" w:bidi="es_ES"/>
        </w:rPr>
        <w:t>Isaías 11:3–5</w:t>
      </w:r>
    </w:p>
    <w:p>
      <w:pPr>
        <w:pStyle w:val="ListBullet"/>
        <w:spacing w:line="240" w:lineRule="auto"/>
        <w:ind w:left="720"/>
      </w:pPr>
      <w:r>
        <w:rPr>
          <w:lang w:val="es_ES" w:bidi="es_ES"/>
        </w:rPr>
      </w:r>
      <w:r>
        <w:rPr>
          <w:lang w:val="es_ES" w:bidi="es_ES"/>
        </w:rPr>
        <w:t>Job 6:14</w:t>
      </w:r>
    </w:p>
    <w:p>
      <w:pPr>
        <w:pStyle w:val="ListBullet"/>
        <w:spacing w:line="240" w:lineRule="auto"/>
        <w:ind w:left="720"/>
      </w:pPr>
      <w:r>
        <w:rPr>
          <w:lang w:val="es_ES" w:bidi="es_ES"/>
        </w:rPr>
      </w:r>
      <w:r>
        <w:rPr>
          <w:lang w:val="es_ES" w:bidi="es_ES"/>
        </w:rPr>
        <w:t>Jonás 1:9</w:t>
      </w:r>
    </w:p>
    <w:p>
      <w:pPr>
        <w:pStyle w:val="ListBullet"/>
        <w:spacing w:line="240" w:lineRule="auto"/>
        <w:ind w:left="720"/>
      </w:pPr>
      <w:r>
        <w:rPr>
          <w:lang w:val="es_ES" w:bidi="es_ES"/>
        </w:rPr>
      </w:r>
      <w:r>
        <w:rPr>
          <w:lang w:val="es_ES" w:bidi="es_ES"/>
        </w:rPr>
        <w:t>Lucas 12:5</w:t>
      </w:r>
    </w:p>
    <w:p>
      <w:pPr>
        <w:pStyle w:val="ListBullet"/>
        <w:spacing w:line="240" w:lineRule="auto"/>
        <w:ind w:left="720"/>
      </w:pPr>
      <w:r>
        <w:rPr>
          <w:lang w:val="es_ES" w:bidi="es_ES"/>
        </w:rPr>
      </w:r>
      <w:r>
        <w:rPr>
          <w:lang w:val="es_ES" w:bidi="es_ES"/>
        </w:rPr>
        <w:t>Mateo 10:28</w:t>
      </w:r>
    </w:p>
    <w:p>
      <w:pPr>
        <w:pStyle w:val="ListBullet"/>
        <w:spacing w:line="240" w:lineRule="auto"/>
        <w:ind w:left="720"/>
      </w:pPr>
      <w:r>
        <w:rPr>
          <w:lang w:val="es_ES" w:bidi="es_ES"/>
        </w:rPr>
      </w:r>
      <w:r>
        <w:rPr>
          <w:lang w:val="es_ES" w:bidi="es_ES"/>
        </w:rPr>
        <w:t>Proverbios 10:24–25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H0367, H0926, H1204, H1481, H1672, H1674, H1763, H2119, H2296, H2727, H2729, H2730, H2731, H2844, H2849, H2865, H3016, H3025, H3068, H3372, H3373, H3374, H4032, H4034, H4035, H4116, H4172, H6206, H6342, H6343, H6345, H6427, H7264, H7267, H7297, H7374, H7461, H7493, H8175, G08700, G11670, G11680, G11690, G16300, G17190, G21240, G21250, G29620, G53980, G53990, G54000, G54010</w:t>
      </w:r>
      <w:r>
        <w:rPr>
          <w:lang w:val="es_ES" w:bidi="es_ES"/>
        </w:rPr>
      </w:r>
      <w:r>
        <w:rPr>
          <w:lang w:val="es_ES" w:bidi="es_ES"/>
        </w:rPr>
      </w:r>
    </w:p>
    <w:p>
      <w:pPr/>
      <w:r>
        <w:rPr>
          <w:lang w:val="es_ES" w:bidi="es_ES"/>
        </w:rPr>
      </w:r>
    </w:p>
    <w:p>
      <w:pPr>
        <w:pStyle w:val="Heading2"/>
      </w:pPr>
      <w:r>
        <w:rPr>
          <w:lang w:val="es_ES" w:bidi="es_ES"/>
        </w:rPr>
        <w:t>Miel</w:t>
      </w:r>
      <w:r>
        <w:rPr>
          <w:lang w:val="es_ES" w:bidi="es_ES"/>
        </w:rPr>
      </w:r>
    </w:p>
    <w:p>
      <w:pPr>
        <w:pStyle w:val="Heading3"/>
      </w:pPr>
      <w:r>
        <w:rPr>
          <w:lang w:val="es_ES" w:bidi="es_ES"/>
        </w:rPr>
        <w:t>Definición:</w:t>
      </w:r>
    </w:p>
    <w:p>
      <w:pPr/>
      <w:r>
        <w:rPr>
          <w:lang w:val="es_ES" w:bidi="es_ES"/>
        </w:rPr>
      </w:r>
      <w:r>
        <w:rPr>
          <w:lang w:val="es_ES" w:bidi="es_ES"/>
        </w:rPr>
        <w:t>“Miel” es la sustancia dulce, pegajosa y comestible que las abejas hacen a partir del néctar de las flores. El panal es el marco ceroso donde las abejas almacenan la miel.</w:t>
      </w:r>
    </w:p>
    <w:p>
      <w:pPr>
        <w:pStyle w:val="ListBullet"/>
        <w:spacing w:line="240" w:lineRule="auto"/>
        <w:ind w:left="720"/>
      </w:pPr>
      <w:r>
        <w:rPr>
          <w:lang w:val="es_ES" w:bidi="es_ES"/>
        </w:rPr>
      </w:r>
      <w:r>
        <w:rPr>
          <w:lang w:val="es_ES" w:bidi="es_ES"/>
        </w:rPr>
        <w:t>Dependiendo del tipo, la miel puede ser amarillenta o marrón.</w:t>
      </w:r>
    </w:p>
    <w:p>
      <w:pPr>
        <w:pStyle w:val="ListBullet"/>
        <w:spacing w:line="240" w:lineRule="auto"/>
        <w:ind w:left="720"/>
      </w:pPr>
      <w:r>
        <w:rPr>
          <w:lang w:val="es_ES" w:bidi="es_ES"/>
        </w:rPr>
      </w:r>
      <w:r>
        <w:rPr>
          <w:lang w:val="es_ES" w:bidi="es_ES"/>
        </w:rPr>
        <w:t>La miel se puede encontrar en la naturaleza, como en el hueco de un árbol, o dondequiera que las abejas hagan un nido. Las personas también crían abejas en colmenas para producir miel para comer o vender, pero probablemente la miel mencionada en la Biblia era miel silvestre.</w:t>
      </w:r>
    </w:p>
    <w:p>
      <w:pPr>
        <w:pStyle w:val="ListBullet"/>
        <w:spacing w:line="240" w:lineRule="auto"/>
        <w:ind w:left="720"/>
      </w:pPr>
      <w:r>
        <w:rPr>
          <w:lang w:val="es_ES" w:bidi="es_ES"/>
        </w:rPr>
      </w:r>
      <w:r>
        <w:rPr>
          <w:lang w:val="es_ES" w:bidi="es_ES"/>
        </w:rPr>
        <w:t>Tres personas que la Biblia menciona específicamente como comedores de miel silvestre fueron Jonatán, Sansón y Juan el Bautista.</w:t>
      </w:r>
    </w:p>
    <w:p>
      <w:pPr>
        <w:pStyle w:val="ListBullet"/>
        <w:spacing w:line="240" w:lineRule="auto"/>
        <w:ind w:left="720"/>
      </w:pPr>
      <w:r>
        <w:rPr>
          <w:lang w:val="es_ES" w:bidi="es_ES"/>
        </w:rPr>
      </w:r>
      <w:r>
        <w:rPr>
          <w:lang w:val="es_ES" w:bidi="es_ES"/>
        </w:rPr>
        <w:t>Este término se usa a menudo en sentido figurado para describir algo que es dulce o muy placentero. Por ejemplo, se dice que las palabras y decretos de Dios son "más dulces que la miel". (Véase también: Símil, Metáfora).</w:t>
      </w:r>
    </w:p>
    <w:p>
      <w:pPr>
        <w:pStyle w:val="ListBullet"/>
        <w:spacing w:line="240" w:lineRule="auto"/>
        <w:ind w:left="720"/>
      </w:pPr>
      <w:r>
        <w:rPr>
          <w:lang w:val="es_ES" w:bidi="es_ES"/>
        </w:rPr>
      </w:r>
      <w:r>
        <w:rPr>
          <w:lang w:val="es_ES" w:bidi="es_ES"/>
        </w:rPr>
        <w:t>A veces, las palabras de una persona se describen como dulces como la miel, pero en cambio resultan en engañar y perjudicar a otras personas</w:t>
      </w:r>
    </w:p>
    <w:p>
      <w:pPr/>
      <w:r>
        <w:rPr>
          <w:lang w:val="es_ES" w:bidi="es_ES"/>
        </w:rPr>
      </w:r>
      <w:r>
        <w:rPr>
          <w:lang w:val="es_ES" w:bidi="es_ES"/>
        </w:rPr>
        <w:t xml:space="preserve">(Ver también: </w:t>
      </w:r>
      <w:r>
        <w:rPr>
          <w:lang w:val="es_ES" w:bidi="es_ES"/>
        </w:rPr>
        <w:t>Juan (el Bautista)</w:t>
      </w:r>
      <w:r>
        <w:rPr>
          <w:lang w:val="es_ES" w:bidi="es_ES"/>
        </w:rPr>
        <w:t xml:space="preserve">, </w:t>
      </w:r>
      <w:r>
        <w:rPr>
          <w:lang w:val="es_ES" w:bidi="es_ES"/>
        </w:rPr>
        <w:t>Jonatán</w:t>
      </w:r>
      <w:r>
        <w:rPr>
          <w:lang w:val="es_ES" w:bidi="es_ES"/>
        </w:rPr>
        <w:t xml:space="preserve">, </w:t>
      </w:r>
      <w:r>
        <w:rPr>
          <w:lang w:val="es_ES" w:bidi="es_ES"/>
        </w:rPr>
        <w:t>Filisteos</w:t>
      </w:r>
      <w:r>
        <w:rPr>
          <w:lang w:val="es_ES" w:bidi="es_ES"/>
        </w:rPr>
        <w:t xml:space="preserve">, </w:t>
      </w:r>
      <w:r>
        <w:rPr>
          <w:lang w:val="es_ES" w:bidi="es_ES"/>
        </w:rPr>
        <w:t>Sansón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14.1–3</w:t>
      </w:r>
    </w:p>
    <w:p>
      <w:pPr>
        <w:pStyle w:val="ListBullet"/>
        <w:spacing w:line="240" w:lineRule="auto"/>
        <w:ind w:left="720"/>
      </w:pPr>
      <w:r>
        <w:rPr>
          <w:lang w:val="es_ES" w:bidi="es_ES"/>
        </w:rPr>
      </w:r>
      <w:r>
        <w:rPr>
          <w:lang w:val="es_ES" w:bidi="es_ES"/>
        </w:rPr>
        <w:t>Deuteronomio 6.3</w:t>
      </w:r>
    </w:p>
    <w:p>
      <w:pPr>
        <w:pStyle w:val="ListBullet"/>
        <w:spacing w:line="240" w:lineRule="auto"/>
        <w:ind w:left="720"/>
      </w:pPr>
      <w:r>
        <w:rPr>
          <w:lang w:val="es_ES" w:bidi="es_ES"/>
        </w:rPr>
      </w:r>
      <w:r>
        <w:rPr>
          <w:lang w:val="es_ES" w:bidi="es_ES"/>
        </w:rPr>
        <w:t>Éxodo 13.3–5</w:t>
      </w:r>
    </w:p>
    <w:p>
      <w:pPr>
        <w:pStyle w:val="ListBullet"/>
        <w:spacing w:line="240" w:lineRule="auto"/>
        <w:ind w:left="720"/>
      </w:pPr>
      <w:r>
        <w:rPr>
          <w:lang w:val="es_ES" w:bidi="es_ES"/>
        </w:rPr>
      </w:r>
      <w:r>
        <w:rPr>
          <w:lang w:val="es_ES" w:bidi="es_ES"/>
        </w:rPr>
        <w:t>Josué 5.6</w:t>
      </w:r>
    </w:p>
    <w:p>
      <w:pPr>
        <w:pStyle w:val="ListBullet"/>
        <w:spacing w:line="240" w:lineRule="auto"/>
        <w:ind w:left="720"/>
      </w:pPr>
      <w:r>
        <w:rPr>
          <w:lang w:val="es_ES" w:bidi="es_ES"/>
        </w:rPr>
      </w:r>
      <w:r>
        <w:rPr>
          <w:lang w:val="es_ES" w:bidi="es_ES"/>
        </w:rPr>
        <w:t>Proverbios 5.3</w:t>
      </w:r>
    </w:p>
    <w:p>
      <w:pPr>
        <w:pStyle w:val="Heading3"/>
      </w:pPr>
      <w:r>
        <w:rPr>
          <w:lang w:val="es_ES" w:bidi="es_ES"/>
        </w:rPr>
        <w:t xml:space="preserve"> Datos de la Palabra.</w:t>
      </w:r>
    </w:p>
    <w:p>
      <w:pPr>
        <w:pStyle w:val="ListBullet"/>
        <w:spacing w:line="240" w:lineRule="auto"/>
        <w:ind w:left="720"/>
      </w:pPr>
      <w:r>
        <w:rPr>
          <w:lang w:val="es_ES" w:bidi="es_ES"/>
        </w:rPr>
      </w:r>
      <w:r>
        <w:rPr>
          <w:lang w:val="es_ES" w:bidi="es_ES"/>
        </w:rPr>
        <w:t>Strong’s: H1706, H3293, H3295, H5317, H6688, G31920.</w:t>
      </w:r>
      <w:r>
        <w:rPr>
          <w:lang w:val="es_ES" w:bidi="es_ES"/>
        </w:rPr>
      </w:r>
      <w:r>
        <w:rPr>
          <w:lang w:val="es_ES" w:bidi="es_ES"/>
        </w:rPr>
      </w:r>
    </w:p>
    <w:p>
      <w:pPr/>
      <w:r>
        <w:rPr>
          <w:lang w:val="es_ES" w:bidi="es_ES"/>
        </w:rPr>
      </w:r>
    </w:p>
    <w:p>
      <w:pPr>
        <w:pStyle w:val="Heading2"/>
      </w:pPr>
      <w:r>
        <w:rPr>
          <w:lang w:val="es_ES" w:bidi="es_ES"/>
        </w:rPr>
        <w:t>Miembro</w:t>
      </w:r>
      <w:r>
        <w:rPr>
          <w:lang w:val="es_ES" w:bidi="es_ES"/>
        </w:rPr>
      </w:r>
    </w:p>
    <w:p>
      <w:pPr>
        <w:pStyle w:val="Heading3"/>
      </w:pPr>
      <w:r>
        <w:rPr>
          <w:lang w:val="es_ES" w:bidi="es_ES"/>
        </w:rPr>
        <w:t>Definición:</w:t>
      </w:r>
    </w:p>
    <w:p>
      <w:pPr/>
      <w:r>
        <w:rPr>
          <w:lang w:val="es_ES" w:bidi="es_ES"/>
        </w:rPr>
      </w:r>
      <w:r>
        <w:rPr>
          <w:lang w:val="es_ES" w:bidi="es_ES"/>
        </w:rPr>
        <w:t>El término "miembro" se refiere a una parte de un cuerpo o grupo complejo.</w:t>
      </w:r>
    </w:p>
    <w:p>
      <w:pPr>
        <w:pStyle w:val="ListBullet"/>
        <w:spacing w:line="240" w:lineRule="auto"/>
        <w:ind w:left="720"/>
      </w:pPr>
      <w:r>
        <w:rPr>
          <w:lang w:val="es_ES" w:bidi="es_ES"/>
        </w:rPr>
      </w:r>
      <w:r>
        <w:rPr>
          <w:lang w:val="es_ES" w:bidi="es_ES"/>
        </w:rPr>
        <w:t>El Nuevo Testamento describe a los cristianos como "miembros" del cuerpo de Cristo. Los creyentes en Cristo pertenecen a un grupo que está compuesto por muchos miembros.</w:t>
      </w:r>
    </w:p>
    <w:p>
      <w:pPr>
        <w:pStyle w:val="ListBullet"/>
        <w:spacing w:line="240" w:lineRule="auto"/>
        <w:ind w:left="720"/>
      </w:pPr>
      <w:r>
        <w:rPr>
          <w:lang w:val="es_ES" w:bidi="es_ES"/>
        </w:rPr>
      </w:r>
      <w:r>
        <w:rPr>
          <w:lang w:val="es_ES" w:bidi="es_ES"/>
        </w:rPr>
        <w:t>Jesucristo es la "cabeza" del cuerpo y los creyentes individuales funcionan como los miembros de este. El Espíritu Santo da a cada miembro del cuerpo un papel especial para ayudar a que todo el cuerpo funcione bien.</w:t>
      </w:r>
    </w:p>
    <w:p>
      <w:pPr>
        <w:pStyle w:val="ListBullet"/>
        <w:spacing w:line="240" w:lineRule="auto"/>
        <w:ind w:left="720"/>
      </w:pPr>
      <w:r>
        <w:rPr>
          <w:lang w:val="es_ES" w:bidi="es_ES"/>
        </w:rPr>
      </w:r>
      <w:r>
        <w:rPr>
          <w:lang w:val="es_ES" w:bidi="es_ES"/>
        </w:rPr>
        <w:t>Las personas que participan en grupos como el Consejo Judío y los Fariseos también se llaman "miembros" de estos grupos.</w:t>
      </w:r>
    </w:p>
    <w:p>
      <w:pPr/>
      <w:r>
        <w:rPr>
          <w:lang w:val="es_ES" w:bidi="es_ES"/>
        </w:rPr>
      </w:r>
      <w:r>
        <w:rPr>
          <w:lang w:val="es_ES" w:bidi="es_ES"/>
        </w:rPr>
        <w:t xml:space="preserve">(Ver también: cuerpo, </w:t>
      </w:r>
      <w:r>
        <w:rPr>
          <w:lang w:val="es_ES" w:bidi="es_ES"/>
        </w:rPr>
        <w:t>fariseo</w:t>
      </w:r>
      <w:r>
        <w:rPr>
          <w:lang w:val="es_ES" w:bidi="es_ES"/>
        </w:rPr>
        <w:t xml:space="preserve">, </w:t>
      </w:r>
      <w:r>
        <w:rPr>
          <w:lang w:val="es_ES" w:bidi="es_ES"/>
        </w:rPr>
        <w:t>consejo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6:15</w:t>
      </w:r>
    </w:p>
    <w:p>
      <w:pPr>
        <w:pStyle w:val="ListBullet"/>
        <w:spacing w:line="240" w:lineRule="auto"/>
        <w:ind w:left="720"/>
      </w:pPr>
      <w:r>
        <w:rPr>
          <w:lang w:val="es_ES" w:bidi="es_ES"/>
        </w:rPr>
      </w:r>
      <w:r>
        <w:rPr>
          <w:lang w:val="es_ES" w:bidi="es_ES"/>
        </w:rPr>
        <w:t>1 Corintios 12:14–17</w:t>
      </w:r>
    </w:p>
    <w:p>
      <w:pPr>
        <w:pStyle w:val="ListBullet"/>
        <w:spacing w:line="240" w:lineRule="auto"/>
        <w:ind w:left="720"/>
      </w:pPr>
      <w:r>
        <w:rPr>
          <w:lang w:val="es_ES" w:bidi="es_ES"/>
        </w:rPr>
      </w:r>
      <w:r>
        <w:rPr>
          <w:lang w:val="es_ES" w:bidi="es_ES"/>
        </w:rPr>
        <w:t>Números 16:2</w:t>
      </w:r>
    </w:p>
    <w:p>
      <w:pPr>
        <w:pStyle w:val="ListBullet"/>
        <w:spacing w:line="240" w:lineRule="auto"/>
        <w:ind w:left="720"/>
      </w:pPr>
      <w:r>
        <w:rPr>
          <w:lang w:val="es_ES" w:bidi="es_ES"/>
        </w:rPr>
      </w:r>
      <w:r>
        <w:rPr>
          <w:lang w:val="es_ES" w:bidi="es_ES"/>
        </w:rPr>
        <w:t>Romanos 12:5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H1004, H1121, H3338, H5315, H8212, G10100, G31960, G36090</w:t>
      </w:r>
      <w:r>
        <w:rPr>
          <w:lang w:val="es_ES" w:bidi="es_ES"/>
        </w:rPr>
      </w:r>
      <w:r>
        <w:rPr>
          <w:lang w:val="es_ES" w:bidi="es_ES"/>
        </w:rPr>
      </w:r>
    </w:p>
    <w:p>
      <w:pPr/>
      <w:r>
        <w:rPr>
          <w:lang w:val="es_ES" w:bidi="es_ES"/>
        </w:rPr>
      </w:r>
    </w:p>
    <w:p>
      <w:pPr>
        <w:pStyle w:val="Heading2"/>
      </w:pPr>
      <w:r>
        <w:rPr>
          <w:lang w:val="es_ES" w:bidi="es_ES"/>
        </w:rPr>
        <w:t>Miguel</w:t>
      </w:r>
      <w:r>
        <w:rPr>
          <w:lang w:val="es_ES" w:bidi="es_ES"/>
        </w:rPr>
      </w:r>
    </w:p>
    <w:p>
      <w:pPr>
        <w:pStyle w:val="Heading3"/>
      </w:pPr>
      <w:r>
        <w:rPr>
          <w:lang w:val="es_ES" w:bidi="es_ES"/>
        </w:rPr>
        <w:t>Hechos:</w:t>
      </w:r>
    </w:p>
    <w:p>
      <w:pPr/>
      <w:r>
        <w:rPr>
          <w:lang w:val="es_ES" w:bidi="es_ES"/>
        </w:rPr>
      </w:r>
      <w:r>
        <w:rPr>
          <w:lang w:val="es_ES" w:bidi="es_ES"/>
        </w:rPr>
        <w:t>Miguel es el jefe de todos los ángeles santos y obedientes de Dios. Es el único ángel que se menciona específicamente como el "arcángel" de Dios.</w:t>
      </w:r>
    </w:p>
    <w:p>
      <w:pPr>
        <w:pStyle w:val="ListBullet"/>
        <w:spacing w:line="240" w:lineRule="auto"/>
        <w:ind w:left="720"/>
      </w:pPr>
      <w:r>
        <w:rPr>
          <w:lang w:val="es_ES" w:bidi="es_ES"/>
        </w:rPr>
      </w:r>
      <w:r>
        <w:rPr>
          <w:lang w:val="es_ES" w:bidi="es_ES"/>
        </w:rPr>
        <w:t>El término "arcángel" literalmente significa "ángel principal" o "ángel gobernante".</w:t>
      </w:r>
    </w:p>
    <w:p>
      <w:pPr>
        <w:pStyle w:val="ListBullet"/>
        <w:spacing w:line="240" w:lineRule="auto"/>
        <w:ind w:left="720"/>
      </w:pPr>
      <w:r>
        <w:rPr>
          <w:lang w:val="es_ES" w:bidi="es_ES"/>
        </w:rPr>
      </w:r>
      <w:r>
        <w:rPr>
          <w:lang w:val="es_ES" w:bidi="es_ES"/>
        </w:rPr>
        <w:t>Miguel es un guerrero que lucha contra los enemigos de Dios y protege al pueblo de Dios.</w:t>
      </w:r>
    </w:p>
    <w:p>
      <w:pPr>
        <w:pStyle w:val="ListBullet"/>
        <w:spacing w:line="240" w:lineRule="auto"/>
        <w:ind w:left="720"/>
      </w:pPr>
      <w:r>
        <w:rPr>
          <w:lang w:val="es_ES" w:bidi="es_ES"/>
        </w:rPr>
      </w:r>
      <w:r>
        <w:rPr>
          <w:lang w:val="es_ES" w:bidi="es_ES"/>
        </w:rPr>
        <w:t>Dirigió a los israelitas en la lucha contra el ejército persa. En los últimos tiempos, liderará los ejércitos de Israel en la batalla final contra las fuerzas del mal, como se predijo en Daniel.</w:t>
      </w:r>
    </w:p>
    <w:p>
      <w:pPr>
        <w:pStyle w:val="ListBullet"/>
        <w:spacing w:line="240" w:lineRule="auto"/>
        <w:ind w:left="720"/>
      </w:pPr>
      <w:r>
        <w:rPr>
          <w:lang w:val="es_ES" w:bidi="es_ES"/>
        </w:rPr>
      </w:r>
      <w:r>
        <w:rPr>
          <w:lang w:val="es_ES" w:bidi="es_ES"/>
        </w:rPr>
        <w:t>También hay varios hombres en la Biblia con el nombre de Miguel (en español es Micael que tiene la misma raiz). Varios hombres son identificados como el "hijo de Micael".</w:t>
      </w:r>
    </w:p>
    <w:p>
      <w:pPr>
        <w:pStyle w:val="ListBullet"/>
        <w:spacing w:line="240" w:lineRule="auto"/>
        <w:ind w:left="720"/>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ángel</w:t>
      </w:r>
      <w:r>
        <w:rPr>
          <w:lang w:val="es_ES" w:bidi="es_ES"/>
        </w:rPr>
        <w:t xml:space="preserve">, </w:t>
      </w:r>
      <w:r>
        <w:rPr>
          <w:lang w:val="es_ES" w:bidi="es_ES"/>
        </w:rPr>
        <w:t>Daniel</w:t>
      </w:r>
      <w:r>
        <w:rPr>
          <w:lang w:val="es_ES" w:bidi="es_ES"/>
        </w:rPr>
        <w:t xml:space="preserve">, </w:t>
      </w:r>
      <w:r>
        <w:rPr>
          <w:lang w:val="es_ES" w:bidi="es_ES"/>
        </w:rPr>
        <w:t>mensajero</w:t>
      </w:r>
      <w:r>
        <w:rPr>
          <w:lang w:val="es_ES" w:bidi="es_ES"/>
        </w:rPr>
        <w:t xml:space="preserve">, </w:t>
      </w:r>
      <w:r>
        <w:rPr>
          <w:lang w:val="es_ES" w:bidi="es_ES"/>
        </w:rPr>
        <w:t>Persia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10:13</w:t>
      </w:r>
    </w:p>
    <w:p>
      <w:pPr>
        <w:pStyle w:val="ListBullet"/>
        <w:spacing w:line="240" w:lineRule="auto"/>
        <w:ind w:left="720"/>
      </w:pPr>
      <w:r>
        <w:rPr>
          <w:lang w:val="es_ES" w:bidi="es_ES"/>
        </w:rPr>
      </w:r>
      <w:r>
        <w:rPr>
          <w:lang w:val="es_ES" w:bidi="es_ES"/>
        </w:rPr>
        <w:t>Daniel 10:21</w:t>
      </w:r>
    </w:p>
    <w:p>
      <w:pPr>
        <w:pStyle w:val="ListBullet"/>
        <w:spacing w:line="240" w:lineRule="auto"/>
        <w:ind w:left="720"/>
      </w:pPr>
      <w:r>
        <w:rPr>
          <w:lang w:val="es_ES" w:bidi="es_ES"/>
        </w:rPr>
      </w:r>
      <w:r>
        <w:rPr>
          <w:lang w:val="es_ES" w:bidi="es_ES"/>
        </w:rPr>
        <w:t>Esdras 8:8</w:t>
      </w:r>
    </w:p>
    <w:p>
      <w:pPr>
        <w:pStyle w:val="ListBullet"/>
        <w:spacing w:line="240" w:lineRule="auto"/>
        <w:ind w:left="720"/>
      </w:pPr>
      <w:r>
        <w:rPr>
          <w:lang w:val="es_ES" w:bidi="es_ES"/>
        </w:rPr>
      </w:r>
      <w:r>
        <w:rPr>
          <w:lang w:val="es_ES" w:bidi="es_ES"/>
        </w:rPr>
        <w:t>Apocalipsis 12:7–9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H4317, G34130</w:t>
      </w:r>
      <w:r>
        <w:rPr>
          <w:lang w:val="es_ES" w:bidi="es_ES"/>
        </w:rPr>
      </w:r>
      <w:r>
        <w:rPr>
          <w:lang w:val="es_ES" w:bidi="es_ES"/>
        </w:rPr>
      </w:r>
    </w:p>
    <w:p>
      <w:pPr/>
      <w:r>
        <w:rPr>
          <w:lang w:val="es_ES" w:bidi="es_ES"/>
        </w:rPr>
      </w:r>
    </w:p>
    <w:p>
      <w:pPr>
        <w:pStyle w:val="Heading2"/>
      </w:pPr>
      <w:r>
        <w:rPr>
          <w:lang w:val="es_ES" w:bidi="es_ES"/>
        </w:rPr>
        <w:t>Milagro</w:t>
      </w:r>
      <w:r>
        <w:rPr>
          <w:lang w:val="es_ES" w:bidi="es_ES"/>
        </w:rPr>
      </w:r>
    </w:p>
    <w:p>
      <w:pPr>
        <w:pStyle w:val="Heading3"/>
      </w:pPr>
      <w:r>
        <w:rPr>
          <w:lang w:val="es_ES" w:bidi="es_ES"/>
        </w:rPr>
        <w:t>Definición:</w:t>
      </w:r>
    </w:p>
    <w:p>
      <w:pPr/>
      <w:r>
        <w:rPr>
          <w:lang w:val="es_ES" w:bidi="es_ES"/>
        </w:rPr>
      </w:r>
      <w:r>
        <w:rPr>
          <w:lang w:val="es_ES" w:bidi="es_ES"/>
        </w:rPr>
        <w:t>Un "milagro" es algo asombroso que no es posible a menos que Dios haga que suceda.</w:t>
      </w:r>
    </w:p>
    <w:p>
      <w:pPr>
        <w:pStyle w:val="ListBullet"/>
        <w:spacing w:line="240" w:lineRule="auto"/>
        <w:ind w:left="720"/>
      </w:pPr>
      <w:r>
        <w:rPr>
          <w:lang w:val="es_ES" w:bidi="es_ES"/>
        </w:rPr>
      </w:r>
      <w:r>
        <w:rPr>
          <w:lang w:val="es_ES" w:bidi="es_ES"/>
        </w:rPr>
        <w:t>Ejemplos de milagros que Jesús hizo incluyen calmar una tormenta y sanar a un hombre ciego.</w:t>
      </w:r>
    </w:p>
    <w:p>
      <w:pPr>
        <w:pStyle w:val="ListBullet"/>
        <w:spacing w:line="240" w:lineRule="auto"/>
        <w:ind w:left="720"/>
      </w:pPr>
      <w:r>
        <w:rPr>
          <w:lang w:val="es_ES" w:bidi="es_ES"/>
        </w:rPr>
      </w:r>
      <w:r>
        <w:rPr>
          <w:lang w:val="es_ES" w:bidi="es_ES"/>
        </w:rPr>
        <w:t>Los milagros a veces se llaman "maravillas" porque hacen que la gente se llene de asombro o maravilla.</w:t>
      </w:r>
    </w:p>
    <w:p>
      <w:pPr>
        <w:pStyle w:val="ListBullet"/>
        <w:spacing w:line="240" w:lineRule="auto"/>
        <w:ind w:left="720"/>
      </w:pPr>
      <w:r>
        <w:rPr>
          <w:lang w:val="es_ES" w:bidi="es_ES"/>
        </w:rPr>
      </w:r>
      <w:r>
        <w:rPr>
          <w:lang w:val="es_ES" w:bidi="es_ES"/>
        </w:rPr>
        <w:t>El término "maravilla" también puede referirse, de forma más general, a muestras asombrosas del poder de Dios, como cuando creó los cielos y la tierra.</w:t>
      </w:r>
    </w:p>
    <w:p>
      <w:pPr>
        <w:pStyle w:val="ListBullet"/>
        <w:spacing w:line="240" w:lineRule="auto"/>
        <w:ind w:left="720"/>
      </w:pPr>
      <w:r>
        <w:rPr>
          <w:lang w:val="es_ES" w:bidi="es_ES"/>
        </w:rPr>
      </w:r>
      <w:r>
        <w:rPr>
          <w:lang w:val="es_ES" w:bidi="es_ES"/>
        </w:rPr>
        <w:t>Los milagros también pueden llamarse "señales" porque se utilizan como indicadores o pruebas de que Dios es el todopoderoso que tiene autoridad total sobre el universo.</w:t>
      </w:r>
    </w:p>
    <w:p>
      <w:pPr>
        <w:pStyle w:val="ListBullet"/>
        <w:spacing w:line="240" w:lineRule="auto"/>
        <w:ind w:left="720"/>
      </w:pPr>
      <w:r>
        <w:rPr>
          <w:lang w:val="es_ES" w:bidi="es_ES"/>
        </w:rPr>
      </w:r>
      <w:r>
        <w:rPr>
          <w:lang w:val="es_ES" w:bidi="es_ES"/>
        </w:rPr>
        <w:t>Algunos milagros fueron actos de redención de Dios, como cuando rescató a los israelitas de ser esclavos en Egipto y cuando protegió a Daniel de ser herido por leones.</w:t>
      </w:r>
    </w:p>
    <w:p>
      <w:pPr>
        <w:pStyle w:val="ListBullet"/>
        <w:spacing w:line="240" w:lineRule="auto"/>
        <w:ind w:left="720"/>
      </w:pPr>
      <w:r>
        <w:rPr>
          <w:lang w:val="es_ES" w:bidi="es_ES"/>
        </w:rPr>
      </w:r>
      <w:r>
        <w:rPr>
          <w:lang w:val="es_ES" w:bidi="es_ES"/>
        </w:rPr>
        <w:t>Otras maravillas fueron los actos de juicio de Dios, como cuando envió un diluvio universal en tiempos de Noé y cuando trajo terribles plagas sobre la tierra de Egipto en tiempos de Moisés.</w:t>
      </w:r>
    </w:p>
    <w:p>
      <w:pPr>
        <w:pStyle w:val="ListBullet"/>
        <w:spacing w:line="240" w:lineRule="auto"/>
        <w:ind w:left="720"/>
      </w:pPr>
      <w:r>
        <w:rPr>
          <w:lang w:val="es_ES" w:bidi="es_ES"/>
        </w:rPr>
      </w:r>
      <w:r>
        <w:rPr>
          <w:lang w:val="es_ES" w:bidi="es_ES"/>
        </w:rPr>
        <w:t>Muchos de los milagros de Dios eran curaciones físicas de enfermos o resucitar a muertos.</w:t>
      </w:r>
    </w:p>
    <w:p>
      <w:pPr>
        <w:pStyle w:val="ListBullet"/>
        <w:spacing w:line="240" w:lineRule="auto"/>
        <w:ind w:left="720"/>
      </w:pPr>
      <w:r>
        <w:rPr>
          <w:lang w:val="es_ES" w:bidi="es_ES"/>
        </w:rPr>
      </w:r>
      <w:r>
        <w:rPr>
          <w:lang w:val="es_ES" w:bidi="es_ES"/>
        </w:rPr>
        <w:t>El poder de Dios se mostraba en Jesús cuando sanaba a la gente, calmaba las tormentas, caminaba sobre el agua y resucitaba a la gente de entre los muertos. Todos estos fueron milagros.</w:t>
      </w:r>
    </w:p>
    <w:p>
      <w:pPr>
        <w:pStyle w:val="ListBullet"/>
        <w:spacing w:line="240" w:lineRule="auto"/>
        <w:ind w:left="720"/>
      </w:pPr>
      <w:r>
        <w:rPr>
          <w:lang w:val="es_ES" w:bidi="es_ES"/>
        </w:rPr>
      </w:r>
      <w:r>
        <w:rPr>
          <w:lang w:val="es_ES" w:bidi="es_ES"/>
        </w:rPr>
        <w:t>Dios también permitió a los profetas y a los apóstoles realizar milagros de cura y otras cosas que sólo eran posibles gracias al poder de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Las posibles traducciones de "milagros" o "maravillas" podrían incluir "cosas imposibles que Dios hace", "obras poderosas de Dios" o "actos asombrosos de Dios".</w:t>
      </w:r>
    </w:p>
    <w:p>
      <w:pPr>
        <w:pStyle w:val="ListBullet"/>
        <w:spacing w:line="240" w:lineRule="auto"/>
        <w:ind w:left="720"/>
      </w:pPr>
      <w:r>
        <w:rPr>
          <w:lang w:val="es_ES" w:bidi="es_ES"/>
        </w:rPr>
      </w:r>
      <w:r>
        <w:rPr>
          <w:lang w:val="es_ES" w:bidi="es_ES"/>
        </w:rPr>
        <w:t xml:space="preserve">La frecuente expresión "señales y prodigios" podría traducirse como "pruebas y milagros", "obras milagrosas que prueban el poder de Dios" o "milagros asombrosos que muestran lo grande que es Dios". </w:t>
      </w:r>
    </w:p>
    <w:p>
      <w:pPr>
        <w:pStyle w:val="ListBullet"/>
        <w:spacing w:line="240" w:lineRule="auto"/>
        <w:ind w:left="720"/>
      </w:pPr>
      <w:r>
        <w:rPr>
          <w:lang w:val="es_ES" w:bidi="es_ES"/>
        </w:rPr>
      </w:r>
      <w:r>
        <w:rPr>
          <w:lang w:val="es_ES" w:bidi="es_ES"/>
        </w:rPr>
        <w:t>Ten en cuenta que este significado de señal milagrosa es diferente del de señal que da prueba o evidencia de algo. Ambos pueden estar relacionados.</w:t>
      </w:r>
    </w:p>
    <w:p>
      <w:pPr/>
      <w:r>
        <w:rPr>
          <w:lang w:val="es_ES" w:bidi="es_ES"/>
        </w:rPr>
      </w:r>
      <w:r>
        <w:rPr>
          <w:lang w:val="es_ES" w:bidi="es_ES"/>
        </w:rPr>
        <w:t xml:space="preserve">(Ver también: poder, </w:t>
      </w:r>
      <w:r>
        <w:rPr>
          <w:lang w:val="es_ES" w:bidi="es_ES"/>
        </w:rPr>
        <w:t>profeta</w:t>
      </w:r>
      <w:r>
        <w:rPr>
          <w:lang w:val="es_ES" w:bidi="es_ES"/>
        </w:rPr>
        <w:t xml:space="preserve">, </w:t>
      </w:r>
      <w:r>
        <w:rPr>
          <w:lang w:val="es_ES" w:bidi="es_ES"/>
        </w:rPr>
        <w:t>apóstol</w:t>
      </w:r>
      <w:r>
        <w:rPr>
          <w:lang w:val="es_ES" w:bidi="es_ES"/>
        </w:rPr>
        <w:t xml:space="preserve">, </w:t>
      </w:r>
      <w:r>
        <w:rPr>
          <w:lang w:val="es_ES" w:bidi="es_ES"/>
        </w:rPr>
        <w:t>señal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Tesalonicenses 2:8–10</w:t>
      </w:r>
    </w:p>
    <w:p>
      <w:pPr>
        <w:pStyle w:val="ListBullet"/>
        <w:spacing w:line="240" w:lineRule="auto"/>
        <w:ind w:left="720"/>
      </w:pPr>
      <w:r>
        <w:rPr>
          <w:lang w:val="es_ES" w:bidi="es_ES"/>
        </w:rPr>
      </w:r>
      <w:r>
        <w:rPr>
          <w:lang w:val="es_ES" w:bidi="es_ES"/>
        </w:rPr>
        <w:t>Hechos 4:17</w:t>
      </w:r>
    </w:p>
    <w:p>
      <w:pPr>
        <w:pStyle w:val="ListBullet"/>
        <w:spacing w:line="240" w:lineRule="auto"/>
        <w:ind w:left="720"/>
      </w:pPr>
      <w:r>
        <w:rPr>
          <w:lang w:val="es_ES" w:bidi="es_ES"/>
        </w:rPr>
      </w:r>
      <w:r>
        <w:rPr>
          <w:lang w:val="es_ES" w:bidi="es_ES"/>
        </w:rPr>
        <w:t>Hechos 4:22</w:t>
      </w:r>
    </w:p>
    <w:p>
      <w:pPr>
        <w:pStyle w:val="ListBullet"/>
        <w:spacing w:line="240" w:lineRule="auto"/>
        <w:ind w:left="720"/>
      </w:pPr>
      <w:r>
        <w:rPr>
          <w:lang w:val="es_ES" w:bidi="es_ES"/>
        </w:rPr>
      </w:r>
      <w:r>
        <w:rPr>
          <w:lang w:val="es_ES" w:bidi="es_ES"/>
        </w:rPr>
        <w:t>Daniel 4:1–3</w:t>
      </w:r>
    </w:p>
    <w:p>
      <w:pPr>
        <w:pStyle w:val="ListBullet"/>
        <w:spacing w:line="240" w:lineRule="auto"/>
        <w:ind w:left="720"/>
      </w:pPr>
      <w:r>
        <w:rPr>
          <w:lang w:val="es_ES" w:bidi="es_ES"/>
        </w:rPr>
      </w:r>
      <w:r>
        <w:rPr>
          <w:lang w:val="es_ES" w:bidi="es_ES"/>
        </w:rPr>
        <w:t>Deuteronomio 13:1</w:t>
      </w:r>
    </w:p>
    <w:p>
      <w:pPr>
        <w:pStyle w:val="ListBullet"/>
        <w:spacing w:line="240" w:lineRule="auto"/>
        <w:ind w:left="720"/>
      </w:pPr>
      <w:r>
        <w:rPr>
          <w:lang w:val="es_ES" w:bidi="es_ES"/>
        </w:rPr>
      </w:r>
      <w:r>
        <w:rPr>
          <w:lang w:val="es_ES" w:bidi="es_ES"/>
        </w:rPr>
        <w:t>Éxodo 3:19–22</w:t>
      </w:r>
    </w:p>
    <w:p>
      <w:pPr>
        <w:pStyle w:val="ListBullet"/>
        <w:spacing w:line="240" w:lineRule="auto"/>
        <w:ind w:left="720"/>
      </w:pPr>
      <w:r>
        <w:rPr>
          <w:lang w:val="es_ES" w:bidi="es_ES"/>
        </w:rPr>
      </w:r>
      <w:r>
        <w:rPr>
          <w:lang w:val="es_ES" w:bidi="es_ES"/>
        </w:rPr>
        <w:t>Juan 2:11</w:t>
      </w:r>
    </w:p>
    <w:p>
      <w:pPr>
        <w:pStyle w:val="ListBullet"/>
        <w:spacing w:line="240" w:lineRule="auto"/>
        <w:ind w:left="720"/>
      </w:pPr>
      <w:r>
        <w:rPr>
          <w:lang w:val="es_ES" w:bidi="es_ES"/>
        </w:rPr>
      </w:r>
      <w:r>
        <w:rPr>
          <w:lang w:val="es_ES" w:bidi="es_ES"/>
        </w:rPr>
        <w:t>Mateo 13:58</w:t>
      </w:r>
    </w:p>
    <w:p>
      <w:pPr>
        <w:pStyle w:val="Heading3"/>
      </w:pPr>
      <w:r>
        <w:rPr>
          <w:lang w:val="es_ES" w:bidi="es_ES"/>
        </w:rPr>
        <w:t>Ejemplos de las historias de la Bíblia:</w:t>
      </w:r>
    </w:p>
    <w:p>
      <w:pPr>
        <w:pStyle w:val="ListBullet"/>
        <w:spacing w:line="240" w:lineRule="auto"/>
        <w:ind w:left="720"/>
      </w:pPr>
      <w:r>
        <w:rPr>
          <w:lang w:val="es_ES" w:bidi="es_ES"/>
        </w:rPr>
      </w:r>
      <w:r>
        <w:rPr>
          <w:b/>
          <w:lang w:val="es_ES" w:bidi="es_ES"/>
        </w:rPr>
        <w:t>16:8</w:t>
      </w:r>
      <w:r>
        <w:rPr>
          <w:lang w:val="es_ES" w:bidi="es_ES"/>
        </w:rPr>
        <w:t xml:space="preserve"> Gedeón pidió a Dios dos </w:t>
      </w:r>
      <w:r>
        <w:rPr>
          <w:b/>
          <w:lang w:val="es_ES" w:bidi="es_ES"/>
        </w:rPr>
        <w:t>señales</w:t>
      </w:r>
      <w:r>
        <w:rPr>
          <w:lang w:val="es_ES" w:bidi="es_ES"/>
        </w:rPr>
        <w:t xml:space="preserve"> para estar seguro de que Dios lo usaría para salvar a Israel.</w:t>
      </w:r>
    </w:p>
    <w:p>
      <w:pPr>
        <w:pStyle w:val="ListBullet"/>
        <w:spacing w:line="240" w:lineRule="auto"/>
        <w:ind w:left="720"/>
      </w:pPr>
      <w:r>
        <w:rPr>
          <w:lang w:val="es_ES" w:bidi="es_ES"/>
        </w:rPr>
      </w:r>
      <w:r>
        <w:rPr>
          <w:b/>
          <w:lang w:val="es_ES" w:bidi="es_ES"/>
        </w:rPr>
        <w:t>19:14</w:t>
      </w:r>
      <w:r>
        <w:rPr>
          <w:lang w:val="es_ES" w:bidi="es_ES"/>
        </w:rPr>
        <w:t xml:space="preserve"> Dios hizo muchos </w:t>
      </w:r>
      <w:r>
        <w:rPr>
          <w:b/>
          <w:lang w:val="es_ES" w:bidi="es_ES"/>
        </w:rPr>
        <w:t>milagros</w:t>
      </w:r>
      <w:r>
        <w:rPr>
          <w:lang w:val="es_ES" w:bidi="es_ES"/>
        </w:rPr>
        <w:t xml:space="preserve"> a través de Eliseo.</w:t>
      </w:r>
    </w:p>
    <w:p>
      <w:pPr>
        <w:pStyle w:val="ListBullet"/>
        <w:spacing w:line="240" w:lineRule="auto"/>
        <w:ind w:left="720"/>
      </w:pPr>
      <w:r>
        <w:rPr>
          <w:lang w:val="es_ES" w:bidi="es_ES"/>
        </w:rPr>
      </w:r>
      <w:r>
        <w:rPr>
          <w:b/>
          <w:lang w:val="es_ES" w:bidi="es_ES"/>
        </w:rPr>
        <w:t>37:10</w:t>
      </w:r>
      <w:r>
        <w:rPr>
          <w:lang w:val="es_ES" w:bidi="es_ES"/>
        </w:rPr>
        <w:t xml:space="preserve"> Muchos de los judíos creyeron en Jesús gracias a este </w:t>
      </w:r>
      <w:r>
        <w:rPr>
          <w:b/>
          <w:lang w:val="es_ES" w:bidi="es_ES"/>
        </w:rPr>
        <w:t>milagro</w:t>
      </w:r>
      <w:r>
        <w:rPr>
          <w:lang w:val="es_ES" w:bidi="es_ES"/>
        </w:rPr>
        <w:t>.</w:t>
      </w:r>
    </w:p>
    <w:p>
      <w:pPr>
        <w:pStyle w:val="ListBullet"/>
        <w:spacing w:line="240" w:lineRule="auto"/>
        <w:ind w:left="720"/>
      </w:pPr>
      <w:r>
        <w:rPr>
          <w:lang w:val="es_ES" w:bidi="es_ES"/>
        </w:rPr>
      </w:r>
      <w:r>
        <w:rPr>
          <w:b/>
          <w:lang w:val="es_ES" w:bidi="es_ES"/>
        </w:rPr>
        <w:t>43:6</w:t>
      </w:r>
      <w:r>
        <w:rPr>
          <w:lang w:val="es_ES" w:bidi="es_ES"/>
        </w:rPr>
        <w:t xml:space="preserve"> "Hombres de Israel, Jesús fue un hombre que hizo muchas </w:t>
      </w:r>
      <w:r>
        <w:rPr>
          <w:b/>
          <w:lang w:val="es_ES" w:bidi="es_ES"/>
        </w:rPr>
        <w:t>señales</w:t>
      </w:r>
      <w:r>
        <w:rPr>
          <w:lang w:val="es_ES" w:bidi="es_ES"/>
        </w:rPr>
        <w:t xml:space="preserve"> y </w:t>
      </w:r>
      <w:r>
        <w:rPr>
          <w:b/>
          <w:lang w:val="es_ES" w:bidi="es_ES"/>
        </w:rPr>
        <w:t>maravillas</w:t>
      </w:r>
      <w:r>
        <w:rPr>
          <w:lang w:val="es_ES" w:bidi="es_ES"/>
        </w:rPr>
        <w:t xml:space="preserve"> poderosas por el poder de Dios, como habéis visto y ya sabéis".</w:t>
      </w:r>
    </w:p>
    <w:p>
      <w:pPr>
        <w:pStyle w:val="ListBullet"/>
        <w:spacing w:line="240" w:lineRule="auto"/>
        <w:ind w:left="720"/>
      </w:pPr>
      <w:r>
        <w:rPr>
          <w:lang w:val="es_ES" w:bidi="es_ES"/>
        </w:rPr>
      </w:r>
      <w:r>
        <w:rPr>
          <w:b/>
          <w:lang w:val="es_ES" w:bidi="es_ES"/>
        </w:rPr>
        <w:t>49:2</w:t>
      </w:r>
      <w:r>
        <w:rPr>
          <w:lang w:val="es_ES" w:bidi="es_ES"/>
        </w:rPr>
        <w:t xml:space="preserve"> Jesús hizo muchos </w:t>
      </w:r>
      <w:r>
        <w:rPr>
          <w:b/>
          <w:lang w:val="es_ES" w:bidi="es_ES"/>
        </w:rPr>
        <w:t>milagros</w:t>
      </w:r>
      <w:r>
        <w:rPr>
          <w:lang w:val="es_ES" w:bidi="es_ES"/>
        </w:rPr>
        <w:t xml:space="preserve"> que demuestran que es Dios. Caminó sobre el agua, calmó tormentas, curó a muchos enfermos, expulsó demonios, resucitó a los muertos y convirtió cinco panes y dos pececillos en comida suficiente para más de cinco mil personas.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H0226, H0852, H2368, H2858, H4150, H4159, H4864, H5251, H5824, H5953, H6381, H6382, H6383, H6395, H6725, H7560, H7583, H8047, H8074, H8539, H8540, G08800, G12130, G12290, G14110, G15690, G17180, G17700, G18390, G22850, G22960, G22970, G31670, G39020, G45910, G45920, G50590</w:t>
      </w:r>
      <w:r>
        <w:rPr>
          <w:lang w:val="es_ES" w:bidi="es_ES"/>
        </w:rPr>
      </w:r>
      <w:r>
        <w:rPr>
          <w:lang w:val="es_ES" w:bidi="es_ES"/>
        </w:rPr>
      </w:r>
    </w:p>
    <w:p>
      <w:pPr/>
      <w:r>
        <w:rPr>
          <w:lang w:val="es_ES" w:bidi="es_ES"/>
        </w:rPr>
      </w:r>
    </w:p>
    <w:p>
      <w:pPr>
        <w:pStyle w:val="Heading2"/>
      </w:pPr>
      <w:r>
        <w:rPr>
          <w:lang w:val="es_ES" w:bidi="es_ES"/>
        </w:rPr>
        <w:t>Ministro</w:t>
      </w:r>
      <w:r>
        <w:rPr>
          <w:lang w:val="es_ES" w:bidi="es_ES"/>
        </w:rPr>
      </w:r>
    </w:p>
    <w:p>
      <w:pPr>
        <w:pStyle w:val="Heading3"/>
      </w:pPr>
      <w:r>
        <w:rPr>
          <w:lang w:val="es_ES" w:bidi="es_ES"/>
        </w:rPr>
        <w:t>Definición:</w:t>
      </w:r>
    </w:p>
    <w:p>
      <w:pPr/>
      <w:r>
        <w:rPr>
          <w:lang w:val="es_ES" w:bidi="es_ES"/>
        </w:rPr>
      </w:r>
      <w:r>
        <w:rPr>
          <w:lang w:val="es_ES" w:bidi="es_ES"/>
        </w:rPr>
        <w:t>En la Biblia, el término "ministerio" se refiere a servir a los demás enseñándoles sobre Dios y cuidando de sus necesidades espirituales.</w:t>
      </w:r>
    </w:p>
    <w:p>
      <w:pPr>
        <w:pStyle w:val="ListBullet"/>
        <w:spacing w:line="240" w:lineRule="auto"/>
        <w:ind w:left="720"/>
      </w:pPr>
      <w:r>
        <w:rPr>
          <w:lang w:val="es_ES" w:bidi="es_ES"/>
        </w:rPr>
      </w:r>
      <w:r>
        <w:rPr>
          <w:lang w:val="es_ES" w:bidi="es_ES"/>
        </w:rPr>
        <w:t>En el Antiguo Testamento, los sacerdotes "ministraban" a Dios en el templo ofreciendo sacrificios a él.</w:t>
      </w:r>
    </w:p>
    <w:p>
      <w:pPr>
        <w:pStyle w:val="ListBullet"/>
        <w:spacing w:line="240" w:lineRule="auto"/>
        <w:ind w:left="720"/>
      </w:pPr>
      <w:r>
        <w:rPr>
          <w:lang w:val="es_ES" w:bidi="es_ES"/>
        </w:rPr>
      </w:r>
      <w:r>
        <w:rPr>
          <w:lang w:val="es_ES" w:bidi="es_ES"/>
        </w:rPr>
        <w:t>Su "ministerio" también incluía cuidar del templo y ofrecer oraciones a Dios en nombre del pueblo.</w:t>
      </w:r>
    </w:p>
    <w:p>
      <w:pPr>
        <w:pStyle w:val="ListBullet"/>
        <w:spacing w:line="240" w:lineRule="auto"/>
        <w:ind w:left="720"/>
      </w:pPr>
      <w:r>
        <w:rPr>
          <w:lang w:val="es_ES" w:bidi="es_ES"/>
        </w:rPr>
      </w:r>
      <w:r>
        <w:rPr>
          <w:lang w:val="es_ES" w:bidi="es_ES"/>
        </w:rPr>
        <w:t>El trabajo de "ministrar" a las personas puede incluir servirles espiritualmente enseñándoles sobre Dios.</w:t>
      </w:r>
    </w:p>
    <w:p>
      <w:pPr>
        <w:pStyle w:val="ListBullet"/>
        <w:spacing w:line="240" w:lineRule="auto"/>
        <w:ind w:left="720"/>
      </w:pPr>
      <w:r>
        <w:rPr>
          <w:lang w:val="es_ES" w:bidi="es_ES"/>
        </w:rPr>
      </w:r>
      <w:r>
        <w:rPr>
          <w:lang w:val="es_ES" w:bidi="es_ES"/>
        </w:rPr>
        <w:t>También puede referirse a servir a las personas de manera física, como cuidar a los enfermos y proporcionar comida a los pobres.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En el contexto de ministrar a las personas, "ministrar" también podría traducirse como "servir", "cuidar" o "satisfacer las necesidades de".</w:t>
      </w:r>
    </w:p>
    <w:p>
      <w:pPr>
        <w:pStyle w:val="ListBullet"/>
        <w:spacing w:line="240" w:lineRule="auto"/>
        <w:ind w:left="720"/>
      </w:pPr>
      <w:r>
        <w:rPr>
          <w:lang w:val="es_ES" w:bidi="es_ES"/>
        </w:rPr>
      </w:r>
      <w:r>
        <w:rPr>
          <w:lang w:val="es_ES" w:bidi="es_ES"/>
        </w:rPr>
        <w:t>Cuando se refiere a ministrar en el templo, el término “ministrar” podría traducirse como “servir a Dios en el templo” u “ofrecer sacrificios a Dios por el pueblo”.</w:t>
      </w:r>
    </w:p>
    <w:p>
      <w:pPr>
        <w:pStyle w:val="ListBullet"/>
        <w:spacing w:line="240" w:lineRule="auto"/>
        <w:ind w:left="720"/>
      </w:pPr>
      <w:r>
        <w:rPr>
          <w:lang w:val="es_ES" w:bidi="es_ES"/>
        </w:rPr>
      </w:r>
      <w:r>
        <w:rPr>
          <w:lang w:val="es_ES" w:bidi="es_ES"/>
        </w:rPr>
        <w:t>En el contexto de ministrar a Dios, esto podría traducirse como "servir" o "trabajar para Dios".</w:t>
      </w:r>
    </w:p>
    <w:p>
      <w:pPr>
        <w:pStyle w:val="ListBullet"/>
        <w:spacing w:line="240" w:lineRule="auto"/>
        <w:ind w:left="720"/>
      </w:pPr>
      <w:r>
        <w:rPr>
          <w:lang w:val="es_ES" w:bidi="es_ES"/>
        </w:rPr>
      </w:r>
      <w:r>
        <w:rPr>
          <w:lang w:val="es_ES" w:bidi="es_ES"/>
        </w:rPr>
        <w:t>La frase "ministró a" también podría traducirse como "cuidó de", "proporcionó para" o "ayudó".</w:t>
      </w:r>
    </w:p>
    <w:p>
      <w:pPr/>
      <w:r>
        <w:rPr>
          <w:lang w:val="es_ES" w:bidi="es_ES"/>
        </w:rPr>
      </w:r>
      <w:r>
        <w:rPr>
          <w:lang w:val="es_ES" w:bidi="es_ES"/>
        </w:rPr>
        <w:t xml:space="preserve">(Ver también: servir, </w:t>
      </w:r>
      <w:r>
        <w:rPr>
          <w:lang w:val="es_ES" w:bidi="es_ES"/>
        </w:rPr>
        <w:t>sacrificio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Samuel 20:23–26</w:t>
      </w:r>
    </w:p>
    <w:p>
      <w:pPr>
        <w:pStyle w:val="ListBullet"/>
        <w:spacing w:line="240" w:lineRule="auto"/>
        <w:ind w:left="720"/>
      </w:pPr>
      <w:r>
        <w:rPr>
          <w:lang w:val="es_ES" w:bidi="es_ES"/>
        </w:rPr>
      </w:r>
      <w:r>
        <w:rPr>
          <w:lang w:val="es_ES" w:bidi="es_ES"/>
        </w:rPr>
        <w:t>Hechos 6:4</w:t>
      </w:r>
    </w:p>
    <w:p>
      <w:pPr>
        <w:pStyle w:val="ListBullet"/>
        <w:spacing w:line="240" w:lineRule="auto"/>
        <w:ind w:left="720"/>
      </w:pPr>
      <w:r>
        <w:rPr>
          <w:lang w:val="es_ES" w:bidi="es_ES"/>
        </w:rPr>
      </w:r>
      <w:r>
        <w:rPr>
          <w:lang w:val="es_ES" w:bidi="es_ES"/>
        </w:rPr>
        <w:t>Hechos 21:17–19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H6399, H8120, H8334, H8335, G12470, G12480, G12490, G20230, G20380, G24180, G30080, G30090, G30100, G30110, G39300, G52560, G52570, G55240</w:t>
      </w:r>
      <w:r>
        <w:rPr>
          <w:lang w:val="es_ES" w:bidi="es_ES"/>
        </w:rPr>
      </w:r>
      <w:r>
        <w:rPr>
          <w:lang w:val="es_ES" w:bidi="es_ES"/>
        </w:rPr>
      </w:r>
    </w:p>
    <w:p>
      <w:pPr/>
      <w:r>
        <w:rPr>
          <w:lang w:val="es_ES" w:bidi="es_ES"/>
        </w:rPr>
      </w:r>
    </w:p>
    <w:p>
      <w:pPr>
        <w:pStyle w:val="Heading2"/>
      </w:pPr>
      <w:r>
        <w:rPr>
          <w:lang w:val="es_ES" w:bidi="es_ES"/>
        </w:rPr>
        <w:t>Miqueas</w:t>
      </w:r>
      <w:r>
        <w:rPr>
          <w:lang w:val="es_ES" w:bidi="es_ES"/>
        </w:rPr>
      </w:r>
    </w:p>
    <w:p>
      <w:pPr>
        <w:pStyle w:val="Heading3"/>
      </w:pPr>
      <w:r>
        <w:rPr>
          <w:lang w:val="es_ES" w:bidi="es_ES"/>
        </w:rPr>
        <w:t>Hechos:</w:t>
      </w:r>
    </w:p>
    <w:p>
      <w:pPr/>
      <w:r>
        <w:rPr>
          <w:lang w:val="es_ES" w:bidi="es_ES"/>
        </w:rPr>
      </w:r>
      <w:r>
        <w:rPr>
          <w:lang w:val="es_ES" w:bidi="es_ES"/>
        </w:rPr>
        <w:t>Miqueas fue un profeta de Judá alrededor de setecientos años antes de Cristo, cuando el profeta Isaías también ministraba en Judá. Otro hombre llamado Miqueas vivió durante la época de los jueces.</w:t>
      </w:r>
    </w:p>
    <w:p>
      <w:pPr>
        <w:pStyle w:val="ListBullet"/>
        <w:spacing w:line="240" w:lineRule="auto"/>
        <w:ind w:left="720"/>
      </w:pPr>
      <w:r>
        <w:rPr>
          <w:lang w:val="es_ES" w:bidi="es_ES"/>
        </w:rPr>
      </w:r>
      <w:r>
        <w:rPr>
          <w:lang w:val="es_ES" w:bidi="es_ES"/>
        </w:rPr>
        <w:t>El libro de Miqueas está cerca del final del Antiguo Testamento.</w:t>
      </w:r>
    </w:p>
    <w:p>
      <w:pPr>
        <w:pStyle w:val="ListBullet"/>
        <w:spacing w:line="240" w:lineRule="auto"/>
        <w:ind w:left="720"/>
      </w:pPr>
      <w:r>
        <w:rPr>
          <w:lang w:val="es_ES" w:bidi="es_ES"/>
        </w:rPr>
      </w:r>
      <w:r>
        <w:rPr>
          <w:lang w:val="es_ES" w:bidi="es_ES"/>
        </w:rPr>
        <w:t>Miqueas profetizó sobre la destrucción de Samaria por los asirios.</w:t>
      </w:r>
    </w:p>
    <w:p>
      <w:pPr>
        <w:pStyle w:val="ListBullet"/>
        <w:spacing w:line="240" w:lineRule="auto"/>
        <w:ind w:left="720"/>
      </w:pPr>
      <w:r>
        <w:rPr>
          <w:lang w:val="es_ES" w:bidi="es_ES"/>
        </w:rPr>
      </w:r>
      <w:r>
        <w:rPr>
          <w:lang w:val="es_ES" w:bidi="es_ES"/>
        </w:rPr>
        <w:t>Miqueas reprendió a la gente de Judá por desobedecer a Dios y les advirtió que sus enemigos los atacarían.</w:t>
      </w:r>
    </w:p>
    <w:p>
      <w:pPr>
        <w:pStyle w:val="ListBullet"/>
        <w:spacing w:line="240" w:lineRule="auto"/>
        <w:ind w:left="720"/>
      </w:pPr>
      <w:r>
        <w:rPr>
          <w:lang w:val="es_ES" w:bidi="es_ES"/>
        </w:rPr>
      </w:r>
      <w:r>
        <w:rPr>
          <w:lang w:val="es_ES" w:bidi="es_ES"/>
        </w:rPr>
        <w:t>Su profecía termina con un mensaje de esperanza en Dios, que es fiel y salva a su pueblo.</w:t>
      </w:r>
    </w:p>
    <w:p>
      <w:pPr>
        <w:pStyle w:val="ListBullet"/>
        <w:spacing w:line="240" w:lineRule="auto"/>
        <w:ind w:left="720"/>
      </w:pPr>
      <w:r>
        <w:rPr>
          <w:lang w:val="es_ES" w:bidi="es_ES"/>
        </w:rPr>
      </w:r>
      <w:r>
        <w:rPr>
          <w:lang w:val="es_ES" w:bidi="es_ES"/>
        </w:rPr>
        <w:t>En el libro de los Jueces, se cuenta la historia de un hombre llamado Micaía (en el original este nombre es igual al nombre Miqueas) que vivía en Efraín y que hizo un ídolo de plata. Un joven sacerdote levita que vino a vivir con él robó el ídolo y otras cosas, y se fue con un grupo de danitas. Finalmente, los danitas y el sacerdote se establecieron en la ciudad de Lais y colocaron ese mismo ídolo de plata para adorar.</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Asiria</w:t>
      </w:r>
      <w:r>
        <w:rPr>
          <w:lang w:val="es_ES" w:bidi="es_ES"/>
        </w:rPr>
        <w:t xml:space="preserve">, </w:t>
      </w:r>
      <w:r>
        <w:rPr>
          <w:lang w:val="es_ES" w:bidi="es_ES"/>
        </w:rPr>
        <w:t>Dan</w:t>
      </w:r>
      <w:r>
        <w:rPr>
          <w:lang w:val="es_ES" w:bidi="es_ES"/>
        </w:rPr>
        <w:t xml:space="preserve">, </w:t>
      </w:r>
      <w:r>
        <w:rPr>
          <w:lang w:val="es_ES" w:bidi="es_ES"/>
        </w:rPr>
        <w:t>Efraín</w:t>
      </w:r>
      <w:r>
        <w:rPr>
          <w:lang w:val="es_ES" w:bidi="es_ES"/>
        </w:rPr>
        <w:t xml:space="preserve">, </w:t>
      </w:r>
      <w:r>
        <w:rPr>
          <w:lang w:val="es_ES" w:bidi="es_ES"/>
        </w:rPr>
        <w:t>dios falso</w:t>
      </w:r>
      <w:r>
        <w:rPr>
          <w:lang w:val="es_ES" w:bidi="es_ES"/>
        </w:rPr>
        <w:t xml:space="preserve">, </w:t>
      </w:r>
      <w:r>
        <w:rPr>
          <w:lang w:val="es_ES" w:bidi="es_ES"/>
        </w:rPr>
        <w:t>Isaías</w:t>
      </w:r>
      <w:r>
        <w:rPr>
          <w:lang w:val="es_ES" w:bidi="es_ES"/>
        </w:rPr>
        <w:t xml:space="preserve">, </w:t>
      </w:r>
      <w:r>
        <w:rPr>
          <w:lang w:val="es_ES" w:bidi="es_ES"/>
        </w:rPr>
        <w:t>Judá</w:t>
      </w:r>
      <w:r>
        <w:rPr>
          <w:lang w:val="es_ES" w:bidi="es_ES"/>
        </w:rPr>
        <w:t xml:space="preserve">, </w:t>
      </w:r>
      <w:r>
        <w:rPr>
          <w:lang w:val="es_ES" w:bidi="es_ES"/>
        </w:rPr>
        <w:t>juez</w:t>
      </w:r>
      <w:r>
        <w:rPr>
          <w:lang w:val="es_ES" w:bidi="es_ES"/>
        </w:rPr>
        <w:t xml:space="preserve">, </w:t>
      </w:r>
      <w:r>
        <w:rPr>
          <w:lang w:val="es_ES" w:bidi="es_ES"/>
        </w:rPr>
        <w:t>Levita</w:t>
      </w:r>
      <w:r>
        <w:rPr>
          <w:lang w:val="es_ES" w:bidi="es_ES"/>
        </w:rPr>
        <w:t xml:space="preserve">, </w:t>
      </w:r>
      <w:r>
        <w:rPr>
          <w:lang w:val="es_ES" w:bidi="es_ES"/>
        </w:rPr>
        <w:t>sacerdote</w:t>
      </w:r>
      <w:r>
        <w:rPr>
          <w:lang w:val="es_ES" w:bidi="es_ES"/>
        </w:rPr>
        <w:t xml:space="preserve">, </w:t>
      </w:r>
      <w:r>
        <w:rPr>
          <w:lang w:val="es_ES" w:bidi="es_ES"/>
        </w:rPr>
        <w:t>profeta</w:t>
      </w:r>
      <w:r>
        <w:rPr>
          <w:lang w:val="es_ES" w:bidi="es_ES"/>
        </w:rPr>
        <w:t xml:space="preserve">, </w:t>
      </w:r>
      <w:r>
        <w:rPr>
          <w:lang w:val="es_ES" w:bidi="es_ES"/>
        </w:rPr>
        <w:t>Samaria</w:t>
      </w:r>
      <w:r>
        <w:rPr>
          <w:lang w:val="es_ES" w:bidi="es_ES"/>
        </w:rPr>
        <w:t xml:space="preserve">, </w:t>
      </w:r>
      <w:r>
        <w:rPr>
          <w:lang w:val="es_ES" w:bidi="es_ES"/>
        </w:rPr>
        <w:t>plata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Jeremías 26:18–19</w:t>
      </w:r>
    </w:p>
    <w:p>
      <w:pPr>
        <w:pStyle w:val="ListBullet"/>
        <w:spacing w:line="240" w:lineRule="auto"/>
        <w:ind w:left="720"/>
      </w:pPr>
      <w:r>
        <w:rPr>
          <w:lang w:val="es_ES" w:bidi="es_ES"/>
        </w:rPr>
      </w:r>
      <w:r>
        <w:rPr>
          <w:lang w:val="es_ES" w:bidi="es_ES"/>
        </w:rPr>
        <w:t>Miqueas 1:1</w:t>
      </w:r>
    </w:p>
    <w:p>
      <w:pPr>
        <w:pStyle w:val="ListBullet"/>
        <w:spacing w:line="240" w:lineRule="auto"/>
        <w:ind w:left="720"/>
      </w:pPr>
      <w:r>
        <w:rPr>
          <w:lang w:val="es_ES" w:bidi="es_ES"/>
        </w:rPr>
      </w:r>
      <w:r>
        <w:rPr>
          <w:lang w:val="es_ES" w:bidi="es_ES"/>
        </w:rPr>
        <w:t>Miqueas 6:2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H4318</w:t>
      </w:r>
      <w:r>
        <w:rPr>
          <w:lang w:val="es_ES" w:bidi="es_ES"/>
        </w:rPr>
      </w:r>
      <w:r>
        <w:rPr>
          <w:lang w:val="es_ES" w:bidi="es_ES"/>
        </w:rPr>
      </w:r>
    </w:p>
    <w:p>
      <w:pPr/>
      <w:r>
        <w:rPr>
          <w:lang w:val="es_ES" w:bidi="es_ES"/>
        </w:rPr>
      </w:r>
    </w:p>
    <w:p>
      <w:pPr>
        <w:pStyle w:val="Heading2"/>
      </w:pPr>
      <w:r>
        <w:rPr>
          <w:lang w:val="es_ES" w:bidi="es_ES"/>
        </w:rPr>
        <w:t>Miriam</w:t>
      </w:r>
      <w:r>
        <w:rPr>
          <w:lang w:val="es_ES" w:bidi="es_ES"/>
        </w:rPr>
      </w:r>
    </w:p>
    <w:p>
      <w:pPr>
        <w:pStyle w:val="Heading3"/>
      </w:pPr>
      <w:r>
        <w:rPr>
          <w:lang w:val="es_ES" w:bidi="es_ES"/>
        </w:rPr>
        <w:t>Hechos:</w:t>
      </w:r>
    </w:p>
    <w:p>
      <w:pPr/>
      <w:r>
        <w:rPr>
          <w:lang w:val="es_ES" w:bidi="es_ES"/>
        </w:rPr>
      </w:r>
      <w:r>
        <w:rPr>
          <w:lang w:val="es_ES" w:bidi="es_ES"/>
        </w:rPr>
        <w:t>Miriam (en español el nombre Miriam a veces aparece como María) era la hermana mayor de Aarón y Moisés.</w:t>
      </w:r>
    </w:p>
    <w:p>
      <w:pPr>
        <w:pStyle w:val="ListBullet"/>
        <w:spacing w:line="240" w:lineRule="auto"/>
        <w:ind w:left="720"/>
      </w:pPr>
      <w:r>
        <w:rPr>
          <w:lang w:val="es_ES" w:bidi="es_ES"/>
        </w:rPr>
      </w:r>
      <w:r>
        <w:rPr>
          <w:lang w:val="es_ES" w:bidi="es_ES"/>
        </w:rPr>
        <w:t>Cuando Miriam era joven, su madre le instruyó para que cuidara a su hermano Moisés que era apenas un bebé y estaba en una cesta entre los juncos del río Nilo. Cuando la hija del faraón encontró al bebé y necesitó que alguien cuidara de él por ella, Miriam trajo a su madre para que lo hiciera.</w:t>
      </w:r>
    </w:p>
    <w:p>
      <w:pPr>
        <w:pStyle w:val="ListBullet"/>
        <w:spacing w:line="240" w:lineRule="auto"/>
        <w:ind w:left="720"/>
      </w:pPr>
      <w:r>
        <w:rPr>
          <w:lang w:val="es_ES" w:bidi="es_ES"/>
        </w:rPr>
      </w:r>
      <w:r>
        <w:rPr>
          <w:lang w:val="es_ES" w:bidi="es_ES"/>
        </w:rPr>
        <w:t>Miriam dirigió a los israelitas en una danza de alegría y agradecimiento después de que escaparon de los egipcios cruzando el Mar Rojo.</w:t>
      </w:r>
    </w:p>
    <w:p>
      <w:pPr>
        <w:pStyle w:val="ListBullet"/>
        <w:spacing w:line="240" w:lineRule="auto"/>
        <w:ind w:left="720"/>
      </w:pPr>
      <w:r>
        <w:rPr>
          <w:lang w:val="es_ES" w:bidi="es_ES"/>
        </w:rPr>
      </w:r>
      <w:r>
        <w:rPr>
          <w:lang w:val="es_ES" w:bidi="es_ES"/>
        </w:rPr>
        <w:t>Años después, mientras los israelitas vagaban por el desierto, Miriam y Aarón comenzaron a hablar contra Moisés porque se había casado con una mujer cusita.</w:t>
      </w:r>
    </w:p>
    <w:p>
      <w:pPr>
        <w:pStyle w:val="ListBullet"/>
        <w:spacing w:line="240" w:lineRule="auto"/>
        <w:ind w:left="720"/>
      </w:pPr>
      <w:r>
        <w:rPr>
          <w:lang w:val="es_ES" w:bidi="es_ES"/>
        </w:rPr>
      </w:r>
      <w:r>
        <w:rPr>
          <w:lang w:val="es_ES" w:bidi="es_ES"/>
        </w:rPr>
        <w:t>Debido a su rebelión al hablar contra Moisés, Dios hizo que Miriam se enfermara de lepra. Pero más tarde Dios la sanó cuando este intercedió por ella.</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Aarón</w:t>
      </w:r>
      <w:r>
        <w:rPr>
          <w:lang w:val="es_ES" w:bidi="es_ES"/>
        </w:rPr>
        <w:t xml:space="preserve">, </w:t>
      </w:r>
      <w:r>
        <w:rPr>
          <w:lang w:val="es_ES" w:bidi="es_ES"/>
        </w:rPr>
        <w:t>Cus</w:t>
      </w:r>
      <w:r>
        <w:rPr>
          <w:lang w:val="es_ES" w:bidi="es_ES"/>
        </w:rPr>
        <w:t xml:space="preserve">, </w:t>
      </w:r>
      <w:r>
        <w:rPr>
          <w:lang w:val="es_ES" w:bidi="es_ES"/>
        </w:rPr>
        <w:t>interceder</w:t>
      </w:r>
      <w:r>
        <w:rPr>
          <w:lang w:val="es_ES" w:bidi="es_ES"/>
        </w:rPr>
        <w:t xml:space="preserve">, </w:t>
      </w:r>
      <w:r>
        <w:rPr>
          <w:lang w:val="es_ES" w:bidi="es_ES"/>
        </w:rPr>
        <w:t>Moisés</w:t>
      </w:r>
      <w:r>
        <w:rPr>
          <w:lang w:val="es_ES" w:bidi="es_ES"/>
        </w:rPr>
        <w:t xml:space="preserve">, </w:t>
      </w:r>
      <w:r>
        <w:rPr>
          <w:lang w:val="es_ES" w:bidi="es_ES"/>
        </w:rPr>
        <w:t>Río Nilo</w:t>
      </w:r>
      <w:r>
        <w:rPr>
          <w:lang w:val="es_ES" w:bidi="es_ES"/>
        </w:rPr>
        <w:t xml:space="preserve">, </w:t>
      </w:r>
      <w:r>
        <w:rPr>
          <w:lang w:val="es_ES" w:bidi="es_ES"/>
        </w:rPr>
        <w:t>Faraón</w:t>
      </w:r>
      <w:r>
        <w:rPr>
          <w:lang w:val="es_ES" w:bidi="es_ES"/>
        </w:rPr>
        <w:t xml:space="preserve">, </w:t>
      </w:r>
      <w:r>
        <w:rPr>
          <w:lang w:val="es_ES" w:bidi="es_ES"/>
        </w:rPr>
        <w:t>rebelarse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6:1–3</w:t>
      </w:r>
    </w:p>
    <w:p>
      <w:pPr>
        <w:pStyle w:val="ListBullet"/>
        <w:spacing w:line="240" w:lineRule="auto"/>
        <w:ind w:left="720"/>
      </w:pPr>
      <w:r>
        <w:rPr>
          <w:lang w:val="es_ES" w:bidi="es_ES"/>
        </w:rPr>
      </w:r>
      <w:r>
        <w:rPr>
          <w:lang w:val="es_ES" w:bidi="es_ES"/>
        </w:rPr>
        <w:t>Deuteronomio 24:8–9</w:t>
      </w:r>
    </w:p>
    <w:p>
      <w:pPr>
        <w:pStyle w:val="ListBullet"/>
        <w:spacing w:line="240" w:lineRule="auto"/>
        <w:ind w:left="720"/>
      </w:pPr>
      <w:r>
        <w:rPr>
          <w:lang w:val="es_ES" w:bidi="es_ES"/>
        </w:rPr>
      </w:r>
      <w:r>
        <w:rPr>
          <w:lang w:val="es_ES" w:bidi="es_ES"/>
        </w:rPr>
        <w:t>Miqueas 6:4</w:t>
      </w:r>
    </w:p>
    <w:p>
      <w:pPr>
        <w:pStyle w:val="ListBullet"/>
        <w:spacing w:line="240" w:lineRule="auto"/>
        <w:ind w:left="720"/>
      </w:pPr>
      <w:r>
        <w:rPr>
          <w:lang w:val="es_ES" w:bidi="es_ES"/>
        </w:rPr>
      </w:r>
      <w:r>
        <w:rPr>
          <w:lang w:val="es_ES" w:bidi="es_ES"/>
        </w:rPr>
        <w:t>Números 12:2</w:t>
      </w:r>
    </w:p>
    <w:p>
      <w:pPr>
        <w:pStyle w:val="ListBullet"/>
        <w:spacing w:line="240" w:lineRule="auto"/>
        <w:ind w:left="720"/>
      </w:pPr>
      <w:r>
        <w:rPr>
          <w:lang w:val="es_ES" w:bidi="es_ES"/>
        </w:rPr>
      </w:r>
      <w:r>
        <w:rPr>
          <w:lang w:val="es_ES" w:bidi="es_ES"/>
        </w:rPr>
        <w:t>Números 20:1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H4813</w:t>
      </w:r>
      <w:r>
        <w:rPr>
          <w:lang w:val="es_ES" w:bidi="es_ES"/>
        </w:rPr>
      </w:r>
      <w:r>
        <w:rPr>
          <w:lang w:val="es_ES" w:bidi="es_ES"/>
        </w:rPr>
      </w:r>
    </w:p>
    <w:p>
      <w:pPr/>
      <w:r>
        <w:rPr>
          <w:lang w:val="es_ES" w:bidi="es_ES"/>
        </w:rPr>
      </w:r>
    </w:p>
    <w:p>
      <w:pPr>
        <w:pStyle w:val="Heading2"/>
      </w:pPr>
      <w:r>
        <w:rPr>
          <w:lang w:val="es_ES" w:bidi="es_ES"/>
        </w:rPr>
        <w:t>Mirra</w:t>
      </w:r>
      <w:r>
        <w:rPr>
          <w:lang w:val="es_ES" w:bidi="es_ES"/>
        </w:rPr>
      </w:r>
    </w:p>
    <w:p>
      <w:pPr>
        <w:pStyle w:val="Heading3"/>
      </w:pPr>
      <w:r>
        <w:rPr>
          <w:lang w:val="es_ES" w:bidi="es_ES"/>
        </w:rPr>
        <w:t>Definición:</w:t>
      </w:r>
    </w:p>
    <w:p>
      <w:pPr/>
      <w:r>
        <w:rPr>
          <w:lang w:val="es_ES" w:bidi="es_ES"/>
        </w:rPr>
      </w:r>
      <w:r>
        <w:rPr>
          <w:lang w:val="es_ES" w:bidi="es_ES"/>
        </w:rPr>
        <w:t>La mirra es un aceite o especia que se elabora a partir de la resina de un árbol del mismo nombre que crece en África y Asia. Está relacionada con el incienso.</w:t>
      </w:r>
    </w:p>
    <w:p>
      <w:pPr>
        <w:pStyle w:val="ListBullet"/>
        <w:spacing w:line="240" w:lineRule="auto"/>
        <w:ind w:left="720"/>
      </w:pPr>
      <w:r>
        <w:rPr>
          <w:lang w:val="es_ES" w:bidi="es_ES"/>
        </w:rPr>
      </w:r>
      <w:r>
        <w:rPr>
          <w:lang w:val="es_ES" w:bidi="es_ES"/>
        </w:rPr>
        <w:t>La mirra también se usaba para hacer incienso, perfume y medicina, y para preparar cadáveres para el entierro.</w:t>
      </w:r>
    </w:p>
    <w:p>
      <w:pPr>
        <w:pStyle w:val="ListBullet"/>
        <w:spacing w:line="240" w:lineRule="auto"/>
        <w:ind w:left="720"/>
      </w:pPr>
      <w:r>
        <w:rPr>
          <w:lang w:val="es_ES" w:bidi="es_ES"/>
        </w:rPr>
      </w:r>
      <w:r>
        <w:rPr>
          <w:lang w:val="es_ES" w:bidi="es_ES"/>
        </w:rPr>
        <w:t>La mirra fue uno de los regalos que los sabios dieron a Jesús cuando nació.</w:t>
      </w:r>
    </w:p>
    <w:p>
      <w:pPr>
        <w:pStyle w:val="ListBullet"/>
        <w:spacing w:line="240" w:lineRule="auto"/>
        <w:ind w:left="720"/>
      </w:pPr>
      <w:r>
        <w:rPr>
          <w:lang w:val="es_ES" w:bidi="es_ES"/>
        </w:rPr>
      </w:r>
      <w:r>
        <w:rPr>
          <w:lang w:val="es_ES" w:bidi="es_ES"/>
        </w:rPr>
        <w:t>A Jesús se le ofreció vino mezclado con mirra para aliviar el dolor cuando fue crucificado.</w:t>
      </w:r>
    </w:p>
    <w:p>
      <w:pPr/>
      <w:r>
        <w:rPr>
          <w:lang w:val="es_ES" w:bidi="es_ES"/>
        </w:rPr>
      </w:r>
      <w:r>
        <w:rPr>
          <w:lang w:val="es_ES" w:bidi="es_ES"/>
        </w:rPr>
        <w:t xml:space="preserve">(Ver también: </w:t>
      </w:r>
      <w:r>
        <w:rPr>
          <w:lang w:val="es_ES" w:bidi="es_ES"/>
        </w:rPr>
        <w:t>incienso</w:t>
      </w:r>
      <w:r>
        <w:rPr>
          <w:lang w:val="es_ES" w:bidi="es_ES"/>
        </w:rPr>
        <w:t xml:space="preserve">, </w:t>
      </w:r>
      <w:r>
        <w:rPr>
          <w:lang w:val="es_ES" w:bidi="es_ES"/>
        </w:rPr>
        <w:t>hombres eruditos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30:22–25</w:t>
      </w:r>
    </w:p>
    <w:p>
      <w:pPr>
        <w:pStyle w:val="ListBullet"/>
        <w:spacing w:line="240" w:lineRule="auto"/>
        <w:ind w:left="720"/>
      </w:pPr>
      <w:r>
        <w:rPr>
          <w:lang w:val="es_ES" w:bidi="es_ES"/>
        </w:rPr>
      </w:r>
      <w:r>
        <w:rPr>
          <w:lang w:val="es_ES" w:bidi="es_ES"/>
        </w:rPr>
        <w:t>Génesis 37:25–26</w:t>
      </w:r>
    </w:p>
    <w:p>
      <w:pPr>
        <w:pStyle w:val="ListBullet"/>
        <w:spacing w:line="240" w:lineRule="auto"/>
        <w:ind w:left="720"/>
      </w:pPr>
      <w:r>
        <w:rPr>
          <w:lang w:val="es_ES" w:bidi="es_ES"/>
        </w:rPr>
      </w:r>
      <w:r>
        <w:rPr>
          <w:lang w:val="es_ES" w:bidi="es_ES"/>
        </w:rPr>
        <w:t>Juan 11:1–2</w:t>
      </w:r>
    </w:p>
    <w:p>
      <w:pPr>
        <w:pStyle w:val="ListBullet"/>
        <w:spacing w:line="240" w:lineRule="auto"/>
        <w:ind w:left="720"/>
      </w:pPr>
      <w:r>
        <w:rPr>
          <w:lang w:val="es_ES" w:bidi="es_ES"/>
        </w:rPr>
      </w:r>
      <w:r>
        <w:rPr>
          <w:lang w:val="es_ES" w:bidi="es_ES"/>
        </w:rPr>
        <w:t>Marcos 15:23</w:t>
      </w:r>
    </w:p>
    <w:p>
      <w:pPr>
        <w:pStyle w:val="ListBullet"/>
        <w:spacing w:line="240" w:lineRule="auto"/>
        <w:ind w:left="720"/>
      </w:pPr>
      <w:r>
        <w:rPr>
          <w:lang w:val="es_ES" w:bidi="es_ES"/>
        </w:rPr>
      </w:r>
      <w:r>
        <w:rPr>
          <w:lang w:val="es_ES" w:bidi="es_ES"/>
        </w:rPr>
        <w:t>Mateo 2:11–12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H3910, H4753, G34640, G46660, G46690</w:t>
      </w:r>
      <w:r>
        <w:rPr>
          <w:lang w:val="es_ES" w:bidi="es_ES"/>
        </w:rPr>
      </w:r>
      <w:r>
        <w:rPr>
          <w:lang w:val="es_ES" w:bidi="es_ES"/>
        </w:rPr>
      </w:r>
    </w:p>
    <w:p>
      <w:pPr/>
      <w:r>
        <w:rPr>
          <w:lang w:val="es_ES" w:bidi="es_ES"/>
        </w:rPr>
      </w:r>
    </w:p>
    <w:p>
      <w:pPr>
        <w:pStyle w:val="Heading2"/>
      </w:pPr>
      <w:r>
        <w:rPr>
          <w:lang w:val="es_ES" w:bidi="es_ES"/>
        </w:rPr>
        <w:t>Misael</w:t>
      </w:r>
      <w:r>
        <w:rPr>
          <w:lang w:val="es_ES" w:bidi="es_ES"/>
        </w:rPr>
      </w:r>
    </w:p>
    <w:p>
      <w:pPr>
        <w:pStyle w:val="Heading3"/>
      </w:pPr>
      <w:r>
        <w:rPr>
          <w:lang w:val="es_ES" w:bidi="es_ES"/>
        </w:rPr>
        <w:t>Hechos:</w:t>
      </w:r>
    </w:p>
    <w:p>
      <w:pPr/>
      <w:r>
        <w:rPr>
          <w:lang w:val="es_ES" w:bidi="es_ES"/>
        </w:rPr>
      </w:r>
      <w:r>
        <w:rPr>
          <w:lang w:val="es_ES" w:bidi="es_ES"/>
        </w:rPr>
        <w:t>Misael es el nombre de tres hombres en el Antiguo Testamento.</w:t>
      </w:r>
    </w:p>
    <w:p>
      <w:pPr>
        <w:pStyle w:val="ListBullet"/>
        <w:spacing w:line="240" w:lineRule="auto"/>
        <w:ind w:left="720"/>
      </w:pPr>
      <w:r>
        <w:rPr>
          <w:lang w:val="es_ES" w:bidi="es_ES"/>
        </w:rPr>
      </w:r>
      <w:r>
        <w:rPr>
          <w:lang w:val="es_ES" w:bidi="es_ES"/>
        </w:rPr>
        <w:t>Un hombre llamado Misael era primo de Aarón. Cuando dos de los hijos de Aarón fueron asesinados por Dios después de ofrecer incienso de una manera que no seguía lo que Dios les había dicho que hicieran, a Misael y a su hermano se les dio la tarea de llevar los cadáveres fuera del campamento israelita.</w:t>
      </w:r>
    </w:p>
    <w:p>
      <w:pPr>
        <w:pStyle w:val="ListBullet"/>
        <w:spacing w:line="240" w:lineRule="auto"/>
        <w:ind w:left="720"/>
      </w:pPr>
      <w:r>
        <w:rPr>
          <w:lang w:val="es_ES" w:bidi="es_ES"/>
        </w:rPr>
      </w:r>
      <w:r>
        <w:rPr>
          <w:lang w:val="es_ES" w:bidi="es_ES"/>
        </w:rPr>
        <w:t>Otro hombre llamado Misael se estuvo junto a Esdras cuando leyó públicamente la ley redescubierta.</w:t>
      </w:r>
    </w:p>
    <w:p>
      <w:pPr>
        <w:pStyle w:val="ListBullet"/>
        <w:spacing w:line="240" w:lineRule="auto"/>
        <w:ind w:left="720"/>
      </w:pPr>
      <w:r>
        <w:rPr>
          <w:lang w:val="es_ES" w:bidi="es_ES"/>
        </w:rPr>
      </w:r>
      <w:r>
        <w:rPr>
          <w:lang w:val="es_ES" w:bidi="es_ES"/>
        </w:rPr>
        <w:t>Durante el tiempo en que el pueblo de Israel estuvo en el exilio en Babilonia, un joven llamado Misael también fue capturado y obligado a vivir en Babilonia. Los babilonios le dieron el nombre de "Mesac". Él, junto con sus compañeros, Azarías (Sadrac) y Ananías (Abed-nego), se negaron a adorar la estatua del rey y fueron arrojados a un horno de fuego ardiendo.</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Aarón</w:t>
      </w:r>
      <w:r>
        <w:rPr>
          <w:lang w:val="es_ES" w:bidi="es_ES"/>
        </w:rPr>
        <w:t xml:space="preserve">, </w:t>
      </w:r>
      <w:r>
        <w:rPr>
          <w:lang w:val="es_ES" w:bidi="es_ES"/>
        </w:rPr>
        <w:t>Azarías</w:t>
      </w:r>
      <w:r>
        <w:rPr>
          <w:lang w:val="es_ES" w:bidi="es_ES"/>
        </w:rPr>
        <w:t xml:space="preserve">, </w:t>
      </w:r>
      <w:r>
        <w:rPr>
          <w:lang w:val="es_ES" w:bidi="es_ES"/>
        </w:rPr>
        <w:t>Babilonia</w:t>
      </w:r>
      <w:r>
        <w:rPr>
          <w:lang w:val="es_ES" w:bidi="es_ES"/>
        </w:rPr>
        <w:t xml:space="preserve">, </w:t>
      </w:r>
      <w:r>
        <w:rPr>
          <w:lang w:val="es_ES" w:bidi="es_ES"/>
        </w:rPr>
        <w:t>Daniel</w:t>
      </w:r>
      <w:r>
        <w:rPr>
          <w:lang w:val="es_ES" w:bidi="es_ES"/>
        </w:rPr>
        <w:t xml:space="preserve">, </w:t>
      </w:r>
      <w:r>
        <w:rPr>
          <w:lang w:val="es_ES" w:bidi="es_ES"/>
        </w:rPr>
        <w:t>Ananías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1:6–7</w:t>
      </w:r>
    </w:p>
    <w:p>
      <w:pPr>
        <w:pStyle w:val="ListBullet"/>
        <w:spacing w:line="240" w:lineRule="auto"/>
        <w:ind w:left="720"/>
      </w:pPr>
      <w:r>
        <w:rPr>
          <w:lang w:val="es_ES" w:bidi="es_ES"/>
        </w:rPr>
      </w:r>
      <w:r>
        <w:rPr>
          <w:lang w:val="es_ES" w:bidi="es_ES"/>
        </w:rPr>
        <w:t>Daniel 2:17–18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H4332, H4333</w:t>
      </w:r>
      <w:r>
        <w:rPr>
          <w:lang w:val="es_ES" w:bidi="es_ES"/>
        </w:rPr>
      </w:r>
      <w:r>
        <w:rPr>
          <w:lang w:val="es_ES" w:bidi="es_ES"/>
        </w:rPr>
      </w:r>
    </w:p>
    <w:p>
      <w:pPr/>
      <w:r>
        <w:rPr>
          <w:lang w:val="es_ES" w:bidi="es_ES"/>
        </w:rPr>
      </w:r>
    </w:p>
    <w:p>
      <w:pPr>
        <w:pStyle w:val="Heading2"/>
      </w:pPr>
      <w:r>
        <w:rPr>
          <w:lang w:val="es_ES" w:bidi="es_ES"/>
        </w:rPr>
        <w:t>Misericordia</w:t>
      </w:r>
      <w:r>
        <w:rPr>
          <w:lang w:val="es_ES" w:bidi="es_ES"/>
        </w:rPr>
      </w:r>
    </w:p>
    <w:p>
      <w:pPr>
        <w:pStyle w:val="Heading3"/>
      </w:pPr>
      <w:r>
        <w:rPr>
          <w:lang w:val="es_ES" w:bidi="es_ES"/>
        </w:rPr>
        <w:t>Definición:</w:t>
      </w:r>
    </w:p>
    <w:p>
      <w:pPr/>
      <w:r>
        <w:rPr>
          <w:lang w:val="es_ES" w:bidi="es_ES"/>
        </w:rPr>
      </w:r>
      <w:r>
        <w:rPr>
          <w:lang w:val="es_ES" w:bidi="es_ES"/>
        </w:rPr>
        <w:t>Los términos "misericordia" y "misericordioso" se refieren a ayudar a las personas que están en necesidad, especialmente cuando están en una condición humilde o baja.</w:t>
      </w:r>
    </w:p>
    <w:p>
      <w:pPr>
        <w:pStyle w:val="ListBullet"/>
        <w:spacing w:line="240" w:lineRule="auto"/>
        <w:ind w:left="720"/>
      </w:pPr>
      <w:r>
        <w:rPr>
          <w:lang w:val="es_ES" w:bidi="es_ES"/>
        </w:rPr>
      </w:r>
      <w:r>
        <w:rPr>
          <w:lang w:val="es_ES" w:bidi="es_ES"/>
        </w:rPr>
        <w:t>El término "misericordia" también puede incluir el significado de no castigar a las personas por algo que han hecho mal.</w:t>
      </w:r>
    </w:p>
    <w:p>
      <w:pPr>
        <w:pStyle w:val="ListBullet"/>
        <w:spacing w:line="240" w:lineRule="auto"/>
        <w:ind w:left="720"/>
      </w:pPr>
      <w:r>
        <w:rPr>
          <w:lang w:val="es_ES" w:bidi="es_ES"/>
        </w:rPr>
      </w:r>
      <w:r>
        <w:rPr>
          <w:lang w:val="es_ES" w:bidi="es_ES"/>
        </w:rPr>
        <w:t>Una persona poderosa como un rey es descrita como "misericordiosa" cuando trata a las personas con amabilidad en lugar de hacerles daño.</w:t>
      </w:r>
    </w:p>
    <w:p>
      <w:pPr>
        <w:pStyle w:val="ListBullet"/>
        <w:spacing w:line="240" w:lineRule="auto"/>
        <w:ind w:left="720"/>
      </w:pPr>
      <w:r>
        <w:rPr>
          <w:lang w:val="es_ES" w:bidi="es_ES"/>
        </w:rPr>
      </w:r>
      <w:r>
        <w:rPr>
          <w:lang w:val="es_ES" w:bidi="es_ES"/>
        </w:rPr>
        <w:t>Ser misericordioso también significa perdonar a alguien que ha hecho algo malo contra nosotros.</w:t>
      </w:r>
    </w:p>
    <w:p>
      <w:pPr>
        <w:pStyle w:val="ListBullet"/>
        <w:spacing w:line="240" w:lineRule="auto"/>
        <w:ind w:left="720"/>
      </w:pPr>
      <w:r>
        <w:rPr>
          <w:lang w:val="es_ES" w:bidi="es_ES"/>
        </w:rPr>
      </w:r>
      <w:r>
        <w:rPr>
          <w:lang w:val="es_ES" w:bidi="es_ES"/>
        </w:rPr>
        <w:t>Mostramos misericordia cuando ayudamos a las personas que están en gran necesidad.</w:t>
      </w:r>
    </w:p>
    <w:p>
      <w:pPr>
        <w:pStyle w:val="ListBullet"/>
        <w:spacing w:line="240" w:lineRule="auto"/>
        <w:ind w:left="720"/>
      </w:pPr>
      <w:r>
        <w:rPr>
          <w:lang w:val="es_ES" w:bidi="es_ES"/>
        </w:rPr>
      </w:r>
      <w:r>
        <w:rPr>
          <w:lang w:val="es_ES" w:bidi="es_ES"/>
        </w:rPr>
        <w:t>Dios es misericordioso con nosotros, y quiere que seamos misericordiosos con los demás.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"misericordia" podría traducirse como "amabilidad", "compasión" o "lástima".</w:t>
      </w:r>
    </w:p>
    <w:p>
      <w:pPr>
        <w:pStyle w:val="ListBullet"/>
        <w:spacing w:line="240" w:lineRule="auto"/>
        <w:ind w:left="720"/>
      </w:pPr>
      <w:r>
        <w:rPr>
          <w:lang w:val="es_ES" w:bidi="es_ES"/>
        </w:rPr>
      </w:r>
      <w:r>
        <w:rPr>
          <w:lang w:val="es_ES" w:bidi="es_ES"/>
        </w:rPr>
        <w:t>El término "misericordioso" podría traducirse como "mostrar piedad", "ser amable con" o "perdonar".</w:t>
      </w:r>
    </w:p>
    <w:p>
      <w:pPr>
        <w:pStyle w:val="ListBullet"/>
        <w:spacing w:line="240" w:lineRule="auto"/>
        <w:ind w:left="720"/>
      </w:pPr>
      <w:r>
        <w:rPr>
          <w:lang w:val="es_ES" w:bidi="es_ES"/>
        </w:rPr>
      </w:r>
      <w:r>
        <w:rPr>
          <w:lang w:val="es_ES" w:bidi="es_ES"/>
        </w:rPr>
        <w:t>“Mostrar misericordia a” o “tener misericordia de” podría traducirse como “tratar amablemente” o “ser compasivo con.”</w:t>
      </w:r>
    </w:p>
    <w:p>
      <w:pPr/>
      <w:r>
        <w:rPr>
          <w:lang w:val="es_ES" w:bidi="es_ES"/>
        </w:rPr>
      </w:r>
      <w:r>
        <w:rPr>
          <w:lang w:val="es_ES" w:bidi="es_ES"/>
        </w:rPr>
        <w:t xml:space="preserve">(Ver también: </w:t>
      </w:r>
      <w:r>
        <w:rPr>
          <w:lang w:val="es_ES" w:bidi="es_ES"/>
        </w:rPr>
        <w:t>compasión</w:t>
      </w:r>
      <w:r>
        <w:rPr>
          <w:lang w:val="es_ES" w:bidi="es_ES"/>
        </w:rPr>
        <w:t xml:space="preserve">, </w:t>
      </w:r>
      <w:r>
        <w:rPr>
          <w:lang w:val="es_ES" w:bidi="es_ES"/>
        </w:rPr>
        <w:t>perdonar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1:3–5</w:t>
      </w:r>
    </w:p>
    <w:p>
      <w:pPr>
        <w:pStyle w:val="ListBullet"/>
        <w:spacing w:line="240" w:lineRule="auto"/>
        <w:ind w:left="720"/>
      </w:pPr>
      <w:r>
        <w:rPr>
          <w:lang w:val="es_ES" w:bidi="es_ES"/>
        </w:rPr>
      </w:r>
      <w:r>
        <w:rPr>
          <w:lang w:val="es_ES" w:bidi="es_ES"/>
        </w:rPr>
        <w:t>1 Timoteo 1:13</w:t>
      </w:r>
    </w:p>
    <w:p>
      <w:pPr>
        <w:pStyle w:val="ListBullet"/>
        <w:spacing w:line="240" w:lineRule="auto"/>
        <w:ind w:left="720"/>
      </w:pPr>
      <w:r>
        <w:rPr>
          <w:lang w:val="es_ES" w:bidi="es_ES"/>
        </w:rPr>
      </w:r>
      <w:r>
        <w:rPr>
          <w:lang w:val="es_ES" w:bidi="es_ES"/>
        </w:rPr>
        <w:t>Daniel 9:17</w:t>
      </w:r>
    </w:p>
    <w:p>
      <w:pPr>
        <w:pStyle w:val="ListBullet"/>
        <w:spacing w:line="240" w:lineRule="auto"/>
        <w:ind w:left="720"/>
      </w:pPr>
      <w:r>
        <w:rPr>
          <w:lang w:val="es_ES" w:bidi="es_ES"/>
        </w:rPr>
      </w:r>
      <w:r>
        <w:rPr>
          <w:lang w:val="es_ES" w:bidi="es_ES"/>
        </w:rPr>
        <w:t>Éxodo 34:6</w:t>
      </w:r>
    </w:p>
    <w:p>
      <w:pPr>
        <w:pStyle w:val="ListBullet"/>
        <w:spacing w:line="240" w:lineRule="auto"/>
        <w:ind w:left="720"/>
      </w:pPr>
      <w:r>
        <w:rPr>
          <w:lang w:val="es_ES" w:bidi="es_ES"/>
        </w:rPr>
      </w:r>
      <w:r>
        <w:rPr>
          <w:lang w:val="es_ES" w:bidi="es_ES"/>
        </w:rPr>
        <w:t>Génesis 19:16</w:t>
      </w:r>
    </w:p>
    <w:p>
      <w:pPr>
        <w:pStyle w:val="ListBullet"/>
        <w:spacing w:line="240" w:lineRule="auto"/>
        <w:ind w:left="720"/>
      </w:pPr>
      <w:r>
        <w:rPr>
          <w:lang w:val="es_ES" w:bidi="es_ES"/>
        </w:rPr>
      </w:r>
      <w:r>
        <w:rPr>
          <w:lang w:val="es_ES" w:bidi="es_ES"/>
        </w:rPr>
        <w:t>Hebreos 10:28–29</w:t>
      </w:r>
    </w:p>
    <w:p>
      <w:pPr>
        <w:pStyle w:val="ListBullet"/>
        <w:spacing w:line="240" w:lineRule="auto"/>
        <w:ind w:left="720"/>
      </w:pPr>
      <w:r>
        <w:rPr>
          <w:lang w:val="es_ES" w:bidi="es_ES"/>
        </w:rPr>
      </w:r>
      <w:r>
        <w:rPr>
          <w:lang w:val="es_ES" w:bidi="es_ES"/>
        </w:rPr>
        <w:t>Santiago 2:13</w:t>
      </w:r>
    </w:p>
    <w:p>
      <w:pPr>
        <w:pStyle w:val="ListBullet"/>
        <w:spacing w:line="240" w:lineRule="auto"/>
        <w:ind w:left="720"/>
      </w:pPr>
      <w:r>
        <w:rPr>
          <w:lang w:val="es_ES" w:bidi="es_ES"/>
        </w:rPr>
      </w:r>
      <w:r>
        <w:rPr>
          <w:lang w:val="es_ES" w:bidi="es_ES"/>
        </w:rPr>
        <w:t>Lucas 6:35–36</w:t>
      </w:r>
    </w:p>
    <w:p>
      <w:pPr>
        <w:pStyle w:val="ListBullet"/>
        <w:spacing w:line="240" w:lineRule="auto"/>
        <w:ind w:left="720"/>
      </w:pPr>
      <w:r>
        <w:rPr>
          <w:lang w:val="es_ES" w:bidi="es_ES"/>
        </w:rPr>
      </w:r>
      <w:r>
        <w:rPr>
          <w:lang w:val="es_ES" w:bidi="es_ES"/>
        </w:rPr>
        <w:t>Mateo 9:27</w:t>
      </w:r>
    </w:p>
    <w:p>
      <w:pPr>
        <w:pStyle w:val="ListBullet"/>
        <w:spacing w:line="240" w:lineRule="auto"/>
        <w:ind w:left="720"/>
      </w:pPr>
      <w:r>
        <w:rPr>
          <w:lang w:val="es_ES" w:bidi="es_ES"/>
        </w:rPr>
      </w:r>
      <w:r>
        <w:rPr>
          <w:lang w:val="es_ES" w:bidi="es_ES"/>
        </w:rPr>
        <w:t>Filipenses 2:25–27</w:t>
      </w:r>
    </w:p>
    <w:p>
      <w:pPr>
        <w:pStyle w:val="ListBullet"/>
        <w:spacing w:line="240" w:lineRule="auto"/>
        <w:ind w:left="720"/>
      </w:pPr>
      <w:r>
        <w:rPr>
          <w:lang w:val="es_ES" w:bidi="es_ES"/>
        </w:rPr>
      </w:r>
      <w:r>
        <w:rPr>
          <w:lang w:val="es_ES" w:bidi="es_ES"/>
        </w:rPr>
        <w:t>Salmos 41:4–6</w:t>
      </w:r>
    </w:p>
    <w:p>
      <w:pPr>
        <w:pStyle w:val="ListBullet"/>
        <w:spacing w:line="240" w:lineRule="auto"/>
        <w:ind w:left="720"/>
      </w:pPr>
      <w:r>
        <w:rPr>
          <w:lang w:val="es_ES" w:bidi="es_ES"/>
        </w:rPr>
      </w:r>
      <w:r>
        <w:rPr>
          <w:lang w:val="es_ES" w:bidi="es_ES"/>
        </w:rPr>
        <w:t>Romanos 12:1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19:16</w:t>
      </w:r>
      <w:r>
        <w:rPr>
          <w:lang w:val="es_ES" w:bidi="es_ES"/>
        </w:rPr>
        <w:t xml:space="preserve"> Ellos (los profetas) dijeron a la gente que dejara de adorar ídolos y comenzara a mostrar justicia y </w:t>
      </w:r>
      <w:r>
        <w:rPr>
          <w:b/>
          <w:lang w:val="es_ES" w:bidi="es_ES"/>
        </w:rPr>
        <w:t>misericordia</w:t>
      </w:r>
      <w:r>
        <w:rPr>
          <w:lang w:val="es_ES" w:bidi="es_ES"/>
        </w:rPr>
        <w:t xml:space="preserve"> a los demás.</w:t>
      </w:r>
    </w:p>
    <w:p>
      <w:pPr>
        <w:pStyle w:val="ListBullet"/>
        <w:spacing w:line="240" w:lineRule="auto"/>
        <w:ind w:left="720"/>
      </w:pPr>
      <w:r>
        <w:rPr>
          <w:lang w:val="es_ES" w:bidi="es_ES"/>
        </w:rPr>
      </w:r>
      <w:r>
        <w:rPr>
          <w:b/>
          <w:lang w:val="es_ES" w:bidi="es_ES"/>
        </w:rPr>
        <w:t>19:17</w:t>
      </w:r>
      <w:r>
        <w:rPr>
          <w:lang w:val="es_ES" w:bidi="es_ES"/>
        </w:rPr>
        <w:t xml:space="preserve"> Él (Jeremías) se hundió en el lodo que estaba en el fondo del pozo, pero después el rey tuvo </w:t>
      </w:r>
      <w:r>
        <w:rPr>
          <w:b/>
          <w:lang w:val="es_ES" w:bidi="es_ES"/>
        </w:rPr>
        <w:t>misericordia</w:t>
      </w:r>
      <w:r>
        <w:rPr>
          <w:lang w:val="es_ES" w:bidi="es_ES"/>
        </w:rPr>
        <w:t xml:space="preserve"> de él y ordenó a sus sirvientes sacar a Jeremías del pozo antes de que muriera.</w:t>
      </w:r>
    </w:p>
    <w:p>
      <w:pPr>
        <w:pStyle w:val="ListBullet"/>
        <w:spacing w:line="240" w:lineRule="auto"/>
        <w:ind w:left="720"/>
      </w:pPr>
      <w:r>
        <w:rPr>
          <w:lang w:val="es_ES" w:bidi="es_ES"/>
        </w:rPr>
      </w:r>
      <w:r>
        <w:rPr>
          <w:b/>
          <w:lang w:val="es_ES" w:bidi="es_ES"/>
        </w:rPr>
        <w:t>20:12</w:t>
      </w:r>
      <w:r>
        <w:rPr>
          <w:lang w:val="es_ES" w:bidi="es_ES"/>
        </w:rPr>
        <w:t xml:space="preserve"> El imperio persa era fuerte pero </w:t>
      </w:r>
      <w:r>
        <w:rPr>
          <w:b/>
          <w:lang w:val="es_ES" w:bidi="es_ES"/>
        </w:rPr>
        <w:t>misericordioso</w:t>
      </w:r>
      <w:r>
        <w:rPr>
          <w:lang w:val="es_ES" w:bidi="es_ES"/>
        </w:rPr>
        <w:t xml:space="preserve"> con la gente que conquistaba.</w:t>
      </w:r>
    </w:p>
    <w:p>
      <w:pPr>
        <w:pStyle w:val="ListBullet"/>
        <w:spacing w:line="240" w:lineRule="auto"/>
        <w:ind w:left="720"/>
      </w:pPr>
      <w:r>
        <w:rPr>
          <w:lang w:val="es_ES" w:bidi="es_ES"/>
        </w:rPr>
      </w:r>
      <w:r>
        <w:rPr>
          <w:b/>
          <w:lang w:val="es_ES" w:bidi="es_ES"/>
        </w:rPr>
        <w:t>27:11</w:t>
      </w:r>
      <w:r>
        <w:rPr>
          <w:lang w:val="es_ES" w:bidi="es_ES"/>
        </w:rPr>
        <w:t xml:space="preserve"> Entonces Jesús le preguntó al experto en la ley: “¿Qué piensas? ¿Cuál de los tres hombres fue un prójimo para el hombre que fue robado y golpeado?” Él respondió, “el que fue </w:t>
      </w:r>
      <w:r>
        <w:rPr>
          <w:b/>
          <w:lang w:val="es_ES" w:bidi="es_ES"/>
        </w:rPr>
        <w:t>misericordioso</w:t>
      </w:r>
      <w:r>
        <w:rPr>
          <w:lang w:val="es_ES" w:bidi="es_ES"/>
        </w:rPr>
        <w:t xml:space="preserve"> con él”.</w:t>
      </w:r>
    </w:p>
    <w:p>
      <w:pPr>
        <w:pStyle w:val="ListBullet"/>
        <w:spacing w:line="240" w:lineRule="auto"/>
        <w:ind w:left="720"/>
      </w:pPr>
      <w:r>
        <w:rPr>
          <w:lang w:val="es_ES" w:bidi="es_ES"/>
        </w:rPr>
      </w:r>
      <w:r>
        <w:rPr>
          <w:b/>
          <w:lang w:val="es_ES" w:bidi="es_ES"/>
        </w:rPr>
        <w:t>32:11</w:t>
      </w:r>
      <w:r>
        <w:rPr>
          <w:lang w:val="es_ES" w:bidi="es_ES"/>
        </w:rPr>
        <w:t xml:space="preserve"> Pero Jesús le dijo: “No, quiero que vayas a casa y le cuentes a tus amigos y familiares todo lo que Dios ha hecho por ti y cómo ha tenido </w:t>
      </w:r>
      <w:r>
        <w:rPr>
          <w:b/>
          <w:lang w:val="es_ES" w:bidi="es_ES"/>
        </w:rPr>
        <w:t>misericordia</w:t>
      </w:r>
      <w:r>
        <w:rPr>
          <w:lang w:val="es_ES" w:bidi="es_ES"/>
        </w:rPr>
        <w:t xml:space="preserve"> de ti”.</w:t>
      </w:r>
    </w:p>
    <w:p>
      <w:pPr>
        <w:pStyle w:val="ListBullet"/>
        <w:spacing w:line="240" w:lineRule="auto"/>
        <w:ind w:left="720"/>
      </w:pPr>
      <w:r>
        <w:rPr>
          <w:lang w:val="es_ES" w:bidi="es_ES"/>
        </w:rPr>
      </w:r>
      <w:r>
        <w:rPr>
          <w:b/>
          <w:lang w:val="es_ES" w:bidi="es_ES"/>
        </w:rPr>
        <w:t>34:9</w:t>
      </w:r>
      <w:r>
        <w:rPr>
          <w:lang w:val="es_ES" w:bidi="es_ES"/>
        </w:rPr>
        <w:t xml:space="preserve"> "Pero el recaudador de impuestos se mantuvo lejos del líder religioso, ni siquiera levantó la vista al cielo. En cambio, se golpeó el pecho y oró, 'Dios, por favor, sé </w:t>
      </w:r>
      <w:r>
        <w:rPr>
          <w:b/>
          <w:lang w:val="es_ES" w:bidi="es_ES"/>
        </w:rPr>
        <w:t>misericordioso</w:t>
      </w:r>
      <w:r>
        <w:rPr>
          <w:lang w:val="es_ES" w:bidi="es_ES"/>
        </w:rPr>
        <w:t xml:space="preserve"> conmigo porque soy un pecador'".</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H2551, H2603, H2604, H2616, H2617, H2623, H3722, H3727, H4627, H4819, H5503, H5504, H5505, H5506, H6014, H7349, H7355, H7356, H7359, G16530, G16550, G16560, G24330, G24360, G36280, G36290, G37410, G46980</w:t>
      </w:r>
      <w:r>
        <w:rPr>
          <w:lang w:val="es_ES" w:bidi="es_ES"/>
        </w:rPr>
      </w:r>
      <w:r>
        <w:rPr>
          <w:lang w:val="es_ES" w:bidi="es_ES"/>
        </w:rPr>
      </w:r>
    </w:p>
    <w:p>
      <w:pPr/>
      <w:r>
        <w:rPr>
          <w:lang w:val="es_ES" w:bidi="es_ES"/>
        </w:rPr>
      </w:r>
    </w:p>
    <w:p>
      <w:pPr>
        <w:pStyle w:val="Heading2"/>
      </w:pPr>
      <w:r>
        <w:rPr>
          <w:lang w:val="es_ES" w:bidi="es_ES"/>
        </w:rPr>
        <w:t>Misterio</w:t>
      </w:r>
      <w:r>
        <w:rPr>
          <w:lang w:val="es_ES" w:bidi="es_ES"/>
        </w:rPr>
      </w:r>
    </w:p>
    <w:p>
      <w:pPr>
        <w:pStyle w:val="Heading3"/>
      </w:pPr>
      <w:r>
        <w:rPr>
          <w:lang w:val="es_ES" w:bidi="es_ES"/>
        </w:rPr>
        <w:t>Definición:</w:t>
      </w:r>
    </w:p>
    <w:p>
      <w:pPr/>
      <w:r>
        <w:rPr>
          <w:lang w:val="es_ES" w:bidi="es_ES"/>
        </w:rPr>
      </w:r>
      <w:r>
        <w:rPr>
          <w:lang w:val="es_ES" w:bidi="es_ES"/>
        </w:rPr>
        <w:t>En la Biblia, el término "misterio" se refiere a algo que no podemos conocer o entender a menos que Dios lo revele o nos lo explique.</w:t>
      </w:r>
    </w:p>
    <w:p>
      <w:pPr>
        <w:pStyle w:val="ListBullet"/>
        <w:spacing w:line="240" w:lineRule="auto"/>
        <w:ind w:left="720"/>
      </w:pPr>
      <w:r>
        <w:rPr>
          <w:lang w:val="es_ES" w:bidi="es_ES"/>
        </w:rPr>
      </w:r>
      <w:r>
        <w:rPr>
          <w:lang w:val="es_ES" w:bidi="es_ES"/>
        </w:rPr>
        <w:t>El Nuevo Testamento afirma que el evangelio de Cristo era un misterio que no se conocía en épocas pasadas.</w:t>
      </w:r>
    </w:p>
    <w:p>
      <w:pPr>
        <w:pStyle w:val="ListBullet"/>
        <w:spacing w:line="240" w:lineRule="auto"/>
        <w:ind w:left="720"/>
      </w:pPr>
      <w:r>
        <w:rPr>
          <w:lang w:val="es_ES" w:bidi="es_ES"/>
        </w:rPr>
      </w:r>
      <w:r>
        <w:rPr>
          <w:lang w:val="es_ES" w:bidi="es_ES"/>
        </w:rPr>
        <w:t>Uno de los puntos específicos descritos como un misterio es que judíos y gentiles serían iguales en Cristo.</w:t>
      </w:r>
    </w:p>
    <w:p>
      <w:pPr>
        <w:pStyle w:val="ListBullet"/>
        <w:spacing w:line="240" w:lineRule="auto"/>
        <w:ind w:left="720"/>
      </w:pPr>
      <w:r>
        <w:rPr>
          <w:lang w:val="es_ES" w:bidi="es_ES"/>
        </w:rPr>
      </w:r>
      <w:r>
        <w:rPr>
          <w:lang w:val="es_ES" w:bidi="es_ES"/>
        </w:rPr>
        <w:t>Este término también podría traducirse como "secreto", "verdad oculta" o "cosa previamente desconocida".</w:t>
      </w:r>
    </w:p>
    <w:p>
      <w:pPr/>
      <w:r>
        <w:rPr>
          <w:lang w:val="es_ES" w:bidi="es_ES"/>
        </w:rPr>
      </w:r>
      <w:r>
        <w:rPr>
          <w:lang w:val="es_ES" w:bidi="es_ES"/>
        </w:rPr>
        <w:t xml:space="preserve">(Véase también: </w:t>
      </w:r>
      <w:r>
        <w:rPr>
          <w:lang w:val="es_ES" w:bidi="es_ES"/>
        </w:rPr>
        <w:t>Cristo</w:t>
      </w:r>
      <w:r>
        <w:rPr>
          <w:lang w:val="es_ES" w:bidi="es_ES"/>
        </w:rPr>
        <w:t xml:space="preserve">, </w:t>
      </w:r>
      <w:r>
        <w:rPr>
          <w:lang w:val="es_ES" w:bidi="es_ES"/>
        </w:rPr>
        <w:t>Gentil</w:t>
      </w:r>
      <w:r>
        <w:rPr>
          <w:lang w:val="es_ES" w:bidi="es_ES"/>
        </w:rPr>
        <w:t xml:space="preserve">, </w:t>
      </w:r>
      <w:r>
        <w:rPr>
          <w:lang w:val="es_ES" w:bidi="es_ES"/>
        </w:rPr>
        <w:t>buenas nuevas</w:t>
      </w:r>
      <w:r>
        <w:rPr>
          <w:lang w:val="es_ES" w:bidi="es_ES"/>
        </w:rPr>
        <w:t xml:space="preserve">, </w:t>
      </w:r>
      <w:r>
        <w:rPr>
          <w:lang w:val="es_ES" w:bidi="es_ES"/>
        </w:rPr>
        <w:t>Judío</w:t>
      </w:r>
      <w:r>
        <w:rPr>
          <w:lang w:val="es_ES" w:bidi="es_ES"/>
        </w:rPr>
        <w:t>, verdadero)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Colosenses 4:2–4</w:t>
      </w:r>
    </w:p>
    <w:p>
      <w:pPr>
        <w:pStyle w:val="ListBullet"/>
        <w:spacing w:line="240" w:lineRule="auto"/>
        <w:ind w:left="720"/>
      </w:pPr>
      <w:r>
        <w:rPr>
          <w:lang w:val="es_ES" w:bidi="es_ES"/>
        </w:rPr>
      </w:r>
      <w:r>
        <w:rPr>
          <w:lang w:val="es_ES" w:bidi="es_ES"/>
        </w:rPr>
        <w:t>Efesios 6:19–20</w:t>
      </w:r>
    </w:p>
    <w:p>
      <w:pPr>
        <w:pStyle w:val="ListBullet"/>
        <w:spacing w:line="240" w:lineRule="auto"/>
        <w:ind w:left="720"/>
      </w:pPr>
      <w:r>
        <w:rPr>
          <w:lang w:val="es_ES" w:bidi="es_ES"/>
        </w:rPr>
      </w:r>
      <w:r>
        <w:rPr>
          <w:lang w:val="es_ES" w:bidi="es_ES"/>
        </w:rPr>
        <w:t>Lucas 8:9–10</w:t>
      </w:r>
    </w:p>
    <w:p>
      <w:pPr>
        <w:pStyle w:val="ListBullet"/>
        <w:spacing w:line="240" w:lineRule="auto"/>
        <w:ind w:left="720"/>
      </w:pPr>
      <w:r>
        <w:rPr>
          <w:lang w:val="es_ES" w:bidi="es_ES"/>
        </w:rPr>
      </w:r>
      <w:r>
        <w:rPr>
          <w:lang w:val="es_ES" w:bidi="es_ES"/>
        </w:rPr>
        <w:t>Marcos 4:10–12</w:t>
      </w:r>
    </w:p>
    <w:p>
      <w:pPr>
        <w:pStyle w:val="ListBullet"/>
        <w:spacing w:line="240" w:lineRule="auto"/>
        <w:ind w:left="720"/>
      </w:pPr>
      <w:r>
        <w:rPr>
          <w:lang w:val="es_ES" w:bidi="es_ES"/>
        </w:rPr>
      </w:r>
      <w:r>
        <w:rPr>
          <w:lang w:val="es_ES" w:bidi="es_ES"/>
        </w:rPr>
        <w:t>Mateo 13:11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H1219, H7328, G34660</w:t>
      </w:r>
      <w:r>
        <w:rPr>
          <w:lang w:val="es_ES" w:bidi="es_ES"/>
        </w:rPr>
      </w:r>
      <w:r>
        <w:rPr>
          <w:lang w:val="es_ES" w:bidi="es_ES"/>
        </w:rPr>
      </w:r>
    </w:p>
    <w:p>
      <w:pPr/>
      <w:r>
        <w:rPr>
          <w:lang w:val="es_ES" w:bidi="es_ES"/>
        </w:rPr>
      </w:r>
    </w:p>
    <w:p>
      <w:pPr>
        <w:pStyle w:val="Heading2"/>
      </w:pPr>
      <w:r>
        <w:rPr>
          <w:lang w:val="es_ES" w:bidi="es_ES"/>
        </w:rPr>
        <w:t>Mizpa</w:t>
      </w:r>
      <w:r>
        <w:rPr>
          <w:lang w:val="es_ES" w:bidi="es_ES"/>
        </w:rPr>
      </w:r>
    </w:p>
    <w:p>
      <w:pPr>
        <w:pStyle w:val="Heading3"/>
      </w:pPr>
      <w:r>
        <w:rPr>
          <w:lang w:val="es_ES" w:bidi="es_ES"/>
        </w:rPr>
        <w:t>Hechos:</w:t>
      </w:r>
    </w:p>
    <w:p>
      <w:pPr/>
      <w:r>
        <w:rPr>
          <w:lang w:val="es_ES" w:bidi="es_ES"/>
        </w:rPr>
      </w:r>
      <w:r>
        <w:rPr>
          <w:lang w:val="es_ES" w:bidi="es_ES"/>
        </w:rPr>
        <w:t>Mizpa es el nombre de varios pueblos mencionados en el Antiguo Testamento. Significa "punto de observación" o "torre de vigilancia".</w:t>
      </w:r>
    </w:p>
    <w:p>
      <w:pPr>
        <w:pStyle w:val="ListBullet"/>
        <w:spacing w:line="240" w:lineRule="auto"/>
        <w:ind w:left="720"/>
      </w:pPr>
      <w:r>
        <w:rPr>
          <w:lang w:val="es_ES" w:bidi="es_ES"/>
        </w:rPr>
      </w:r>
      <w:r>
        <w:rPr>
          <w:lang w:val="es_ES" w:bidi="es_ES"/>
        </w:rPr>
        <w:t>Cuando David estaba siendo perseguido por Saúl, dejó a sus padres en Mizpa, bajo la protección del rey de Moab.</w:t>
      </w:r>
    </w:p>
    <w:p>
      <w:pPr>
        <w:pStyle w:val="ListBullet"/>
        <w:spacing w:line="240" w:lineRule="auto"/>
        <w:ind w:left="720"/>
      </w:pPr>
      <w:r>
        <w:rPr>
          <w:lang w:val="es_ES" w:bidi="es_ES"/>
        </w:rPr>
      </w:r>
      <w:r>
        <w:rPr>
          <w:lang w:val="es_ES" w:bidi="es_ES"/>
        </w:rPr>
        <w:t>Una ciudad llamada Mizpa estaba ubicada en la frontera entre los reinos de Judá e Israel. Era un importante centro militar.</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David</w:t>
      </w:r>
      <w:r>
        <w:rPr>
          <w:lang w:val="es_ES" w:bidi="es_ES"/>
        </w:rPr>
        <w:t xml:space="preserve">, </w:t>
      </w:r>
      <w:r>
        <w:rPr>
          <w:lang w:val="es_ES" w:bidi="es_ES"/>
        </w:rPr>
        <w:t>Judá</w:t>
      </w:r>
      <w:r>
        <w:rPr>
          <w:lang w:val="es_ES" w:bidi="es_ES"/>
        </w:rPr>
        <w:t xml:space="preserve">, </w:t>
      </w:r>
      <w:r>
        <w:rPr>
          <w:lang w:val="es_ES" w:bidi="es_ES"/>
        </w:rPr>
        <w:t>reino de Israel</w:t>
      </w:r>
      <w:r>
        <w:rPr>
          <w:lang w:val="es_ES" w:bidi="es_ES"/>
        </w:rPr>
        <w:t xml:space="preserve">, </w:t>
      </w:r>
      <w:r>
        <w:rPr>
          <w:lang w:val="es_ES" w:bidi="es_ES"/>
        </w:rPr>
        <w:t>Moab</w:t>
      </w:r>
      <w:r>
        <w:rPr>
          <w:lang w:val="es_ES" w:bidi="es_ES"/>
        </w:rPr>
        <w:t xml:space="preserve">, </w:t>
      </w:r>
      <w:r>
        <w:rPr>
          <w:lang w:val="es_ES" w:bidi="es_ES"/>
        </w:rPr>
        <w:t>Saúl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15:20–22</w:t>
      </w:r>
    </w:p>
    <w:p>
      <w:pPr>
        <w:pStyle w:val="ListBullet"/>
        <w:spacing w:line="240" w:lineRule="auto"/>
        <w:ind w:left="720"/>
      </w:pPr>
      <w:r>
        <w:rPr>
          <w:lang w:val="es_ES" w:bidi="es_ES"/>
        </w:rPr>
      </w:r>
      <w:r>
        <w:rPr>
          <w:lang w:val="es_ES" w:bidi="es_ES"/>
        </w:rPr>
        <w:t>1 Samuel 7:5–6</w:t>
      </w:r>
    </w:p>
    <w:p>
      <w:pPr>
        <w:pStyle w:val="ListBullet"/>
        <w:spacing w:line="240" w:lineRule="auto"/>
        <w:ind w:left="720"/>
      </w:pPr>
      <w:r>
        <w:rPr>
          <w:lang w:val="es_ES" w:bidi="es_ES"/>
        </w:rPr>
      </w:r>
      <w:r>
        <w:rPr>
          <w:lang w:val="es_ES" w:bidi="es_ES"/>
        </w:rPr>
        <w:t>1 Samuel 7:10–11</w:t>
      </w:r>
    </w:p>
    <w:p>
      <w:pPr>
        <w:pStyle w:val="ListBullet"/>
        <w:spacing w:line="240" w:lineRule="auto"/>
        <w:ind w:left="720"/>
      </w:pPr>
      <w:r>
        <w:rPr>
          <w:lang w:val="es_ES" w:bidi="es_ES"/>
        </w:rPr>
      </w:r>
      <w:r>
        <w:rPr>
          <w:lang w:val="es_ES" w:bidi="es_ES"/>
        </w:rPr>
        <w:t>Jeremías 40:5–6</w:t>
      </w:r>
    </w:p>
    <w:p>
      <w:pPr>
        <w:pStyle w:val="ListBullet"/>
        <w:spacing w:line="240" w:lineRule="auto"/>
        <w:ind w:left="720"/>
      </w:pPr>
      <w:r>
        <w:rPr>
          <w:lang w:val="es_ES" w:bidi="es_ES"/>
        </w:rPr>
      </w:r>
      <w:r>
        <w:rPr>
          <w:lang w:val="es_ES" w:bidi="es_ES"/>
        </w:rPr>
        <w:t>Jueces 10:17–18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H4708, H4709</w:t>
      </w:r>
      <w:r>
        <w:rPr>
          <w:lang w:val="es_ES" w:bidi="es_ES"/>
        </w:rPr>
      </w:r>
      <w:r>
        <w:rPr>
          <w:lang w:val="es_ES" w:bidi="es_ES"/>
        </w:rPr>
      </w:r>
    </w:p>
    <w:p>
      <w:pPr/>
      <w:r>
        <w:rPr>
          <w:lang w:val="es_ES" w:bidi="es_ES"/>
        </w:rPr>
      </w:r>
    </w:p>
    <w:p>
      <w:pPr>
        <w:pStyle w:val="Heading2"/>
      </w:pPr>
      <w:r>
        <w:rPr>
          <w:lang w:val="es_ES" w:bidi="es_ES"/>
        </w:rPr>
        <w:t>Moab</w:t>
      </w:r>
      <w:r>
        <w:rPr>
          <w:lang w:val="es_ES" w:bidi="es_ES"/>
        </w:rPr>
      </w:r>
    </w:p>
    <w:p>
      <w:pPr>
        <w:pStyle w:val="Heading3"/>
      </w:pPr>
      <w:r>
        <w:rPr>
          <w:lang w:val="es_ES" w:bidi="es_ES"/>
        </w:rPr>
        <w:t>Hechos:</w:t>
      </w:r>
    </w:p>
    <w:p>
      <w:pPr/>
      <w:r>
        <w:rPr>
          <w:lang w:val="es_ES" w:bidi="es_ES"/>
        </w:rPr>
      </w:r>
      <w:r>
        <w:rPr>
          <w:lang w:val="es_ES" w:bidi="es_ES"/>
        </w:rPr>
        <w:t>El término Moab se refiere a un grupo de personas que vivía al este del Mar Salado. El libro de Génesis describe a este grupo de personas como los descendientes de un hombre llamado Moab, quien era el hijo de la hija mayor de Lot.</w:t>
      </w:r>
    </w:p>
    <w:p>
      <w:pPr>
        <w:pStyle w:val="ListBullet"/>
        <w:spacing w:line="240" w:lineRule="auto"/>
        <w:ind w:left="720"/>
      </w:pPr>
      <w:r>
        <w:rPr>
          <w:lang w:val="es_ES" w:bidi="es_ES"/>
        </w:rPr>
      </w:r>
      <w:r>
        <w:rPr>
          <w:lang w:val="es_ES" w:bidi="es_ES"/>
        </w:rPr>
        <w:t>En el libro de Rut, Elimelec y su familia fueron a vivir a Moab debido a la hambruna alrededor de Belén.</w:t>
      </w:r>
    </w:p>
    <w:p>
      <w:pPr>
        <w:pStyle w:val="ListBullet"/>
        <w:spacing w:line="240" w:lineRule="auto"/>
        <w:ind w:left="720"/>
      </w:pPr>
      <w:r>
        <w:rPr>
          <w:lang w:val="es_ES" w:bidi="es_ES"/>
        </w:rPr>
      </w:r>
      <w:r>
        <w:rPr>
          <w:lang w:val="es_ES" w:bidi="es_ES"/>
        </w:rPr>
        <w:t>A Rut se le llama "mujer moabita" porque nació en el país de Moab y era de ese grupo de personas.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Belén</w:t>
      </w:r>
      <w:r>
        <w:rPr>
          <w:lang w:val="es_ES" w:bidi="es_ES"/>
        </w:rPr>
        <w:t xml:space="preserve">, </w:t>
      </w:r>
      <w:r>
        <w:rPr>
          <w:lang w:val="es_ES" w:bidi="es_ES"/>
        </w:rPr>
        <w:t>Judea</w:t>
      </w:r>
      <w:r>
        <w:rPr>
          <w:lang w:val="es_ES" w:bidi="es_ES"/>
        </w:rPr>
        <w:t xml:space="preserve">, </w:t>
      </w:r>
      <w:r>
        <w:rPr>
          <w:lang w:val="es_ES" w:bidi="es_ES"/>
        </w:rPr>
        <w:t>Lot</w:t>
      </w:r>
      <w:r>
        <w:rPr>
          <w:lang w:val="es_ES" w:bidi="es_ES"/>
        </w:rPr>
        <w:t xml:space="preserve">, </w:t>
      </w:r>
      <w:r>
        <w:rPr>
          <w:lang w:val="es_ES" w:bidi="es_ES"/>
        </w:rPr>
        <w:t>Rut</w:t>
      </w:r>
      <w:r>
        <w:rPr>
          <w:lang w:val="es_ES" w:bidi="es_ES"/>
        </w:rPr>
        <w:t xml:space="preserve">, </w:t>
      </w:r>
      <w:r>
        <w:rPr>
          <w:lang w:val="es_ES" w:bidi="es_ES"/>
        </w:rPr>
        <w:t>Mar Salado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19:37</w:t>
      </w:r>
    </w:p>
    <w:p>
      <w:pPr>
        <w:pStyle w:val="ListBullet"/>
        <w:spacing w:line="240" w:lineRule="auto"/>
        <w:ind w:left="720"/>
      </w:pPr>
      <w:r>
        <w:rPr>
          <w:lang w:val="es_ES" w:bidi="es_ES"/>
        </w:rPr>
      </w:r>
      <w:r>
        <w:rPr>
          <w:lang w:val="es_ES" w:bidi="es_ES"/>
        </w:rPr>
        <w:t>Génesis 36:34–36</w:t>
      </w:r>
    </w:p>
    <w:p>
      <w:pPr>
        <w:pStyle w:val="ListBullet"/>
        <w:spacing w:line="240" w:lineRule="auto"/>
        <w:ind w:left="720"/>
      </w:pPr>
      <w:r>
        <w:rPr>
          <w:lang w:val="es_ES" w:bidi="es_ES"/>
        </w:rPr>
      </w:r>
      <w:r>
        <w:rPr>
          <w:lang w:val="es_ES" w:bidi="es_ES"/>
        </w:rPr>
        <w:t>Rut 1:1–2</w:t>
      </w:r>
    </w:p>
    <w:p>
      <w:pPr>
        <w:pStyle w:val="ListBullet"/>
        <w:spacing w:line="240" w:lineRule="auto"/>
        <w:ind w:left="720"/>
      </w:pPr>
      <w:r>
        <w:rPr>
          <w:lang w:val="es_ES" w:bidi="es_ES"/>
        </w:rPr>
      </w:r>
      <w:r>
        <w:rPr>
          <w:lang w:val="es_ES" w:bidi="es_ES"/>
        </w:rPr>
        <w:t>Rut 1:22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H4124, H4125</w:t>
      </w:r>
      <w:r>
        <w:rPr>
          <w:lang w:val="es_ES" w:bidi="es_ES"/>
        </w:rPr>
      </w:r>
      <w:r>
        <w:rPr>
          <w:lang w:val="es_ES" w:bidi="es_ES"/>
        </w:rPr>
      </w:r>
    </w:p>
    <w:p>
      <w:pPr/>
      <w:r>
        <w:rPr>
          <w:lang w:val="es_ES" w:bidi="es_ES"/>
        </w:rPr>
      </w:r>
    </w:p>
    <w:p>
      <w:pPr>
        <w:pStyle w:val="Heading2"/>
      </w:pPr>
      <w:r>
        <w:rPr>
          <w:lang w:val="es_ES" w:bidi="es_ES"/>
        </w:rPr>
        <w:t>Moisés</w:t>
      </w:r>
      <w:r>
        <w:rPr>
          <w:lang w:val="es_ES" w:bidi="es_ES"/>
        </w:rPr>
      </w:r>
    </w:p>
    <w:p>
      <w:pPr>
        <w:pStyle w:val="Heading3"/>
      </w:pPr>
      <w:r>
        <w:rPr>
          <w:lang w:val="es_ES" w:bidi="es_ES"/>
        </w:rPr>
        <w:t>Hechos:</w:t>
      </w:r>
    </w:p>
    <w:p>
      <w:pPr/>
      <w:r>
        <w:rPr>
          <w:lang w:val="es_ES" w:bidi="es_ES"/>
        </w:rPr>
      </w:r>
      <w:r>
        <w:rPr>
          <w:lang w:val="es_ES" w:bidi="es_ES"/>
        </w:rPr>
        <w:t>Moisés fue un profeta y líder del pueblo israelita durante más de cuarenta años, incluso cuando salieron de Egipto, como se describe en el libro del Éxodo.</w:t>
      </w:r>
    </w:p>
    <w:p>
      <w:pPr>
        <w:pStyle w:val="ListBullet"/>
        <w:spacing w:line="240" w:lineRule="auto"/>
        <w:ind w:left="720"/>
      </w:pPr>
      <w:r>
        <w:rPr>
          <w:lang w:val="es_ES" w:bidi="es_ES"/>
        </w:rPr>
      </w:r>
      <w:r>
        <w:rPr>
          <w:lang w:val="es_ES" w:bidi="es_ES"/>
        </w:rPr>
        <w:t>Cuando Moisés era un bebé, sus padres lo pusieron en un cesto entre los juncos del río Nilo para esconderlo del faraón egipcio. Su hermana María lo vigilaba allí. La vida de Moisés fue salvada cuando la hija del faraón lo encontró y lo llevó al palacio para criarlo como su hijo.</w:t>
      </w:r>
    </w:p>
    <w:p>
      <w:pPr>
        <w:pStyle w:val="ListBullet"/>
        <w:spacing w:line="240" w:lineRule="auto"/>
        <w:ind w:left="720"/>
      </w:pPr>
      <w:r>
        <w:rPr>
          <w:lang w:val="es_ES" w:bidi="es_ES"/>
        </w:rPr>
      </w:r>
      <w:r>
        <w:rPr>
          <w:lang w:val="es_ES" w:bidi="es_ES"/>
        </w:rPr>
        <w:t>Dios eligió a Moisés para liberar a los israelitas de la esclavitud en Egipto y guiarlos a la tierra prometida.</w:t>
      </w:r>
    </w:p>
    <w:p>
      <w:pPr>
        <w:pStyle w:val="ListBullet"/>
        <w:spacing w:line="240" w:lineRule="auto"/>
        <w:ind w:left="720"/>
      </w:pPr>
      <w:r>
        <w:rPr>
          <w:lang w:val="es_ES" w:bidi="es_ES"/>
        </w:rPr>
      </w:r>
      <w:r>
        <w:rPr>
          <w:lang w:val="es_ES" w:bidi="es_ES"/>
        </w:rPr>
        <w:t>Después de la huida de los israelitas de Egipto y mientras vagaban por el desierto, Dios le dio a Moisés dos tablas de piedra con los Diez Mandamientos escritos en ellas.</w:t>
      </w:r>
    </w:p>
    <w:p>
      <w:pPr>
        <w:pStyle w:val="ListBullet"/>
        <w:spacing w:line="240" w:lineRule="auto"/>
        <w:ind w:left="720"/>
      </w:pPr>
      <w:r>
        <w:rPr>
          <w:lang w:val="es_ES" w:bidi="es_ES"/>
        </w:rPr>
      </w:r>
      <w:r>
        <w:rPr>
          <w:lang w:val="es_ES" w:bidi="es_ES"/>
        </w:rPr>
        <w:t>Cerca del final de su vida, Moisés vio la tierra prometida, pero no pudo vivir en ella porque desobedeció a Dios.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María (hermana de Moisés)</w:t>
      </w:r>
      <w:r>
        <w:rPr>
          <w:lang w:val="es_ES" w:bidi="es_ES"/>
        </w:rPr>
        <w:t xml:space="preserve">, </w:t>
      </w:r>
      <w:r>
        <w:rPr>
          <w:lang w:val="es_ES" w:bidi="es_ES"/>
        </w:rPr>
        <w:t>Tierra Prometida</w:t>
      </w:r>
      <w:r>
        <w:rPr>
          <w:lang w:val="es_ES" w:bidi="es_ES"/>
        </w:rPr>
        <w:t xml:space="preserve">, </w:t>
      </w:r>
      <w:r>
        <w:rPr>
          <w:lang w:val="es_ES" w:bidi="es_ES"/>
        </w:rPr>
        <w:t>Diez Mandamientos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7:21</w:t>
      </w:r>
    </w:p>
    <w:p>
      <w:pPr>
        <w:pStyle w:val="ListBullet"/>
        <w:spacing w:line="240" w:lineRule="auto"/>
        <w:ind w:left="720"/>
      </w:pPr>
      <w:r>
        <w:rPr>
          <w:lang w:val="es_ES" w:bidi="es_ES"/>
        </w:rPr>
      </w:r>
      <w:r>
        <w:rPr>
          <w:lang w:val="es_ES" w:bidi="es_ES"/>
        </w:rPr>
        <w:t>Hechos 7:30</w:t>
      </w:r>
    </w:p>
    <w:p>
      <w:pPr>
        <w:pStyle w:val="ListBullet"/>
        <w:spacing w:line="240" w:lineRule="auto"/>
        <w:ind w:left="720"/>
      </w:pPr>
      <w:r>
        <w:rPr>
          <w:lang w:val="es_ES" w:bidi="es_ES"/>
        </w:rPr>
      </w:r>
      <w:r>
        <w:rPr>
          <w:lang w:val="es_ES" w:bidi="es_ES"/>
        </w:rPr>
        <w:t>Éxodo 2:10</w:t>
      </w:r>
    </w:p>
    <w:p>
      <w:pPr>
        <w:pStyle w:val="ListBullet"/>
        <w:spacing w:line="240" w:lineRule="auto"/>
        <w:ind w:left="720"/>
      </w:pPr>
      <w:r>
        <w:rPr>
          <w:lang w:val="es_ES" w:bidi="es_ES"/>
        </w:rPr>
      </w:r>
      <w:r>
        <w:rPr>
          <w:lang w:val="es_ES" w:bidi="es_ES"/>
        </w:rPr>
        <w:t>Éxodo 9:1</w:t>
      </w:r>
    </w:p>
    <w:p>
      <w:pPr>
        <w:pStyle w:val="ListBullet"/>
        <w:spacing w:line="240" w:lineRule="auto"/>
        <w:ind w:left="720"/>
      </w:pPr>
      <w:r>
        <w:rPr>
          <w:lang w:val="es_ES" w:bidi="es_ES"/>
        </w:rPr>
      </w:r>
      <w:r>
        <w:rPr>
          <w:lang w:val="es_ES" w:bidi="es_ES"/>
        </w:rPr>
        <w:t>Mateo 17:4</w:t>
      </w:r>
    </w:p>
    <w:p>
      <w:pPr>
        <w:pStyle w:val="ListBullet"/>
        <w:spacing w:line="240" w:lineRule="auto"/>
        <w:ind w:left="720"/>
      </w:pPr>
      <w:r>
        <w:rPr>
          <w:lang w:val="es_ES" w:bidi="es_ES"/>
        </w:rPr>
      </w:r>
      <w:r>
        <w:rPr>
          <w:lang w:val="es_ES" w:bidi="es_ES"/>
        </w:rPr>
        <w:t>Romanos 5:14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9:12</w:t>
      </w:r>
      <w:r>
        <w:rPr>
          <w:lang w:val="es_ES" w:bidi="es_ES"/>
        </w:rPr>
        <w:t xml:space="preserve"> Un día, mientras </w:t>
      </w:r>
      <w:r>
        <w:rPr>
          <w:b/>
          <w:lang w:val="es_ES" w:bidi="es_ES"/>
        </w:rPr>
        <w:t>Moisés</w:t>
      </w:r>
      <w:r>
        <w:rPr>
          <w:lang w:val="es_ES" w:bidi="es_ES"/>
        </w:rPr>
        <w:t xml:space="preserve"> cuidaba de sus ovejas, vio un arbusto en llamas.</w:t>
      </w:r>
    </w:p>
    <w:p>
      <w:pPr>
        <w:pStyle w:val="ListBullet"/>
        <w:spacing w:line="240" w:lineRule="auto"/>
        <w:ind w:left="720"/>
      </w:pPr>
      <w:r>
        <w:rPr>
          <w:lang w:val="es_ES" w:bidi="es_ES"/>
        </w:rPr>
      </w:r>
      <w:r>
        <w:rPr>
          <w:b/>
          <w:lang w:val="es_ES" w:bidi="es_ES"/>
        </w:rPr>
        <w:t>12:5</w:t>
      </w:r>
      <w:r>
        <w:rPr>
          <w:lang w:val="es_ES" w:bidi="es_ES"/>
        </w:rPr>
        <w:t xml:space="preserve"> </w:t>
      </w:r>
      <w:r>
        <w:rPr>
          <w:b/>
          <w:lang w:val="es_ES" w:bidi="es_ES"/>
        </w:rPr>
        <w:t>Moisés</w:t>
      </w:r>
      <w:r>
        <w:rPr>
          <w:lang w:val="es_ES" w:bidi="es_ES"/>
        </w:rPr>
        <w:t xml:space="preserve"> les dijo a los israelitas: “¡Dejen de tener miedo! Dios peleará por ustedes hoy y los salvará”.</w:t>
      </w:r>
    </w:p>
    <w:p>
      <w:pPr>
        <w:pStyle w:val="ListBullet"/>
        <w:spacing w:line="240" w:lineRule="auto"/>
        <w:ind w:left="720"/>
      </w:pPr>
      <w:r>
        <w:rPr>
          <w:lang w:val="es_ES" w:bidi="es_ES"/>
        </w:rPr>
      </w:r>
      <w:r>
        <w:rPr>
          <w:b/>
          <w:lang w:val="es_ES" w:bidi="es_ES"/>
        </w:rPr>
        <w:t>12:7</w:t>
      </w:r>
      <w:r>
        <w:rPr>
          <w:lang w:val="es_ES" w:bidi="es_ES"/>
        </w:rPr>
        <w:t xml:space="preserve"> Dios le dijo a </w:t>
      </w:r>
      <w:r>
        <w:rPr>
          <w:b/>
          <w:lang w:val="es_ES" w:bidi="es_ES"/>
        </w:rPr>
        <w:t>Moisés</w:t>
      </w:r>
      <w:r>
        <w:rPr>
          <w:lang w:val="es_ES" w:bidi="es_ES"/>
        </w:rPr>
        <w:t xml:space="preserve"> que levantara su mano sobre el mar y dividiera las aguas.</w:t>
      </w:r>
    </w:p>
    <w:p>
      <w:pPr>
        <w:pStyle w:val="ListBullet"/>
        <w:spacing w:line="240" w:lineRule="auto"/>
        <w:ind w:left="720"/>
      </w:pPr>
      <w:r>
        <w:rPr>
          <w:lang w:val="es_ES" w:bidi="es_ES"/>
        </w:rPr>
      </w:r>
      <w:r>
        <w:rPr>
          <w:b/>
          <w:lang w:val="es_ES" w:bidi="es_ES"/>
        </w:rPr>
        <w:t>12:12</w:t>
      </w:r>
      <w:r>
        <w:rPr>
          <w:lang w:val="es_ES" w:bidi="es_ES"/>
        </w:rPr>
        <w:t xml:space="preserve"> Cuando los israelitas vieron que los egipcios estaban muertos, confiaron en Dios y creyeron que </w:t>
      </w:r>
      <w:r>
        <w:rPr>
          <w:b/>
          <w:lang w:val="es_ES" w:bidi="es_ES"/>
        </w:rPr>
        <w:t>Moisés</w:t>
      </w:r>
      <w:r>
        <w:rPr>
          <w:lang w:val="es_ES" w:bidi="es_ES"/>
        </w:rPr>
        <w:t xml:space="preserve"> era un profeta de Dios.</w:t>
      </w:r>
    </w:p>
    <w:p>
      <w:pPr>
        <w:pStyle w:val="ListBullet"/>
        <w:spacing w:line="240" w:lineRule="auto"/>
        <w:ind w:left="720"/>
      </w:pPr>
      <w:r>
        <w:rPr>
          <w:lang w:val="es_ES" w:bidi="es_ES"/>
        </w:rPr>
      </w:r>
      <w:r>
        <w:rPr>
          <w:b/>
          <w:lang w:val="es_ES" w:bidi="es_ES"/>
        </w:rPr>
        <w:t>13:7</w:t>
      </w:r>
      <w:r>
        <w:rPr>
          <w:lang w:val="es_ES" w:bidi="es_ES"/>
        </w:rPr>
        <w:t xml:space="preserve"> Entonces Dios escribió estos Diez Mandamientos en dos tablas de piedra y se los dio a </w:t>
      </w:r>
      <w:r>
        <w:rPr>
          <w:b/>
          <w:lang w:val="es_ES" w:bidi="es_ES"/>
        </w:rPr>
        <w:t>Moisés</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H4872, H4873, G34750</w:t>
      </w:r>
      <w:r>
        <w:rPr>
          <w:lang w:val="es_ES" w:bidi="es_ES"/>
        </w:rPr>
      </w:r>
      <w:r>
        <w:rPr>
          <w:lang w:val="es_ES" w:bidi="es_ES"/>
        </w:rPr>
      </w:r>
    </w:p>
    <w:p>
      <w:pPr/>
      <w:r>
        <w:rPr>
          <w:lang w:val="es_ES" w:bidi="es_ES"/>
        </w:rPr>
      </w:r>
    </w:p>
    <w:p>
      <w:pPr>
        <w:pStyle w:val="Heading2"/>
      </w:pPr>
      <w:r>
        <w:rPr>
          <w:lang w:val="es_ES" w:bidi="es_ES"/>
        </w:rPr>
        <w:t>Molde</w:t>
      </w:r>
      <w:r>
        <w:rPr>
          <w:lang w:val="es_ES" w:bidi="es_ES"/>
        </w:rPr>
      </w:r>
    </w:p>
    <w:p>
      <w:pPr>
        <w:pStyle w:val="Heading3"/>
      </w:pPr>
      <w:r>
        <w:rPr>
          <w:lang w:val="es_ES" w:bidi="es_ES"/>
        </w:rPr>
        <w:t>Definición:</w:t>
      </w:r>
    </w:p>
    <w:p>
      <w:pPr/>
      <w:r>
        <w:rPr>
          <w:lang w:val="es_ES" w:bidi="es_ES"/>
        </w:rPr>
      </w:r>
      <w:r>
        <w:rPr>
          <w:lang w:val="es_ES" w:bidi="es_ES"/>
        </w:rPr>
        <w:t>Un molde es una pieza hueca de madera, metal o arcilla que se utiliza para formar objetos de oro, plata u otros materiales que pueden ser ablandados y luego moldeados por el molde.</w:t>
      </w:r>
    </w:p>
    <w:p>
      <w:pPr>
        <w:pStyle w:val="ListBullet"/>
        <w:spacing w:line="240" w:lineRule="auto"/>
        <w:ind w:left="720"/>
      </w:pPr>
      <w:r>
        <w:rPr>
          <w:lang w:val="es_ES" w:bidi="es_ES"/>
        </w:rPr>
      </w:r>
      <w:r>
        <w:rPr>
          <w:lang w:val="es_ES" w:bidi="es_ES"/>
        </w:rPr>
        <w:t>Se usaron moldes para hacer joyas, platos y utensilios para comer, entre otras cosas.</w:t>
      </w:r>
    </w:p>
    <w:p>
      <w:pPr>
        <w:pStyle w:val="ListBullet"/>
        <w:spacing w:line="240" w:lineRule="auto"/>
        <w:ind w:left="720"/>
      </w:pPr>
      <w:r>
        <w:rPr>
          <w:lang w:val="es_ES" w:bidi="es_ES"/>
        </w:rPr>
      </w:r>
      <w:r>
        <w:rPr>
          <w:lang w:val="es_ES" w:bidi="es_ES"/>
        </w:rPr>
        <w:t>En la Biblia, los moldes se mencionan principalmente en relación con la creación de estatuas para ser usadas como ídolos.</w:t>
      </w:r>
    </w:p>
    <w:p>
      <w:pPr>
        <w:pStyle w:val="ListBullet"/>
        <w:spacing w:line="240" w:lineRule="auto"/>
        <w:ind w:left="720"/>
      </w:pPr>
      <w:r>
        <w:rPr>
          <w:lang w:val="es_ES" w:bidi="es_ES"/>
        </w:rPr>
      </w:r>
      <w:r>
        <w:rPr>
          <w:lang w:val="es_ES" w:bidi="es_ES"/>
        </w:rPr>
        <w:t>Los metales deben ser calentados a una temperatura muy alta para que puedan ser vertidos en el molde.</w:t>
      </w:r>
    </w:p>
    <w:p>
      <w:pPr>
        <w:pStyle w:val="ListBullet"/>
        <w:spacing w:line="240" w:lineRule="auto"/>
        <w:ind w:left="720"/>
      </w:pPr>
      <w:r>
        <w:rPr>
          <w:lang w:val="es_ES" w:bidi="es_ES"/>
        </w:rPr>
      </w:r>
      <w:r>
        <w:rPr>
          <w:lang w:val="es_ES" w:bidi="es_ES"/>
        </w:rPr>
        <w:t>Moldear algo significa formar un objeto en una cierta forma o semejanza usando un molde o las manos para darle una forma específica.</w:t>
      </w:r>
    </w:p>
    <w:p>
      <w:pPr>
        <w:pStyle w:val="ListBullet"/>
        <w:spacing w:line="240" w:lineRule="auto"/>
        <w:ind w:left="720"/>
      </w:pPr>
      <w:r>
        <w:rPr>
          <w:lang w:val="es_ES" w:bidi="es_ES"/>
        </w:rPr>
      </w:r>
      <w:r>
        <w:rPr>
          <w:lang w:val="es_ES" w:bidi="es_ES"/>
        </w:rPr>
        <w:t>Un "moldeador" es alguien que da forma o modela algo.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también podría traducirse como "formar", "dar forma" o "hacer".</w:t>
      </w:r>
    </w:p>
    <w:p>
      <w:pPr>
        <w:pStyle w:val="ListBullet"/>
        <w:spacing w:line="240" w:lineRule="auto"/>
        <w:ind w:left="720"/>
      </w:pPr>
      <w:r>
        <w:rPr>
          <w:lang w:val="es_ES" w:bidi="es_ES"/>
        </w:rPr>
      </w:r>
      <w:r>
        <w:rPr>
          <w:lang w:val="es_ES" w:bidi="es_ES"/>
        </w:rPr>
        <w:t>La palabra "moldeado" podría traducirse como "con forma de" o "dado forma".</w:t>
      </w:r>
    </w:p>
    <w:p>
      <w:pPr>
        <w:pStyle w:val="ListBullet"/>
        <w:spacing w:line="240" w:lineRule="auto"/>
        <w:ind w:left="720"/>
      </w:pPr>
      <w:r>
        <w:rPr>
          <w:lang w:val="es_ES" w:bidi="es_ES"/>
        </w:rPr>
      </w:r>
      <w:r>
        <w:rPr>
          <w:lang w:val="es_ES" w:bidi="es_ES"/>
        </w:rPr>
        <w:t>El objeto "molde" podría posiblemente traducirse con una frase o palabra que signifique "contenedor con forma de" o "plato esculpido".</w:t>
      </w:r>
    </w:p>
    <w:p>
      <w:pPr/>
      <w:r>
        <w:rPr>
          <w:lang w:val="es_ES" w:bidi="es_ES"/>
        </w:rPr>
      </w:r>
      <w:r>
        <w:rPr>
          <w:lang w:val="es_ES" w:bidi="es_ES"/>
        </w:rPr>
        <w:t xml:space="preserve">(Ver también: </w:t>
      </w:r>
      <w:r>
        <w:rPr>
          <w:lang w:val="es_ES" w:bidi="es_ES"/>
        </w:rPr>
        <w:t>dios falso</w:t>
      </w:r>
      <w:r>
        <w:rPr>
          <w:lang w:val="es_ES" w:bidi="es_ES"/>
        </w:rPr>
        <w:t xml:space="preserve">, </w:t>
      </w:r>
      <w:r>
        <w:rPr>
          <w:lang w:val="es_ES" w:bidi="es_ES"/>
        </w:rPr>
        <w:t>oro</w:t>
      </w:r>
      <w:r>
        <w:rPr>
          <w:lang w:val="es_ES" w:bidi="es_ES"/>
        </w:rPr>
        <w:t xml:space="preserve">, </w:t>
      </w:r>
      <w:r>
        <w:rPr>
          <w:lang w:val="es_ES" w:bidi="es_ES"/>
        </w:rPr>
        <w:t>plata</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H4541, H4165, G41100, G41110</w:t>
      </w:r>
      <w:r>
        <w:rPr>
          <w:lang w:val="es_ES" w:bidi="es_ES"/>
        </w:rPr>
      </w:r>
      <w:r>
        <w:rPr>
          <w:lang w:val="es_ES" w:bidi="es_ES"/>
        </w:rPr>
      </w:r>
    </w:p>
    <w:p>
      <w:pPr/>
      <w:r>
        <w:rPr>
          <w:lang w:val="es_ES" w:bidi="es_ES"/>
        </w:rPr>
      </w:r>
    </w:p>
    <w:p>
      <w:pPr>
        <w:pStyle w:val="Heading2"/>
      </w:pPr>
      <w:r>
        <w:rPr>
          <w:lang w:val="es_ES" w:bidi="es_ES"/>
        </w:rPr>
        <w:t>Moloc</w:t>
      </w:r>
      <w:r>
        <w:rPr>
          <w:lang w:val="es_ES" w:bidi="es_ES"/>
        </w:rPr>
      </w:r>
    </w:p>
    <w:p>
      <w:pPr>
        <w:pStyle w:val="Heading3"/>
      </w:pPr>
      <w:r>
        <w:rPr>
          <w:lang w:val="es_ES" w:bidi="es_ES"/>
        </w:rPr>
        <w:t>Hechos:</w:t>
      </w:r>
    </w:p>
    <w:p>
      <w:pPr/>
      <w:r>
        <w:rPr>
          <w:lang w:val="es_ES" w:bidi="es_ES"/>
        </w:rPr>
      </w:r>
      <w:r>
        <w:rPr>
          <w:lang w:val="es_ES" w:bidi="es_ES"/>
        </w:rPr>
        <w:t>Moloc era el nombre de uno de los dioses falsos que los cananeos adoraban. Otras grafías son "Moloch" y "Molek".</w:t>
      </w:r>
    </w:p>
    <w:p>
      <w:pPr>
        <w:pStyle w:val="ListBullet"/>
        <w:spacing w:line="240" w:lineRule="auto"/>
        <w:ind w:left="720"/>
      </w:pPr>
      <w:r>
        <w:rPr>
          <w:lang w:val="es_ES" w:bidi="es_ES"/>
        </w:rPr>
      </w:r>
      <w:r>
        <w:rPr>
          <w:lang w:val="es_ES" w:bidi="es_ES"/>
        </w:rPr>
        <w:t>Las personas que adoraban a Moloc sacrificaban a sus hijos a él mediante el fuego.</w:t>
      </w:r>
    </w:p>
    <w:p>
      <w:pPr>
        <w:pStyle w:val="ListBullet"/>
        <w:spacing w:line="240" w:lineRule="auto"/>
        <w:ind w:left="720"/>
      </w:pPr>
      <w:r>
        <w:rPr>
          <w:lang w:val="es_ES" w:bidi="es_ES"/>
        </w:rPr>
      </w:r>
      <w:r>
        <w:rPr>
          <w:lang w:val="es_ES" w:bidi="es_ES"/>
        </w:rPr>
        <w:t>Algunos de los israelitas también adoraron a Moloc en lugar del único Dios verdadero, Yahvé. Siguieron las prácticas perversas de los adoradores de Moloc, incluyendo el sacrificio de sus hijos.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Canaán</w:t>
      </w:r>
      <w:r>
        <w:rPr>
          <w:lang w:val="es_ES" w:bidi="es_ES"/>
        </w:rPr>
        <w:t xml:space="preserve">, </w:t>
      </w:r>
      <w:r>
        <w:rPr>
          <w:lang w:val="es_ES" w:bidi="es_ES"/>
        </w:rPr>
        <w:t>malvado</w:t>
      </w:r>
      <w:r>
        <w:rPr>
          <w:lang w:val="es_ES" w:bidi="es_ES"/>
        </w:rPr>
        <w:t xml:space="preserve">, </w:t>
      </w:r>
      <w:r>
        <w:rPr>
          <w:lang w:val="es_ES" w:bidi="es_ES"/>
        </w:rPr>
        <w:t>dios falso</w:t>
      </w:r>
      <w:r>
        <w:rPr>
          <w:lang w:val="es_ES" w:bidi="es_ES"/>
        </w:rPr>
        <w:t xml:space="preserve">, </w:t>
      </w:r>
      <w:r>
        <w:rPr>
          <w:lang w:val="es_ES" w:bidi="es_ES"/>
        </w:rPr>
        <w:t>Dios</w:t>
      </w:r>
      <w:r>
        <w:rPr>
          <w:lang w:val="es_ES" w:bidi="es_ES"/>
        </w:rPr>
        <w:t xml:space="preserve">, </w:t>
      </w:r>
      <w:r>
        <w:rPr>
          <w:lang w:val="es_ES" w:bidi="es_ES"/>
        </w:rPr>
        <w:t>sacrificio</w:t>
      </w:r>
      <w:r>
        <w:rPr>
          <w:lang w:val="es_ES" w:bidi="es_ES"/>
        </w:rPr>
        <w:t xml:space="preserve">, verdadero, </w:t>
      </w:r>
      <w:r>
        <w:rPr>
          <w:lang w:val="es_ES" w:bidi="es_ES"/>
        </w:rPr>
        <w:t>adoración</w:t>
      </w:r>
      <w:r>
        <w:rPr>
          <w:lang w:val="es_ES" w:bidi="es_ES"/>
        </w:rPr>
        <w:t xml:space="preserve">, </w:t>
      </w:r>
      <w:r>
        <w:rPr>
          <w:lang w:val="es_ES" w:bidi="es_ES"/>
        </w:rPr>
        <w:t>Yahvé</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Reyes 11:7</w:t>
      </w:r>
    </w:p>
    <w:p>
      <w:pPr>
        <w:pStyle w:val="ListBullet"/>
        <w:spacing w:line="240" w:lineRule="auto"/>
        <w:ind w:left="720"/>
      </w:pPr>
      <w:r>
        <w:rPr>
          <w:lang w:val="es_ES" w:bidi="es_ES"/>
        </w:rPr>
      </w:r>
      <w:r>
        <w:rPr>
          <w:lang w:val="es_ES" w:bidi="es_ES"/>
        </w:rPr>
        <w:t>2 Reyes 23:10</w:t>
      </w:r>
    </w:p>
    <w:p>
      <w:pPr>
        <w:pStyle w:val="ListBullet"/>
        <w:spacing w:line="240" w:lineRule="auto"/>
        <w:ind w:left="720"/>
      </w:pPr>
      <w:r>
        <w:rPr>
          <w:lang w:val="es_ES" w:bidi="es_ES"/>
        </w:rPr>
      </w:r>
      <w:r>
        <w:rPr>
          <w:lang w:val="es_ES" w:bidi="es_ES"/>
        </w:rPr>
        <w:t>Hechos 7:43</w:t>
      </w:r>
    </w:p>
    <w:p>
      <w:pPr>
        <w:pStyle w:val="ListBullet"/>
        <w:spacing w:line="240" w:lineRule="auto"/>
        <w:ind w:left="720"/>
      </w:pPr>
      <w:r>
        <w:rPr>
          <w:lang w:val="es_ES" w:bidi="es_ES"/>
        </w:rPr>
      </w:r>
      <w:r>
        <w:rPr>
          <w:lang w:val="es_ES" w:bidi="es_ES"/>
        </w:rPr>
        <w:t>Jeremías 32:33–35</w:t>
      </w:r>
    </w:p>
    <w:p>
      <w:pPr>
        <w:pStyle w:val="ListBullet"/>
        <w:spacing w:line="240" w:lineRule="auto"/>
        <w:ind w:left="720"/>
      </w:pPr>
      <w:r>
        <w:rPr>
          <w:lang w:val="es_ES" w:bidi="es_ES"/>
        </w:rPr>
      </w:r>
      <w:r>
        <w:rPr>
          <w:lang w:val="es_ES" w:bidi="es_ES"/>
        </w:rPr>
        <w:t>Levítico 18:21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H4428, H4432, G34340</w:t>
      </w:r>
      <w:r>
        <w:rPr>
          <w:lang w:val="es_ES" w:bidi="es_ES"/>
        </w:rPr>
      </w:r>
      <w:r>
        <w:rPr>
          <w:lang w:val="es_ES" w:bidi="es_ES"/>
        </w:rPr>
      </w:r>
    </w:p>
    <w:p>
      <w:pPr/>
      <w:r>
        <w:rPr>
          <w:lang w:val="es_ES" w:bidi="es_ES"/>
        </w:rPr>
      </w:r>
    </w:p>
    <w:p>
      <w:pPr>
        <w:pStyle w:val="Heading2"/>
      </w:pPr>
      <w:r>
        <w:rPr>
          <w:lang w:val="es_ES" w:bidi="es_ES"/>
        </w:rPr>
        <w:t>Monte de los Olivos</w:t>
      </w:r>
      <w:r>
        <w:rPr>
          <w:lang w:val="es_ES" w:bidi="es_ES"/>
        </w:rPr>
      </w:r>
    </w:p>
    <w:p>
      <w:pPr>
        <w:pStyle w:val="Heading3"/>
      </w:pPr>
      <w:r>
        <w:rPr>
          <w:lang w:val="es_ES" w:bidi="es_ES"/>
        </w:rPr>
        <w:t>Definición:</w:t>
      </w:r>
    </w:p>
    <w:p>
      <w:pPr/>
      <w:r>
        <w:rPr>
          <w:lang w:val="es_ES" w:bidi="es_ES"/>
        </w:rPr>
      </w:r>
      <w:r>
        <w:rPr>
          <w:lang w:val="es_ES" w:bidi="es_ES"/>
        </w:rPr>
        <w:t>El monte de los Olivos es una montaña o gran colina situada cerca del lado este de la ciudad de Jerusalén. Tiene aproximadamente 787 metros de altura.</w:t>
      </w:r>
    </w:p>
    <w:p>
      <w:pPr>
        <w:pStyle w:val="ListBullet"/>
        <w:spacing w:line="240" w:lineRule="auto"/>
        <w:ind w:left="720"/>
      </w:pPr>
      <w:r>
        <w:rPr>
          <w:lang w:val="es_ES" w:bidi="es_ES"/>
        </w:rPr>
      </w:r>
      <w:r>
        <w:rPr>
          <w:lang w:val="es_ES" w:bidi="es_ES"/>
        </w:rPr>
        <w:t>En el Antiguo Testamento, esta montaña a veces se menciona como "la montaña que está al este de Jerusalén".</w:t>
      </w:r>
    </w:p>
    <w:p>
      <w:pPr>
        <w:pStyle w:val="ListBullet"/>
        <w:spacing w:line="240" w:lineRule="auto"/>
        <w:ind w:left="720"/>
      </w:pPr>
      <w:r>
        <w:rPr>
          <w:lang w:val="es_ES" w:bidi="es_ES"/>
        </w:rPr>
      </w:r>
      <w:r>
        <w:rPr>
          <w:lang w:val="es_ES" w:bidi="es_ES"/>
        </w:rPr>
        <w:t>El Nuevo Testamento registra varias ocasiones en las que Jesús y sus discípulos fueron al monte de los Olivos para orar y descansar.</w:t>
      </w:r>
    </w:p>
    <w:p>
      <w:pPr>
        <w:pStyle w:val="ListBullet"/>
        <w:spacing w:line="240" w:lineRule="auto"/>
        <w:ind w:left="720"/>
      </w:pPr>
      <w:r>
        <w:rPr>
          <w:lang w:val="es_ES" w:bidi="es_ES"/>
        </w:rPr>
      </w:r>
      <w:r>
        <w:rPr>
          <w:lang w:val="es_ES" w:bidi="es_ES"/>
        </w:rPr>
        <w:t>Jesús fue arrestado en el Jardín de Getsemaní, que se encuentra en el monte de los Olivos.</w:t>
      </w:r>
    </w:p>
    <w:p>
      <w:pPr>
        <w:pStyle w:val="ListBullet"/>
        <w:spacing w:line="240" w:lineRule="auto"/>
        <w:ind w:left="720"/>
      </w:pPr>
      <w:r>
        <w:rPr>
          <w:lang w:val="es_ES" w:bidi="es_ES"/>
        </w:rPr>
      </w:r>
      <w:r>
        <w:rPr>
          <w:lang w:val="es_ES" w:bidi="es_ES"/>
        </w:rPr>
        <w:t>Esto también podría traducirse como "Colina de Olivos" o "Montaña del Olivo".</w:t>
      </w:r>
    </w:p>
    <w:p>
      <w:pPr/>
      <w:r>
        <w:rPr>
          <w:lang w:val="es_ES" w:bidi="es_ES"/>
        </w:rPr>
      </w:r>
      <w:r>
        <w:rPr>
          <w:lang w:val="es_ES" w:bidi="es_ES"/>
        </w:rPr>
        <w:t>(Ver también: Traducir Nombres).</w:t>
      </w:r>
    </w:p>
    <w:p>
      <w:pPr/>
      <w:r>
        <w:rPr>
          <w:lang w:val="es_ES" w:bidi="es_ES"/>
        </w:rPr>
      </w:r>
      <w:r>
        <w:rPr>
          <w:lang w:val="es_ES" w:bidi="es_ES"/>
        </w:rPr>
        <w:t xml:space="preserve">(Ver también: </w:t>
      </w:r>
      <w:r>
        <w:rPr>
          <w:lang w:val="es_ES" w:bidi="es_ES"/>
        </w:rPr>
        <w:t>Getsemaní</w:t>
      </w:r>
      <w:r>
        <w:rPr>
          <w:lang w:val="es_ES" w:bidi="es_ES"/>
        </w:rPr>
        <w:t xml:space="preserve">, </w:t>
      </w:r>
      <w:r>
        <w:rPr>
          <w:lang w:val="es_ES" w:bidi="es_ES"/>
        </w:rPr>
        <w:t>olivo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Lucas 19:29</w:t>
      </w:r>
    </w:p>
    <w:p>
      <w:pPr>
        <w:pStyle w:val="ListBullet"/>
        <w:spacing w:line="240" w:lineRule="auto"/>
        <w:ind w:left="720"/>
      </w:pPr>
      <w:r>
        <w:rPr>
          <w:lang w:val="es_ES" w:bidi="es_ES"/>
        </w:rPr>
      </w:r>
      <w:r>
        <w:rPr>
          <w:lang w:val="es_ES" w:bidi="es_ES"/>
        </w:rPr>
        <w:t>Lucas 19:37</w:t>
      </w:r>
    </w:p>
    <w:p>
      <w:pPr>
        <w:pStyle w:val="ListBullet"/>
        <w:spacing w:line="240" w:lineRule="auto"/>
        <w:ind w:left="720"/>
      </w:pPr>
      <w:r>
        <w:rPr>
          <w:lang w:val="es_ES" w:bidi="es_ES"/>
        </w:rPr>
      </w:r>
      <w:r>
        <w:rPr>
          <w:lang w:val="es_ES" w:bidi="es_ES"/>
        </w:rPr>
        <w:t>Marcos 13:3</w:t>
      </w:r>
    </w:p>
    <w:p>
      <w:pPr>
        <w:pStyle w:val="ListBullet"/>
        <w:spacing w:line="240" w:lineRule="auto"/>
        <w:ind w:left="720"/>
      </w:pPr>
      <w:r>
        <w:rPr>
          <w:lang w:val="es_ES" w:bidi="es_ES"/>
        </w:rPr>
      </w:r>
      <w:r>
        <w:rPr>
          <w:lang w:val="es_ES" w:bidi="es_ES"/>
        </w:rPr>
        <w:t>Mateo 21:1–3</w:t>
      </w:r>
    </w:p>
    <w:p>
      <w:pPr>
        <w:pStyle w:val="ListBullet"/>
        <w:spacing w:line="240" w:lineRule="auto"/>
        <w:ind w:left="720"/>
      </w:pPr>
      <w:r>
        <w:rPr>
          <w:lang w:val="es_ES" w:bidi="es_ES"/>
        </w:rPr>
      </w:r>
      <w:r>
        <w:rPr>
          <w:lang w:val="es_ES" w:bidi="es_ES"/>
        </w:rPr>
        <w:t>Mateo 24:3–5</w:t>
      </w:r>
    </w:p>
    <w:p>
      <w:pPr>
        <w:pStyle w:val="ListBullet"/>
        <w:spacing w:line="240" w:lineRule="auto"/>
        <w:ind w:left="720"/>
      </w:pPr>
      <w:r>
        <w:rPr>
          <w:lang w:val="es_ES" w:bidi="es_ES"/>
        </w:rPr>
      </w:r>
      <w:r>
        <w:rPr>
          <w:lang w:val="es_ES" w:bidi="es_ES"/>
        </w:rPr>
        <w:t>Mateo 26:30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H2022, H2132, G37350, G16360</w:t>
      </w:r>
      <w:r>
        <w:rPr>
          <w:lang w:val="es_ES" w:bidi="es_ES"/>
        </w:rPr>
      </w:r>
      <w:r>
        <w:rPr>
          <w:lang w:val="es_ES" w:bidi="es_ES"/>
        </w:rPr>
      </w:r>
    </w:p>
    <w:p>
      <w:pPr/>
      <w:r>
        <w:rPr>
          <w:lang w:val="es_ES" w:bidi="es_ES"/>
        </w:rPr>
      </w:r>
    </w:p>
    <w:p>
      <w:pPr>
        <w:pStyle w:val="Heading2"/>
      </w:pPr>
      <w:r>
        <w:rPr>
          <w:lang w:val="es_ES" w:bidi="es_ES"/>
        </w:rPr>
        <w:t>Monte Hermón</w:t>
      </w:r>
      <w:r>
        <w:rPr>
          <w:lang w:val="es_ES" w:bidi="es_ES"/>
        </w:rPr>
      </w:r>
    </w:p>
    <w:p>
      <w:pPr>
        <w:pStyle w:val="Heading3"/>
      </w:pPr>
      <w:r>
        <w:rPr>
          <w:lang w:val="es_ES" w:bidi="es_ES"/>
        </w:rPr>
        <w:t>Hechos:</w:t>
      </w:r>
    </w:p>
    <w:p>
      <w:pPr/>
      <w:r>
        <w:rPr>
          <w:lang w:val="es_ES" w:bidi="es_ES"/>
        </w:rPr>
      </w:r>
      <w:r>
        <w:rPr>
          <w:lang w:val="es_ES" w:bidi="es_ES"/>
        </w:rPr>
        <w:t>El monte Hermón es el nombre de la montaña más alta de Israel en el extremo sur de la cordillera del Líbano.</w:t>
      </w:r>
    </w:p>
    <w:p>
      <w:pPr>
        <w:pStyle w:val="ListBullet"/>
        <w:spacing w:line="240" w:lineRule="auto"/>
        <w:ind w:left="720"/>
      </w:pPr>
      <w:r>
        <w:rPr>
          <w:lang w:val="es_ES" w:bidi="es_ES"/>
        </w:rPr>
      </w:r>
      <w:r>
        <w:rPr>
          <w:lang w:val="es_ES" w:bidi="es_ES"/>
        </w:rPr>
        <w:t>Está ubicado al norte del mar de Galilea, en la frontera norte entre Israel y Siria.</w:t>
      </w:r>
    </w:p>
    <w:p>
      <w:pPr>
        <w:pStyle w:val="ListBullet"/>
        <w:spacing w:line="240" w:lineRule="auto"/>
        <w:ind w:left="720"/>
      </w:pPr>
      <w:r>
        <w:rPr>
          <w:lang w:val="es_ES" w:bidi="es_ES"/>
        </w:rPr>
      </w:r>
      <w:r>
        <w:rPr>
          <w:lang w:val="es_ES" w:bidi="es_ES"/>
        </w:rPr>
        <w:t>Otros nombres dados al Monte Hermón por otros grupos de personas fueron "monte Sirión" y "monte Senir".</w:t>
      </w:r>
    </w:p>
    <w:p>
      <w:pPr>
        <w:pStyle w:val="ListBullet"/>
        <w:spacing w:line="240" w:lineRule="auto"/>
        <w:ind w:left="720"/>
      </w:pPr>
      <w:r>
        <w:rPr>
          <w:lang w:val="es_ES" w:bidi="es_ES"/>
        </w:rPr>
      </w:r>
      <w:r>
        <w:rPr>
          <w:lang w:val="es_ES" w:bidi="es_ES"/>
        </w:rPr>
        <w:t>El Monte Hermón tiene tres picos principales. El pico más alto tiene alrededor de dos mil ochocientos metros de altura.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Israel</w:t>
      </w:r>
      <w:r>
        <w:rPr>
          <w:lang w:val="es_ES" w:bidi="es_ES"/>
        </w:rPr>
        <w:t xml:space="preserve">, </w:t>
      </w:r>
      <w:r>
        <w:rPr>
          <w:lang w:val="es_ES" w:bidi="es_ES"/>
        </w:rPr>
        <w:t>Mar de Galilea</w:t>
      </w:r>
      <w:r>
        <w:rPr>
          <w:lang w:val="es_ES" w:bidi="es_ES"/>
        </w:rPr>
        <w:t xml:space="preserve">, </w:t>
      </w:r>
      <w:r>
        <w:rPr>
          <w:lang w:val="es_ES" w:bidi="es_ES"/>
        </w:rPr>
        <w:t>Siria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5:23–24</w:t>
      </w:r>
    </w:p>
    <w:p>
      <w:pPr>
        <w:pStyle w:val="ListBullet"/>
        <w:spacing w:line="240" w:lineRule="auto"/>
        <w:ind w:left="720"/>
      </w:pPr>
      <w:r>
        <w:rPr>
          <w:lang w:val="es_ES" w:bidi="es_ES"/>
        </w:rPr>
      </w:r>
      <w:r>
        <w:rPr>
          <w:lang w:val="es_ES" w:bidi="es_ES"/>
        </w:rPr>
        <w:t>Ezequiel 27:4–5</w:t>
      </w:r>
    </w:p>
    <w:p>
      <w:pPr>
        <w:pStyle w:val="ListBullet"/>
        <w:spacing w:line="240" w:lineRule="auto"/>
        <w:ind w:left="720"/>
      </w:pPr>
      <w:r>
        <w:rPr>
          <w:lang w:val="es_ES" w:bidi="es_ES"/>
        </w:rPr>
      </w:r>
      <w:r>
        <w:rPr>
          <w:lang w:val="es_ES" w:bidi="es_ES"/>
        </w:rPr>
        <w:t>Josué 11:16–17</w:t>
      </w:r>
    </w:p>
    <w:p>
      <w:pPr>
        <w:pStyle w:val="ListBullet"/>
        <w:spacing w:line="240" w:lineRule="auto"/>
        <w:ind w:left="720"/>
      </w:pPr>
      <w:r>
        <w:rPr>
          <w:lang w:val="es_ES" w:bidi="es_ES"/>
        </w:rPr>
      </w:r>
      <w:r>
        <w:rPr>
          <w:lang w:val="es_ES" w:bidi="es_ES"/>
        </w:rPr>
        <w:t>Salmos 42:6</w:t>
      </w:r>
    </w:p>
    <w:p>
      <w:pPr>
        <w:pStyle w:val="ListBullet"/>
        <w:spacing w:line="240" w:lineRule="auto"/>
        <w:ind w:left="720"/>
      </w:pPr>
      <w:r>
        <w:rPr>
          <w:lang w:val="es_ES" w:bidi="es_ES"/>
        </w:rPr>
      </w:r>
      <w:r>
        <w:rPr>
          <w:lang w:val="es_ES" w:bidi="es_ES"/>
        </w:rPr>
        <w:t>Cantares 4:8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H2022, H2768, H2769, H8149</w:t>
      </w:r>
      <w:r>
        <w:rPr>
          <w:lang w:val="es_ES" w:bidi="es_ES"/>
        </w:rPr>
      </w:r>
      <w:r>
        <w:rPr>
          <w:lang w:val="es_ES" w:bidi="es_ES"/>
        </w:rPr>
      </w:r>
    </w:p>
    <w:p>
      <w:pPr/>
      <w:r>
        <w:rPr>
          <w:lang w:val="es_ES" w:bidi="es_ES"/>
        </w:rPr>
      </w:r>
    </w:p>
    <w:p>
      <w:pPr>
        <w:pStyle w:val="Heading2"/>
      </w:pPr>
      <w:r>
        <w:rPr>
          <w:lang w:val="es_ES" w:bidi="es_ES"/>
        </w:rPr>
        <w:t>Muchos</w:t>
      </w:r>
      <w:r>
        <w:rPr>
          <w:lang w:val="es_ES" w:bidi="es_ES"/>
        </w:rPr>
      </w:r>
    </w:p>
    <w:p>
      <w:pPr>
        <w:pStyle w:val="Heading3"/>
      </w:pPr>
      <w:r>
        <w:rPr>
          <w:lang w:val="es_ES" w:bidi="es_ES"/>
        </w:rPr>
        <w:t>Definición:</w:t>
      </w:r>
    </w:p>
    <w:p>
      <w:pPr/>
      <w:r>
        <w:rPr>
          <w:lang w:val="es_ES" w:bidi="es_ES"/>
        </w:rPr>
      </w:r>
      <w:r>
        <w:rPr>
          <w:lang w:val="es_ES" w:bidi="es_ES"/>
        </w:rPr>
        <w:t>En la Biblia, un "sorteo" se hace con un objeto(s) marcado utilizado como una forma de tomar una decisión justa y/o aleatoria, generalmente con el propósito de seleccionar a una persona específica dentro de un grupo. "Echar suertes" se refiere al proceso de usar un "sorteo" para tomar una decisión justa y/o aleatoria.</w:t>
      </w:r>
    </w:p>
    <w:p>
      <w:pPr>
        <w:pStyle w:val="ListBullet"/>
        <w:spacing w:line="240" w:lineRule="auto"/>
        <w:ind w:left="720"/>
      </w:pPr>
      <w:r>
        <w:rPr>
          <w:lang w:val="es_ES" w:bidi="es_ES"/>
        </w:rPr>
      </w:r>
      <w:r>
        <w:rPr>
          <w:lang w:val="es_ES" w:bidi="es_ES"/>
        </w:rPr>
        <w:t>En tiempos modernos, algunas culturas "echan suertes" usando un manojo de pajillas. Alguien sostiene las pajillas para que nadie pueda ver cuán largas son. Cada persona saca una y el que elige la más larga (o más corta) es el elegido.</w:t>
      </w:r>
    </w:p>
    <w:p>
      <w:pPr>
        <w:pStyle w:val="ListBullet"/>
        <w:spacing w:line="240" w:lineRule="auto"/>
        <w:ind w:left="720"/>
      </w:pPr>
      <w:r>
        <w:rPr>
          <w:lang w:val="es_ES" w:bidi="es_ES"/>
        </w:rPr>
      </w:r>
      <w:r>
        <w:rPr>
          <w:lang w:val="es_ES" w:bidi="es_ES"/>
        </w:rPr>
        <w:t>En tiempos bíblicos, los objetos lanzados probablemente eran pequeñas piedras marcadas. Se desconoce cómo estas indicaban realmente una decisión, pero probablemente implicaba dejarlas caer o lanzarlas marcadas al suelo.</w:t>
      </w:r>
    </w:p>
    <w:p>
      <w:pPr>
        <w:pStyle w:val="ListBullet"/>
        <w:spacing w:line="240" w:lineRule="auto"/>
        <w:ind w:left="720"/>
      </w:pPr>
      <w:r>
        <w:rPr>
          <w:lang w:val="es_ES" w:bidi="es_ES"/>
        </w:rPr>
      </w:r>
      <w:r>
        <w:rPr>
          <w:lang w:val="es_ES" w:bidi="es_ES"/>
        </w:rPr>
        <w:t>La frase "echar suertes" se puede traducir como "arrojar suertes" o "lanzar suertes". La traducción de "echar" no debe sonar como si los objetos se estuvieran lanzando a una gran distancia.</w:t>
      </w:r>
    </w:p>
    <w:p>
      <w:pPr>
        <w:pStyle w:val="ListBullet"/>
        <w:spacing w:line="240" w:lineRule="auto"/>
        <w:ind w:left="720"/>
      </w:pPr>
      <w:r>
        <w:rPr>
          <w:lang w:val="es_ES" w:bidi="es_ES"/>
        </w:rPr>
      </w:r>
      <w:r>
        <w:rPr>
          <w:lang w:val="es_ES" w:bidi="es_ES"/>
        </w:rPr>
        <w:t>Si se toma una decisión "por sorteo", esto podría traducirse como "echando suertes" o "arrojando suertes", etc.</w:t>
      </w:r>
    </w:p>
    <w:p>
      <w:pPr/>
      <w:r>
        <w:rPr>
          <w:lang w:val="es_ES" w:bidi="es_ES"/>
        </w:rPr>
      </w:r>
      <w:r>
        <w:rPr>
          <w:lang w:val="es_ES" w:bidi="es_ES"/>
        </w:rPr>
        <w:t xml:space="preserve">(Ver también: </w:t>
      </w:r>
      <w:r>
        <w:rPr>
          <w:lang w:val="es_ES" w:bidi="es_ES"/>
        </w:rPr>
        <w:t>Elisabet</w:t>
      </w:r>
      <w:r>
        <w:rPr>
          <w:lang w:val="es_ES" w:bidi="es_ES"/>
        </w:rPr>
        <w:t xml:space="preserve">, </w:t>
      </w:r>
      <w:r>
        <w:rPr>
          <w:lang w:val="es_ES" w:bidi="es_ES"/>
        </w:rPr>
        <w:t>sacerdote</w:t>
      </w:r>
      <w:r>
        <w:rPr>
          <w:lang w:val="es_ES" w:bidi="es_ES"/>
        </w:rPr>
        <w:t xml:space="preserve">, </w:t>
      </w:r>
      <w:r>
        <w:rPr>
          <w:lang w:val="es_ES" w:bidi="es_ES"/>
        </w:rPr>
        <w:t>Zacarías (AT)</w:t>
      </w:r>
      <w:r>
        <w:rPr>
          <w:lang w:val="es_ES" w:bidi="es_ES"/>
        </w:rPr>
        <w:t xml:space="preserve">, </w:t>
      </w:r>
      <w:r>
        <w:rPr>
          <w:lang w:val="es_ES" w:bidi="es_ES"/>
        </w:rPr>
        <w:t>Zacarías (NT)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Jonás 1.7</w:t>
      </w:r>
    </w:p>
    <w:p>
      <w:pPr>
        <w:pStyle w:val="ListBullet"/>
        <w:spacing w:line="240" w:lineRule="auto"/>
        <w:ind w:left="720"/>
      </w:pPr>
      <w:r>
        <w:rPr>
          <w:lang w:val="es_ES" w:bidi="es_ES"/>
        </w:rPr>
      </w:r>
      <w:r>
        <w:rPr>
          <w:lang w:val="es_ES" w:bidi="es_ES"/>
        </w:rPr>
        <w:t>Lucas 1.8–10</w:t>
      </w:r>
    </w:p>
    <w:p>
      <w:pPr>
        <w:pStyle w:val="ListBullet"/>
        <w:spacing w:line="240" w:lineRule="auto"/>
        <w:ind w:left="720"/>
      </w:pPr>
      <w:r>
        <w:rPr>
          <w:lang w:val="es_ES" w:bidi="es_ES"/>
        </w:rPr>
      </w:r>
      <w:r>
        <w:rPr>
          <w:lang w:val="es_ES" w:bidi="es_ES"/>
        </w:rPr>
        <w:t>Lucas 23.34</w:t>
      </w:r>
    </w:p>
    <w:p>
      <w:pPr>
        <w:pStyle w:val="ListBullet"/>
        <w:spacing w:line="240" w:lineRule="auto"/>
        <w:ind w:left="720"/>
      </w:pPr>
      <w:r>
        <w:rPr>
          <w:lang w:val="es_ES" w:bidi="es_ES"/>
        </w:rPr>
      </w:r>
      <w:r>
        <w:rPr>
          <w:lang w:val="es_ES" w:bidi="es_ES"/>
        </w:rPr>
        <w:t>Marcos 15.22</w:t>
      </w:r>
    </w:p>
    <w:p>
      <w:pPr>
        <w:pStyle w:val="ListBullet"/>
        <w:spacing w:line="240" w:lineRule="auto"/>
        <w:ind w:left="720"/>
      </w:pPr>
      <w:r>
        <w:rPr>
          <w:lang w:val="es_ES" w:bidi="es_ES"/>
        </w:rPr>
      </w:r>
      <w:r>
        <w:rPr>
          <w:lang w:val="es_ES" w:bidi="es_ES"/>
        </w:rPr>
        <w:t>Mateo 27.35–37</w:t>
      </w:r>
    </w:p>
    <w:p>
      <w:pPr>
        <w:pStyle w:val="ListBullet"/>
        <w:spacing w:line="240" w:lineRule="auto"/>
        <w:ind w:left="720"/>
      </w:pPr>
      <w:r>
        <w:rPr>
          <w:lang w:val="es_ES" w:bidi="es_ES"/>
        </w:rPr>
      </w:r>
      <w:r>
        <w:rPr>
          <w:lang w:val="es_ES" w:bidi="es_ES"/>
        </w:rPr>
        <w:t>Salmos 22.18–19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H1486, H5307, G28190, G29750</w:t>
      </w:r>
      <w:r>
        <w:rPr>
          <w:lang w:val="es_ES" w:bidi="es_ES"/>
        </w:rPr>
      </w:r>
      <w:r>
        <w:rPr>
          <w:lang w:val="es_ES" w:bidi="es_ES"/>
        </w:rPr>
      </w:r>
    </w:p>
    <w:p>
      <w:pPr/>
      <w:r>
        <w:rPr>
          <w:lang w:val="es_ES" w:bidi="es_ES"/>
        </w:rPr>
      </w:r>
    </w:p>
    <w:p>
      <w:pPr>
        <w:pStyle w:val="Heading2"/>
      </w:pPr>
      <w:r>
        <w:rPr>
          <w:lang w:val="es_ES" w:bidi="es_ES"/>
        </w:rPr>
        <w:t>Multiplicar</w:t>
      </w:r>
      <w:r>
        <w:rPr>
          <w:lang w:val="es_ES" w:bidi="es_ES"/>
        </w:rPr>
      </w:r>
    </w:p>
    <w:p>
      <w:pPr>
        <w:pStyle w:val="Heading3"/>
      </w:pPr>
      <w:r>
        <w:rPr>
          <w:lang w:val="es_ES" w:bidi="es_ES"/>
        </w:rPr>
        <w:t>Definición:</w:t>
      </w:r>
    </w:p>
    <w:p>
      <w:pPr/>
      <w:r>
        <w:rPr>
          <w:lang w:val="es_ES" w:bidi="es_ES"/>
        </w:rPr>
      </w:r>
      <w:r>
        <w:rPr>
          <w:lang w:val="es_ES" w:bidi="es_ES"/>
        </w:rPr>
        <w:t>El término "multiplicar" significa aumentar en gran número. También puede significar causar que algo aumente en cantidad, como causar que el dolor se multiplique.</w:t>
      </w:r>
    </w:p>
    <w:p>
      <w:pPr>
        <w:pStyle w:val="ListBullet"/>
        <w:spacing w:line="240" w:lineRule="auto"/>
        <w:ind w:left="720"/>
      </w:pPr>
      <w:r>
        <w:rPr>
          <w:lang w:val="es_ES" w:bidi="es_ES"/>
        </w:rPr>
      </w:r>
      <w:r>
        <w:rPr>
          <w:lang w:val="es_ES" w:bidi="es_ES"/>
        </w:rPr>
        <w:t>Dios les dijo a los animales y a los seres humanos que se “multiplicaran” y llenaran la tierra. Este fue un mandato para reproducir muchos más de su propia especie.</w:t>
      </w:r>
    </w:p>
    <w:p>
      <w:pPr>
        <w:pStyle w:val="ListBullet"/>
        <w:spacing w:line="240" w:lineRule="auto"/>
        <w:ind w:left="720"/>
      </w:pPr>
      <w:r>
        <w:rPr>
          <w:lang w:val="es_ES" w:bidi="es_ES"/>
        </w:rPr>
      </w:r>
      <w:r>
        <w:rPr>
          <w:lang w:val="es_ES" w:bidi="es_ES"/>
        </w:rPr>
        <w:t>Jesús hizo que el pan y los peces se multiplicaran para alimentar a cinco mil personas. La cantidad de comida seguía aumentando para que hubiera más que suficiente para alimentar a todos.</w:t>
      </w:r>
    </w:p>
    <w:p>
      <w:pPr>
        <w:pStyle w:val="ListBullet"/>
        <w:spacing w:line="240" w:lineRule="auto"/>
        <w:ind w:left="720"/>
      </w:pPr>
      <w:r>
        <w:rPr>
          <w:lang w:val="es_ES" w:bidi="es_ES"/>
        </w:rPr>
      </w:r>
      <w:r>
        <w:rPr>
          <w:lang w:val="es_ES" w:bidi="es_ES"/>
        </w:rPr>
        <w:t>Dependiendo del contexto, este término también podría traducirse como "aumento", "causar un aumento", "aumentar en gran número", "volverse mayor en número" o "volverse más numeroso".</w:t>
      </w:r>
    </w:p>
    <w:p>
      <w:pPr>
        <w:pStyle w:val="ListBullet"/>
        <w:spacing w:line="240" w:lineRule="auto"/>
        <w:ind w:left="720"/>
      </w:pPr>
      <w:r>
        <w:rPr>
          <w:lang w:val="es_ES" w:bidi="es_ES"/>
        </w:rPr>
      </w:r>
      <w:r>
        <w:rPr>
          <w:lang w:val="es_ES" w:bidi="es_ES"/>
        </w:rPr>
        <w:t>La frase "multiplicar grandemente tu dolor" también podría traducirse como "hacer que tu dolor se vuelva más severo" o "hacer que experimentes mucho más dolor".</w:t>
      </w:r>
    </w:p>
    <w:p>
      <w:pPr>
        <w:pStyle w:val="ListBullet"/>
        <w:spacing w:line="240" w:lineRule="auto"/>
        <w:ind w:left="720"/>
      </w:pPr>
      <w:r>
        <w:rPr>
          <w:lang w:val="es_ES" w:bidi="es_ES"/>
        </w:rPr>
      </w:r>
      <w:r>
        <w:rPr>
          <w:lang w:val="es_ES" w:bidi="es_ES"/>
        </w:rPr>
        <w:t>“Multiplicar caballos” (en español sería "aumentar para sí caballos") significa “adquirir más caballos de manera codiciosa” u “obtener grandes cantidades de caballos.”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8:1</w:t>
      </w:r>
    </w:p>
    <w:p>
      <w:pPr>
        <w:pStyle w:val="ListBullet"/>
        <w:spacing w:line="240" w:lineRule="auto"/>
        <w:ind w:left="720"/>
      </w:pPr>
      <w:r>
        <w:rPr>
          <w:lang w:val="es_ES" w:bidi="es_ES"/>
        </w:rPr>
      </w:r>
      <w:r>
        <w:rPr>
          <w:lang w:val="es_ES" w:bidi="es_ES"/>
        </w:rPr>
        <w:t>Génesis 9:7</w:t>
      </w:r>
    </w:p>
    <w:p>
      <w:pPr>
        <w:pStyle w:val="ListBullet"/>
        <w:spacing w:line="240" w:lineRule="auto"/>
        <w:ind w:left="720"/>
      </w:pPr>
      <w:r>
        <w:rPr>
          <w:lang w:val="es_ES" w:bidi="es_ES"/>
        </w:rPr>
      </w:r>
      <w:r>
        <w:rPr>
          <w:lang w:val="es_ES" w:bidi="es_ES"/>
        </w:rPr>
        <w:t>Génesis 22:17</w:t>
      </w:r>
    </w:p>
    <w:p>
      <w:pPr>
        <w:pStyle w:val="ListBullet"/>
        <w:spacing w:line="240" w:lineRule="auto"/>
        <w:ind w:left="720"/>
      </w:pPr>
      <w:r>
        <w:rPr>
          <w:lang w:val="es_ES" w:bidi="es_ES"/>
        </w:rPr>
      </w:r>
      <w:r>
        <w:rPr>
          <w:lang w:val="es_ES" w:bidi="es_ES"/>
        </w:rPr>
        <w:t>Oseas 4:6–7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H3254, H3527, H6280, H7231, H7233, H7235, H7680, G40520, G41290</w:t>
      </w:r>
      <w:r>
        <w:rPr>
          <w:lang w:val="es_ES" w:bidi="es_ES"/>
        </w:rPr>
      </w:r>
      <w:r>
        <w:rPr>
          <w:lang w:val="es_ES" w:bidi="es_ES"/>
        </w:rPr>
      </w:r>
    </w:p>
    <w:p>
      <w:pPr/>
      <w:r>
        <w:rPr>
          <w:lang w:val="es_ES" w:bidi="es_ES"/>
        </w:rPr>
      </w:r>
    </w:p>
    <w:p>
      <w:pPr>
        <w:pStyle w:val="Heading2"/>
      </w:pPr>
      <w:r>
        <w:rPr>
          <w:lang w:val="es_ES" w:bidi="es_ES"/>
        </w:rPr>
        <w:t>Mundo</w:t>
      </w:r>
      <w:r>
        <w:rPr>
          <w:lang w:val="es_ES" w:bidi="es_ES"/>
        </w:rPr>
      </w:r>
    </w:p>
    <w:p>
      <w:pPr>
        <w:pStyle w:val="Heading3"/>
      </w:pPr>
      <w:r>
        <w:rPr>
          <w:lang w:val="es_ES" w:bidi="es_ES"/>
        </w:rPr>
        <w:t>Definición:</w:t>
      </w:r>
    </w:p>
    <w:p>
      <w:pPr/>
      <w:r>
        <w:rPr>
          <w:lang w:val="es_ES" w:bidi="es_ES"/>
        </w:rPr>
      </w:r>
      <w:r>
        <w:rPr>
          <w:lang w:val="es_ES" w:bidi="es_ES"/>
        </w:rPr>
        <w:t>El término "mundo" generalmente se refiere a la parte del universo donde viven las personas: la tierra. El término "mundano" describe los valores y comportamientos malvados de las personas que viven en este mundo.</w:t>
      </w:r>
    </w:p>
    <w:p>
      <w:pPr>
        <w:pStyle w:val="ListBullet"/>
        <w:spacing w:line="240" w:lineRule="auto"/>
        <w:ind w:left="720"/>
      </w:pPr>
      <w:r>
        <w:rPr>
          <w:lang w:val="es_ES" w:bidi="es_ES"/>
        </w:rPr>
      </w:r>
      <w:r>
        <w:rPr>
          <w:lang w:val="es_ES" w:bidi="es_ES"/>
        </w:rPr>
        <w:t>En su sentido más general, el término "mundo" se refiere a los cielos y la tierra, así como a todo lo que hay en ellos.</w:t>
      </w:r>
    </w:p>
    <w:p>
      <w:pPr>
        <w:pStyle w:val="ListBullet"/>
        <w:spacing w:line="240" w:lineRule="auto"/>
        <w:ind w:left="720"/>
      </w:pPr>
      <w:r>
        <w:rPr>
          <w:lang w:val="es_ES" w:bidi="es_ES"/>
        </w:rPr>
      </w:r>
      <w:r>
        <w:rPr>
          <w:lang w:val="es_ES" w:bidi="es_ES"/>
        </w:rPr>
        <w:t>En muchos contextos, "mundo" en realidad significa "personas en el mundo".</w:t>
      </w:r>
    </w:p>
    <w:p>
      <w:pPr>
        <w:pStyle w:val="ListBullet"/>
        <w:spacing w:line="240" w:lineRule="auto"/>
        <w:ind w:left="720"/>
      </w:pPr>
      <w:r>
        <w:rPr>
          <w:lang w:val="es_ES" w:bidi="es_ES"/>
        </w:rPr>
      </w:r>
      <w:r>
        <w:rPr>
          <w:lang w:val="es_ES" w:bidi="es_ES"/>
        </w:rPr>
        <w:t>A veces se da a entender que esto se refiere a las personas malvadas en la tierra o a las personas que no obedecen a Dios.</w:t>
      </w:r>
    </w:p>
    <w:p>
      <w:pPr>
        <w:pStyle w:val="ListBullet"/>
        <w:spacing w:line="240" w:lineRule="auto"/>
        <w:ind w:left="720"/>
      </w:pPr>
      <w:r>
        <w:rPr>
          <w:lang w:val="es_ES" w:bidi="es_ES"/>
        </w:rPr>
      </w:r>
      <w:r>
        <w:rPr>
          <w:lang w:val="es_ES" w:bidi="es_ES"/>
        </w:rPr>
        <w:t>Los apóstoles también usaron "mundo" para referirse a los comportamientos egoístas y los valores corruptos de las personas que viven en este mundo. Esto puede incluir prácticas religiosas autojustificadas que se basan en esfuerzos humanos.</w:t>
      </w:r>
    </w:p>
    <w:p>
      <w:pPr>
        <w:pStyle w:val="ListBullet"/>
        <w:spacing w:line="240" w:lineRule="auto"/>
        <w:ind w:left="720"/>
      </w:pPr>
      <w:r>
        <w:rPr>
          <w:lang w:val="es_ES" w:bidi="es_ES"/>
        </w:rPr>
      </w:r>
      <w:r>
        <w:rPr>
          <w:lang w:val="es_ES" w:bidi="es_ES"/>
        </w:rPr>
        <w:t>Se dice que las personas y cosas caracterizadas por estos valores son "mundanas".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"mundo" también podría traducirse como "universo", "gente de este mundo", "cosas corruptas en el mundo" o "actitudes malvadas de las personas en el mundo".</w:t>
      </w:r>
    </w:p>
    <w:p>
      <w:pPr>
        <w:pStyle w:val="ListBullet"/>
        <w:spacing w:line="240" w:lineRule="auto"/>
        <w:ind w:left="720"/>
      </w:pPr>
      <w:r>
        <w:rPr>
          <w:lang w:val="es_ES" w:bidi="es_ES"/>
        </w:rPr>
      </w:r>
      <w:r>
        <w:rPr>
          <w:lang w:val="es_ES" w:bidi="es_ES"/>
        </w:rPr>
        <w:t>La frase "todo el mundo" a menudo significa "muchas personas" y se refiere a las personas que viven en una cierta región. Por ejemplo, "todo el mundo vino a Egipto" podría traducirse como "muchas personas de los países vecinos vinieron a Egipto" o "personas de todos los países que rodean a Egipto vinieron allí."</w:t>
      </w:r>
    </w:p>
    <w:p>
      <w:pPr>
        <w:pStyle w:val="ListBullet"/>
        <w:spacing w:line="240" w:lineRule="auto"/>
        <w:ind w:left="720"/>
      </w:pPr>
      <w:r>
        <w:rPr>
          <w:lang w:val="es_ES" w:bidi="es_ES"/>
        </w:rPr>
      </w:r>
      <w:r>
        <w:rPr>
          <w:lang w:val="es_ES" w:bidi="es_ES"/>
        </w:rPr>
        <w:t>Otra forma de traducir "todo el mundo fue a su ciudad natal para ser registrado en el censo romano" sería "muchas de las personas que vivían en regiones gobernadas por el imperio romano fueron..."</w:t>
      </w:r>
    </w:p>
    <w:p>
      <w:pPr>
        <w:pStyle w:val="ListBullet"/>
        <w:spacing w:line="240" w:lineRule="auto"/>
        <w:ind w:left="720"/>
      </w:pPr>
      <w:r>
        <w:rPr>
          <w:lang w:val="es_ES" w:bidi="es_ES"/>
        </w:rPr>
      </w:r>
      <w:r>
        <w:rPr>
          <w:lang w:val="es_ES" w:bidi="es_ES"/>
        </w:rPr>
        <w:t>Dependiendo del contexto, el término "mundano" podría traducirse como "malvado", "pecaminoso", "egoísta", "impío", "corrupto" o "influenciado por los valores corruptos de las personas en este mundo".</w:t>
      </w:r>
    </w:p>
    <w:p>
      <w:pPr>
        <w:pStyle w:val="ListBullet"/>
        <w:spacing w:line="240" w:lineRule="auto"/>
        <w:ind w:left="720"/>
      </w:pPr>
      <w:r>
        <w:rPr>
          <w:lang w:val="es_ES" w:bidi="es_ES"/>
        </w:rPr>
      </w:r>
      <w:r>
        <w:rPr>
          <w:lang w:val="es_ES" w:bidi="es_ES"/>
        </w:rPr>
        <w:t>La frase "diciendo estas cosas en el mundo" se puede traducir como "diciendo estas cosas a las personas del mundo".</w:t>
      </w:r>
    </w:p>
    <w:p>
      <w:pPr>
        <w:pStyle w:val="ListBullet"/>
        <w:spacing w:line="240" w:lineRule="auto"/>
        <w:ind w:left="720"/>
      </w:pPr>
      <w:r>
        <w:rPr>
          <w:lang w:val="es_ES" w:bidi="es_ES"/>
        </w:rPr>
      </w:r>
      <w:r>
        <w:rPr>
          <w:lang w:val="es_ES" w:bidi="es_ES"/>
        </w:rPr>
        <w:t>En otros contextos, "en el mundo" también podría traducirse como "viviendo entre la gente del mundo" o "viviendo entre personas impías".</w:t>
      </w:r>
    </w:p>
    <w:p>
      <w:pPr/>
      <w:r>
        <w:rPr>
          <w:lang w:val="es_ES" w:bidi="es_ES"/>
        </w:rPr>
      </w:r>
      <w:r>
        <w:rPr>
          <w:lang w:val="es_ES" w:bidi="es_ES"/>
        </w:rPr>
        <w:t xml:space="preserve">(Ver también: </w:t>
      </w:r>
      <w:r>
        <w:rPr>
          <w:lang w:val="es_ES" w:bidi="es_ES"/>
        </w:rPr>
        <w:t>corrupto</w:t>
      </w:r>
      <w:r>
        <w:rPr>
          <w:lang w:val="es_ES" w:bidi="es_ES"/>
        </w:rPr>
        <w:t xml:space="preserve">, </w:t>
      </w:r>
      <w:r>
        <w:rPr>
          <w:lang w:val="es_ES" w:bidi="es_ES"/>
        </w:rPr>
        <w:t>cielo</w:t>
      </w:r>
      <w:r>
        <w:rPr>
          <w:lang w:val="es_ES" w:bidi="es_ES"/>
        </w:rPr>
        <w:t xml:space="preserve">, </w:t>
      </w:r>
      <w:r>
        <w:rPr>
          <w:lang w:val="es_ES" w:bidi="es_ES"/>
        </w:rPr>
        <w:t>Roma</w:t>
      </w:r>
      <w:r>
        <w:rPr>
          <w:lang w:val="es_ES" w:bidi="es_ES"/>
        </w:rPr>
        <w:t xml:space="preserve">, </w:t>
      </w:r>
      <w:r>
        <w:rPr>
          <w:lang w:val="es_ES" w:bidi="es_ES"/>
        </w:rPr>
        <w:t>piadoso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2:15</w:t>
      </w:r>
    </w:p>
    <w:p>
      <w:pPr>
        <w:pStyle w:val="ListBullet"/>
        <w:spacing w:line="240" w:lineRule="auto"/>
        <w:ind w:left="720"/>
      </w:pPr>
      <w:r>
        <w:rPr>
          <w:lang w:val="es_ES" w:bidi="es_ES"/>
        </w:rPr>
      </w:r>
      <w:r>
        <w:rPr>
          <w:lang w:val="es_ES" w:bidi="es_ES"/>
        </w:rPr>
        <w:t>1 Juan 4:5</w:t>
      </w:r>
    </w:p>
    <w:p>
      <w:pPr>
        <w:pStyle w:val="ListBullet"/>
        <w:spacing w:line="240" w:lineRule="auto"/>
        <w:ind w:left="720"/>
      </w:pPr>
      <w:r>
        <w:rPr>
          <w:lang w:val="es_ES" w:bidi="es_ES"/>
        </w:rPr>
      </w:r>
      <w:r>
        <w:rPr>
          <w:lang w:val="es_ES" w:bidi="es_ES"/>
        </w:rPr>
        <w:t>1 Juan 5:5</w:t>
      </w:r>
    </w:p>
    <w:p>
      <w:pPr>
        <w:pStyle w:val="ListBullet"/>
        <w:spacing w:line="240" w:lineRule="auto"/>
        <w:ind w:left="720"/>
      </w:pPr>
      <w:r>
        <w:rPr>
          <w:lang w:val="es_ES" w:bidi="es_ES"/>
        </w:rPr>
      </w:r>
      <w:r>
        <w:rPr>
          <w:lang w:val="es_ES" w:bidi="es_ES"/>
        </w:rPr>
        <w:t>Juan 1:29</w:t>
      </w:r>
    </w:p>
    <w:p>
      <w:pPr>
        <w:pStyle w:val="ListBullet"/>
        <w:spacing w:line="240" w:lineRule="auto"/>
        <w:ind w:left="720"/>
      </w:pPr>
      <w:r>
        <w:rPr>
          <w:lang w:val="es_ES" w:bidi="es_ES"/>
        </w:rPr>
      </w:r>
      <w:r>
        <w:rPr>
          <w:lang w:val="es_ES" w:bidi="es_ES"/>
        </w:rPr>
        <w:t>Mateo 13:36–39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H0776, H2309, H2465, H5769, H8398, G10930, G28860, G28890, G36250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