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Jardim do Getsêmani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(108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Jumento adulto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7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269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