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chang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长袍/里衣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