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In the second year of Darius the king, in the sixth month, in the first day of the month, Yahweh’s word came by Haggai the prophet, to Zerubbabel the son of Shealtiel, governor of Judah, and to Joshua the son of Jehozadak, the high priest,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Yahweh of Armies says: These people say, ‘The time hasn’t yet come, the time for Yahweh’s house to be built.’”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Yahweh’s word came by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 it a time for you yourselves to dwell in your paneled houses, while this house lies waste?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therefore this is what Yahweh of Armies says: ‘Consider your ways.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sown much, and bring in little. You eat, but you don’t have enough. You drink, but you aren’t filled with drink. You clothe yourselves, but no one is warm; and he who earns wages earns wages to put them into a bag with holes in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Yahweh of Armies says: ‘Consider your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up to the mountain, bring wood, and build the house. I will take pleasure in it, and I will be glorified,”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looked for much, and, behold, it came to little; and when you brought it home, I blew it away. Why?” says Yahweh of Armies, “Because of my house that lies waste, while each of you is busy with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for your sake the heavens withhold the dew, and the earth withholds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called for a drought on the land, on the mountains, on the grain, on the new wine, on the oil, on that which the ground produces, on men, on livestock, and on all the labor of the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Zerubbabel the son of Shealtiel and Joshua the son of Jehozadak, the high priest, with all the remnant of the people, obeyed Yahweh their God’s voice, and the words of Haggai the prophet, as Yahweh their God had sent him; and the people feared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Haggai, Yahweh’s messenger, spoke Yahweh’s message to the people, saying, “I am with you,”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stirred up the spirit of Zerubbabel the son of Shealtiel, governor of Judah, and the spirit of Joshua the son of Jehozadak, the high priest, and the spirit of all the remnant of the people; and they came and worked on the house of Yahweh of Armies,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twenty-fourth day of the month, in the sixth month, in the second year of Darius the king.</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In the seventh month, in the twenty-first day of the month, Yahweh’s word came by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now to Zerubbabel the son of Shealtiel, governor of Judah, and to Joshua the son of Jehozadak, the high priest, and to the remnant of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is left among you who saw this house in its former glory? How do you see it now? Isn’t it in your eyes as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now be strong, Zerubbabel,’ says Yahweh. ‘Be strong, Joshua son of Jehozadak, the high priest. Be strong, all you people of the land,’ says Yahweh, ‘and work, for I am with you,’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the word that I covenanted with you when you came out of Egypt, and my Spirit lived among you. ‘Don’t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what Yahweh of Armies says: ‘Yet once more, it is a little while, and I will shake the heavens, the earth, the sea, and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shake all nations. The treasure of all nations will come, and I will fill this house with glory,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silver is mine, and the gold is mine,’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latter glory of this house will be greater than the former,’ says Yahweh of Armies; ‘and in this place I will give peace,’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twenty-fourth day of the ninth month, in the second year of Darius, Yahweh’s word came by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of Armies says: Ask now the priests concerning the law,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someone carries holy meat in the fold of his garment, and with his fold touches bread, stew, wine, oil, or any food, will it become holy?’” The priests answered, “No.”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Haggai said, “If one who is unclean by reason of a dead body touches any of these, will it be unclean?” The priests answered, “It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Haggai answered, “‘So is this people, and so is this nation before me,’ says Yahweh; ‘and so is every work of their hands. That which they offer there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please consider from this day and backward, before a stone was laid on a stone in Yahweh’s temple.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Through all that time, when one came to a heap of twenty measures, there were only ten. When one came to the wine vat to draw out fifty, there were only twenty.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struck you with blight, mildew, and hail in all the work of your hands; yet you didn’t turn to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please, from this day and backward, from the twenty-fourth day of the ninth month, since the day that the foundation of Yahweh’s temple was laid, consider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 the seed yet in the barn? Yes, the vine, the fig tree, the pomegranate, and the olive tree haven’t produced. From today I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Yahweh’s word came the second time to Haggai in the twenty-fourth day of the month,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“Speak to Zerubbabel, governor of Judah, saying, ‘I will shake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overthrow the throne of kingdoms. I will destroy the strength of the kingdoms of the nations. I will overthrow the chariots and those who ride in them. The horses and their riders will come down, everyone by the sword of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that day, says Yahweh of Armies, I will take you, Zerubbabel my servant, the son of Shealtiel,’ says Yahweh, ‘and will make you like a signet ring, for I have chosen you,’ says Yahweh of Armies.”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