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World English Bible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World English Bible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World English Bible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Public Domain</w:t>
        </w:r>
      </w:hyperlink>
      <w:r>
        <w:rPr>
          <w:lang w:val="en_US" w:bidi="en_US"/>
        </w:rPr>
        <w:t xml:space="preserve">, None,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Public Domain CC0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World English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Paul, a prisoner of Christ Jesus, and Timothy our brother, to Philemon, our beloved fellow worker,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to the beloved Apphia, to Archippus our fellow soldier, and to the assembly in your house: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Grace to you and peace from God our Father and the Lord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I thank my God always, making mention of you in my prayers,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hearing of your love and of the faith which you have toward the Lord Jesus and toward all the saints,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that the fellowship of your faith may become effective in the knowledge of every good thing which is in us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For we have much joy and comfort in your love, because the hearts of the saints have been refreshed through you, brother.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Therefore though I have all boldness in Christ to command you that which is appropriate,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yet for love’s sake I rather appeal to you, being such a one as Paul, the aged, but also a prisoner of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I appeal to you for my child Onesimus, whom I have become the father of in my chains,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who once was useless to you, but now is useful to you and to 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I am sending him back. Therefore receive him, that is, my own heart,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whom I desired to keep with me, that on your behalf he might serve me in my chains for the Good News.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But I was willing to do nothing without your consent, that your goodness would not be as of necessity, but of free will.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For perhaps he was therefore separated from you for a while that you would have him forever,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no longer as a slave, but more than a slave, a beloved brother—especially to me, but how much rather to you, both in the flesh and in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If then you count me a partner, receive him as you would receive 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But if he has wronged you at all or owes you anything, put that to my account.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I, Paul, write this with my own hand: I will repay it (not to mention to you that you owe to me even your own self besides).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Yes, brother, let me have joy from you in the Lord. Refresh my heart in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Having confidence in your obedience, I write to you, knowing that you will do even beyond what I say.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Also, prepare a guest room for me, for I hope that through your prayers I will be restored to you.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Epaphras, my fellow prisoner in Christ Jesus, greets you,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24</w:t>
      </w:r>
      <w:r>
        <w:rPr>
          <w:lang w:val="en_US" w:bidi="en_US"/>
        </w:rPr>
        <w:t xml:space="preserve"> as do Mark, Aristarchus, Demas, and Luke, my fellow workers.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25</w:t>
      </w:r>
      <w:r>
        <w:rPr>
          <w:lang w:val="en_US" w:bidi="en_US"/>
        </w:rPr>
        <w:t xml:space="preserve"> The grace of our Lord Jesus Christ be with your spirit. Amen.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