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 Literal Text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 Literal Text</w:t>
      </w:r>
      <w:r>
        <w:rPr>
          <w:lang w:val="en_US" w:bidi="en_US"/>
        </w:rPr>
        <w:t xml:space="preserve"> © 2026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unfoldingWord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BY-SA 4.0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 Literal Text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Philippians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 and Timothy, servants of Christ Jesus, to all the saints in Christ Jesus being in Philippi, with the overseers and deacons.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Grace to you and peace from God our Father and the Lord Jesus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I thank my God in all my remembrance of you,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always, in every prayer of mine for all of you, making my prayer with joy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because of your fellowship in the gospel from the first day until now;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having become confident about this very thing, that the one having begun a good work in you will perfect {it} until the day of Jesus Christ;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just as it is right for me to think this {way} about all of you because, I have you in my heart, all of you being partakers with me of grace both in my chains and in my defense and confirmation of the gospel.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For God {is} my witness, how I long for all of you with the inner parts of Christ Jesus.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And I pray this: that your love would abound still more and more in knowledge and all understanding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so that you may approve {what} excels, so that you might be pure and blameless until the day of Christ,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being filled with the fruit of righteousness {that is} through Jesus Christ to the glory and praise of God.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Now I want you to know, brothers, that the things concerning me have really happened for the advancement of the gospel.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As a result, my chains in Christ became apparent among the whole palace guard and all the others.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And most of the brothers have become confident in the Lord by my chains to dare more fearlessly to speak the word.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Some indeed even proclaim Christ because of envy and strife, but also some because of goodwill,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the ones indeed from love having understood that I am appointed for the defense of the gospel,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but the ones from selfish ambition proclaim Christ not sincerely, supposing to raise up trouble in my chains.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What then? Only that in every way—whether in pretext or in truth—Christ is proclaimed, and in this I rejoice. Yes, and I will rejoice,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for I know that this will result to me in deliverance through your prayers and the provision of the Spirit of Jesus Christ,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according to my eager expectation and hope that I will in nothing be ashamed, but in everything have boldness, and that now, as always, Christ will be exalted in my body, whether through life or through death.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For to me to live {is} Christ, and to die {is} gain.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Now if to live in the flesh, this {is} fruitful labor for me, but I do not know which I will choose.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But I am hard pressed between the two, having the desire to depart and to be with Christ, for {that is} very much better,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but to remain in the flesh {is} more necessary for your sake.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And having become confident of this, I know that I will remain and will continue with you all for your progress and joy in the faith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 so that in me your boasting in Christ Jesus might abound through my coming to you again.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27</w:t>
      </w:r>
      <w:r>
        <w:rPr>
          <w:lang w:val="en_US" w:bidi="en_US"/>
        </w:rPr>
        <w:t xml:space="preserve"> Only conduct yourselves in a manner worthy of the gospel of Christ so that whether having come and having seen you or whether being absent, I might hear about you, that you stand firm in one spirit, with one soul striving together for the faith of the gospel.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28</w:t>
      </w:r>
      <w:r>
        <w:rPr>
          <w:lang w:val="en_US" w:bidi="en_US"/>
        </w:rPr>
        <w:t xml:space="preserve"> And do not be frightened in anything by the ones opposing {you}. This is a sign to them of their destruction, but of your salvation—and this from God.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29</w:t>
      </w:r>
      <w:r>
        <w:rPr>
          <w:lang w:val="en_US" w:bidi="en_US"/>
        </w:rPr>
        <w:t xml:space="preserve"> For it has been freely given to you on behalf of Christ not only to believe in him, but also to suffer on behalf of him,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30</w:t>
      </w:r>
      <w:r>
        <w:rPr>
          <w:lang w:val="en_US" w:bidi="en_US"/>
        </w:rPr>
        <w:t xml:space="preserve"> having the same struggle which you saw in me, and now you hear in me.</w:t>
      </w:r>
    </w:p>
    <w:p>
      <w:pPr>
        <w:pStyle w:val="Heading2"/>
      </w:pPr>
      <w:r>
        <w:rPr>
          <w:lang w:val="en_US" w:bidi="en_US"/>
        </w:rPr>
        <w:t>Philippians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Therefore, if {there is} any encouragement in Christ, if any comfort of love, if any fellowship of the Spirit, if any affections and compassions,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fulfill my joy that you might think the same, having the same love, united in soul, thinking the one thing.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{Do} nothing according to selfish ambition or according to empty conceit, but with humility considering others better than yourselves,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each one not considering the things of themselves, but also the things of each other.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Have this attitude in you which also {was} in Christ Jesus,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who, existing in the form of God, did not consider being equal with God something to be grasped.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Instead, he emptied himself, having taken the form of a servant, having been born in the likeness of men, and having been found in appearance as a man,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he humbled himself, having become obedient to the point of death, even death on a cross!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Therefore, God also highly exalted him and gave him the name {that is} above every name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so that at the name of Jesus every knee would bend, in heaven and on earth and under the earth,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and every tongue would confess that Jesus Christ {is} Lord, to the glory of God the Father.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So then, my beloved, just as you always obeyed, not only as in my presence, but now much more in my absence, work out your own salvation with fear and trembling.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For God is the one working in you both to will and to work for his good pleasure.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Do all things without complaining or arguing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so that you might become blameless and pure, children of God without blemish in the midst of a crooked and perverted generation, among whom you shine as lights in the world,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holding forth the word of life for my boasting on the day of Christ that I did not run in vain nor labor in vain.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But even if I am being poured out as an offering on the sacrifice and service of your faith, I rejoice and rejoice with you all.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Now in the same manner, you also rejoice and rejoice with me.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Now I hope in the Lord Jesus to send Timothy to you soon so that I also might be encouraged, having come to know the things concerning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For I have no one like-minded, who will be genuinely anxious about the things concerning you,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for they all seek their own things, not the things of Jesus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But you know his proven worth, that as a child with his father, he served with me in the gospel.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Therefore, I hope to send him at once, as soon as I would see {how} the things concerning me {go}.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But I am confident in the Lord that I myself will also come soon.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Now I consider {it} necessary to send back to you Epaphroditus, my brother and fellow worker and fellow soldier, and your messenger and minister for my needs,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 seeing that he has been longing to be with you all, and he is distressed because you heard that he was sick.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27</w:t>
      </w:r>
      <w:r>
        <w:rPr>
          <w:lang w:val="en_US" w:bidi="en_US"/>
        </w:rPr>
        <w:t xml:space="preserve"> For indeed he was sick nearly to death, but God had mercy on him, and not on him only, but also on me, so that I might not have sorrow upon sorrow.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28</w:t>
      </w:r>
      <w:r>
        <w:rPr>
          <w:lang w:val="en_US" w:bidi="en_US"/>
        </w:rPr>
        <w:t xml:space="preserve"> Therefore, I sent him all the more eagerly, so that, having seen him again, you might rejoice, and I might be free from pain.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29</w:t>
      </w:r>
      <w:r>
        <w:rPr>
          <w:lang w:val="en_US" w:bidi="en_US"/>
        </w:rPr>
        <w:t xml:space="preserve"> Therefore, welcome him in the Lord with all joy, and hold in honor the ones such as {him},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30</w:t>
      </w:r>
      <w:r>
        <w:rPr>
          <w:lang w:val="en_US" w:bidi="en_US"/>
        </w:rPr>
        <w:t xml:space="preserve"> since for the sake of the work of Christ, he came near even to death, risking his life so that he might make up your lack of service to me.</w:t>
      </w:r>
    </w:p>
    <w:p>
      <w:pPr>
        <w:pStyle w:val="Heading2"/>
      </w:pPr>
      <w:r>
        <w:rPr>
          <w:lang w:val="en_US" w:bidi="en_US"/>
        </w:rPr>
        <w:t>Philippians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{As to} the rest, my brothers, rejoice in the Lord. For me to write these same things to you {is} no trouble, and {is} a safeguard for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Beware of the dogs, beware of the evil workers, beware of the mutilation.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For we are the circumcision—the ones worshiping by the Spirit of God and boasting in Christ Jesus and not being confident in the flesh,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although I myself having confidence even in the flesh. If anyone else thinks to be confident in the flesh, I even more: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circumcision on the eighth day, from the nation of Israel, of the tribe of Benjamin, a Hebrew of Hebrews; according to the law, a Pharisee;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according to zeal, persecuting the church; according to righteousness {that is} in the law, having become blameless.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Whatever things were gains for me, I consider these things loss for the sake of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But on the contrary, I consider even all things to be loss because of the surpassing value of the knowledge of Christ Jesus my Lord, because of whom I have suffered the loss of all things—and I consider {them} dung—so that I might gain Christ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and be found in him, not having my own righteousness {that is} from law, but {that which is} through faith in Christ—the righteousness from God by faith—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to know him and the power of his resurrection and the fellowship of his sufferings, being conformed to his death,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if, in some way, I might attain to the resurrection {that is} from the dead.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Not that I already received {it}, or have already been made perfect, but I am pursuing {it}, if perhaps I might also grasp that for which I was also grasped by Christ Jesus.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Brothers, I do not consider myself to have grasped {it}. But one thing: forgetting {what is} behind and straining for {what is} ahead,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I press on toward the goal for the prize of the upward calling of God in Christ Jesus.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Therefore, as many as {are} perfect should think this {way}; and if you think differently about anything, God will also reveal that to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However, in what we have attained, we should live in it.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Become imitators of me, brothers, and watch closely the ones walking in this manner, just as you have us {as} an example.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For many walk—about whom I have often told you, but now even weeping, I say—{as} the enemies of the cross of Christ,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whose end {is} destruction, whose god {is their} belly, and {whose} glory {is} in their shame, the ones thinking about earthly things.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But our citizenship exists in heaven, from where we also eagerly await a Savior, the Lord Jesus Christ,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who will transform our lowly body to conformity to his glorious body, according to the working of his power even to subject all things to himself.</w:t>
      </w:r>
    </w:p>
    <w:p>
      <w:pPr>
        <w:pStyle w:val="Heading2"/>
      </w:pPr>
      <w:r>
        <w:rPr>
          <w:lang w:val="en_US" w:bidi="en_US"/>
        </w:rPr>
        <w:t>Philippians 4:1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Therefore, my brothers, beloved and longed for, my joy and crown, in this way stand firm in the Lord, beloved.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I urge Euodia and I urge Syntyche to think the same in the Lord.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Yes, I also ask you, true companion, to help these {women} who labored with me in the gospel, with also Clement and the rest of my fellow workers, whose names {are} in the Book of Life.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Rejoice in the Lord always. Again I will say, rejoice.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Let your gentleness be known to all men. The Lord {is} near.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Be anxious about nothing, but in everything, by prayer and petition with thanksgiving, let your requests be known to God,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and the peace of God, which surpasses all understanding, will guard your hearts and your minds in Christ Jesus.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{As to} the rest, brothers, as many as are true, as many as honorable, as many as just, as many as pure, as many as lovely, as many as reputable, if anything {is} virtuous, and if anything {is} praiseworthy, think about these things.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And what you learned and received and heard and saw in me, do these things, and the God of peace will be with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Now I greatly rejoice in the Lord, because now at last you renewed your concern on my behalf, for which indeed you were concerned, but were lacking opportunity.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Not that I speak according to need, for I myself have learned in whatever I am to be content.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 know both {how} to be brought low, and I know {how} to abound. In each {situation} and in all {situations}, I have learned both to be filled and to be hungry, and to abound and to be in need.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I can do all things in the one strengthening me.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However, you did well, having shared together in my affliction.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Now you Philippians also know that in the beginning of the gospel, when I went out from Macedonia, no church shared with me in the matter of giving and receiving except you alone,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for even in Thessalonica, both once and twice you sent for my needs.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Not that I seek the gift, but I seek the fruit that is increasing to your account.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Now I have all things in full, and I abound. I have been filled, having received from Epaphroditus the things from you, an aroma, a sweet smell, an acceptable, pleasing sacrifice to God.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Now my God will fulfill all your need according to his riches in glory in Christ Jesus.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Now to our God and Father {be} the glory forever {and} ever. Amen.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Greet every saint in Christ Jesus. The brothers with me greet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All the saints greet you, but especially the ones from the household of Caesar.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The grace of the Lord Jesus Christ {be} with your spirit. Amen.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